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2D796" w14:textId="77777777" w:rsidR="002E7370" w:rsidRDefault="002E7370" w:rsidP="002E7370">
      <w:pPr>
        <w:jc w:val="right"/>
        <w:rPr>
          <w:b/>
        </w:rPr>
      </w:pPr>
      <w:proofErr w:type="spellStart"/>
      <w:r>
        <w:rPr>
          <w:b/>
        </w:rPr>
        <w:t>Name_</w:t>
      </w:r>
      <w:r w:rsidR="005E0F9C">
        <w:rPr>
          <w:u w:val="single"/>
        </w:rPr>
        <w:t>Annie</w:t>
      </w:r>
      <w:proofErr w:type="spellEnd"/>
      <w:r w:rsidR="005E0F9C">
        <w:rPr>
          <w:u w:val="single"/>
        </w:rPr>
        <w:t xml:space="preserve"> Shaw</w:t>
      </w:r>
      <w:r>
        <w:rPr>
          <w:b/>
        </w:rPr>
        <w:t>___</w:t>
      </w:r>
    </w:p>
    <w:p w14:paraId="70B57B18" w14:textId="77777777" w:rsidR="00D13931" w:rsidRPr="000E31F8" w:rsidRDefault="00763B37" w:rsidP="000E31F8">
      <w:pPr>
        <w:spacing w:line="360" w:lineRule="auto"/>
        <w:jc w:val="center"/>
        <w:rPr>
          <w:b/>
          <w:sz w:val="32"/>
          <w:szCs w:val="32"/>
        </w:rPr>
      </w:pPr>
      <w:r w:rsidRPr="000E31F8">
        <w:rPr>
          <w:b/>
          <w:sz w:val="32"/>
          <w:szCs w:val="32"/>
        </w:rPr>
        <w:t>Lesson Plan Template</w:t>
      </w:r>
      <w:r w:rsidR="00D5092A" w:rsidRPr="000E31F8">
        <w:rPr>
          <w:b/>
          <w:sz w:val="32"/>
          <w:szCs w:val="32"/>
        </w:rPr>
        <w:t xml:space="preserve"> </w:t>
      </w:r>
    </w:p>
    <w:p w14:paraId="7D402D3E" w14:textId="6B95ADD1" w:rsidR="00E60E2B" w:rsidRDefault="00E60E2B" w:rsidP="005A47E5">
      <w:pPr>
        <w:rPr>
          <w:b/>
        </w:rPr>
      </w:pPr>
      <w:r>
        <w:rPr>
          <w:b/>
        </w:rPr>
        <w:t xml:space="preserve">Lesson Segment </w:t>
      </w:r>
      <w:proofErr w:type="spellStart"/>
      <w:r>
        <w:rPr>
          <w:b/>
        </w:rPr>
        <w:t>Focus___</w:t>
      </w:r>
      <w:r w:rsidR="00847750">
        <w:rPr>
          <w:u w:val="single"/>
        </w:rPr>
        <w:t>Analyzing</w:t>
      </w:r>
      <w:proofErr w:type="spellEnd"/>
      <w:r w:rsidR="00847750">
        <w:rPr>
          <w:u w:val="single"/>
        </w:rPr>
        <w:t xml:space="preserve"> and Presenting</w:t>
      </w:r>
      <w:r w:rsidR="004C345A">
        <w:rPr>
          <w:u w:val="single"/>
        </w:rPr>
        <w:t xml:space="preserve"> </w:t>
      </w:r>
      <w:r>
        <w:rPr>
          <w:b/>
        </w:rPr>
        <w:t xml:space="preserve">               Lesson </w:t>
      </w:r>
      <w:r w:rsidRPr="00B16A8C">
        <w:rPr>
          <w:b/>
          <w:u w:val="single"/>
        </w:rPr>
        <w:t>_</w:t>
      </w:r>
      <w:r w:rsidR="005E0F9C" w:rsidRPr="00B16A8C">
        <w:rPr>
          <w:b/>
          <w:u w:val="single"/>
        </w:rPr>
        <w:t>_</w:t>
      </w:r>
      <w:r w:rsidR="00847750">
        <w:rPr>
          <w:b/>
          <w:u w:val="single"/>
        </w:rPr>
        <w:t>5</w:t>
      </w:r>
      <w:r w:rsidRPr="00B16A8C">
        <w:rPr>
          <w:b/>
          <w:u w:val="single"/>
        </w:rPr>
        <w:t>__of__</w:t>
      </w:r>
      <w:r w:rsidR="00847750">
        <w:rPr>
          <w:b/>
          <w:u w:val="single"/>
        </w:rPr>
        <w:t>5</w:t>
      </w:r>
      <w:r w:rsidRPr="00B16A8C">
        <w:rPr>
          <w:b/>
          <w:u w:val="single"/>
        </w:rPr>
        <w:t>_____</w:t>
      </w:r>
    </w:p>
    <w:p w14:paraId="2214A886" w14:textId="77777777" w:rsidR="00E60E2B" w:rsidRDefault="00E60E2B" w:rsidP="005A47E5">
      <w:pPr>
        <w:rPr>
          <w:b/>
        </w:rPr>
      </w:pPr>
    </w:p>
    <w:p w14:paraId="0D91E00B" w14:textId="243BEA11" w:rsidR="000E31F8" w:rsidRDefault="005A47E5" w:rsidP="005A47E5">
      <w:pPr>
        <w:rPr>
          <w:b/>
        </w:rPr>
      </w:pPr>
      <w:r>
        <w:rPr>
          <w:b/>
        </w:rPr>
        <w:t>Course</w:t>
      </w:r>
      <w:r w:rsidR="000E31F8">
        <w:rPr>
          <w:b/>
        </w:rPr>
        <w:t xml:space="preserve"> &amp; topic addressed</w:t>
      </w:r>
      <w:r>
        <w:rPr>
          <w:b/>
        </w:rPr>
        <w:t xml:space="preserve"> ___</w:t>
      </w:r>
      <w:r w:rsidR="00847750">
        <w:rPr>
          <w:u w:val="single"/>
        </w:rPr>
        <w:t>Structure of Text and Theme</w:t>
      </w:r>
      <w:r w:rsidR="00A807C3">
        <w:rPr>
          <w:b/>
        </w:rPr>
        <w:t>____</w:t>
      </w:r>
      <w:r>
        <w:rPr>
          <w:b/>
        </w:rPr>
        <w:t>___</w:t>
      </w:r>
      <w:r w:rsidR="00A807C3">
        <w:rPr>
          <w:b/>
        </w:rPr>
        <w:t xml:space="preserve">              </w:t>
      </w:r>
      <w:r w:rsidR="00E60E2B">
        <w:rPr>
          <w:b/>
        </w:rPr>
        <w:t>Date__</w:t>
      </w:r>
      <w:r w:rsidR="00B16A8C">
        <w:rPr>
          <w:u w:val="single"/>
        </w:rPr>
        <w:t>3-12</w:t>
      </w:r>
      <w:r w:rsidR="005E0F9C">
        <w:rPr>
          <w:u w:val="single"/>
        </w:rPr>
        <w:t>-2019</w:t>
      </w:r>
      <w:r w:rsidR="00E60E2B" w:rsidRPr="005E0F9C">
        <w:rPr>
          <w:u w:val="single"/>
        </w:rPr>
        <w:t>____</w:t>
      </w:r>
      <w:r w:rsidR="00E60E2B">
        <w:rPr>
          <w:b/>
        </w:rPr>
        <w:t xml:space="preserve">__ </w:t>
      </w:r>
      <w:r>
        <w:rPr>
          <w:b/>
        </w:rPr>
        <w:t>Grade__</w:t>
      </w:r>
      <w:r w:rsidR="005E0F9C" w:rsidRPr="00B16A8C">
        <w:rPr>
          <w:b/>
          <w:u w:val="single"/>
        </w:rPr>
        <w:t>6</w:t>
      </w:r>
      <w:r>
        <w:rPr>
          <w:b/>
        </w:rPr>
        <w:t>__</w:t>
      </w:r>
      <w:r>
        <w:rPr>
          <w:b/>
        </w:rPr>
        <w:tab/>
      </w:r>
    </w:p>
    <w:p w14:paraId="304CC4CA" w14:textId="77777777" w:rsidR="00C97CB7" w:rsidRDefault="005A47E5" w:rsidP="005A47E5">
      <w:pPr>
        <w:rPr>
          <w:b/>
        </w:rPr>
      </w:pPr>
      <w:r>
        <w:rPr>
          <w:b/>
        </w:rPr>
        <w:tab/>
      </w:r>
    </w:p>
    <w:p w14:paraId="0C26351B" w14:textId="77777777" w:rsidR="005A47E5" w:rsidRPr="00DC360B" w:rsidRDefault="004B01A4" w:rsidP="002E7370">
      <w:pPr>
        <w:rPr>
          <w:b/>
        </w:rPr>
      </w:pPr>
      <w:r>
        <w:rPr>
          <w:b/>
        </w:rPr>
        <w:t>Student Outcomes</w:t>
      </w:r>
    </w:p>
    <w:p w14:paraId="30CFF75E" w14:textId="77777777" w:rsidR="002E7370" w:rsidRPr="00C36881" w:rsidRDefault="002E7370" w:rsidP="002E7370">
      <w:pPr>
        <w:rPr>
          <w:b/>
          <w:sz w:val="6"/>
          <w:szCs w:val="6"/>
        </w:rPr>
      </w:pPr>
    </w:p>
    <w:tbl>
      <w:tblPr>
        <w:tblW w:w="13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0121"/>
      </w:tblGrid>
      <w:tr w:rsidR="002E7370" w14:paraId="1B1DCC63" w14:textId="77777777" w:rsidTr="004B01A4">
        <w:trPr>
          <w:jc w:val="center"/>
        </w:trPr>
        <w:tc>
          <w:tcPr>
            <w:tcW w:w="3003" w:type="dxa"/>
            <w:shd w:val="clear" w:color="auto" w:fill="auto"/>
          </w:tcPr>
          <w:p w14:paraId="3551B195" w14:textId="77777777" w:rsidR="002E7370" w:rsidRPr="002F341E" w:rsidRDefault="005A47E5" w:rsidP="002E7370">
            <w:pPr>
              <w:rPr>
                <w:sz w:val="22"/>
              </w:rPr>
            </w:pPr>
            <w:r w:rsidRPr="00514C05">
              <w:rPr>
                <w:rFonts w:cs="Cambria"/>
                <w:sz w:val="20"/>
                <w:szCs w:val="20"/>
                <w:lang w:eastAsia="ar-SA"/>
              </w:rPr>
              <w:t xml:space="preserve">Specific learning objectives for </w:t>
            </w:r>
            <w:r w:rsidRPr="000E31F8">
              <w:rPr>
                <w:rFonts w:cs="Cambria"/>
                <w:sz w:val="20"/>
                <w:szCs w:val="20"/>
                <w:lang w:eastAsia="ar-SA"/>
              </w:rPr>
              <w:t>this lesson</w:t>
            </w:r>
            <w:r w:rsidR="002F341E">
              <w:rPr>
                <w:sz w:val="22"/>
              </w:rPr>
              <w:t>.</w:t>
            </w:r>
          </w:p>
        </w:tc>
        <w:tc>
          <w:tcPr>
            <w:tcW w:w="10121" w:type="dxa"/>
            <w:shd w:val="clear" w:color="auto" w:fill="auto"/>
          </w:tcPr>
          <w:p w14:paraId="6A27FCE5" w14:textId="65BA74C9" w:rsidR="004C345A" w:rsidRDefault="004C345A" w:rsidP="00847750">
            <w:pPr>
              <w:pStyle w:val="ListParagraph"/>
              <w:numPr>
                <w:ilvl w:val="0"/>
                <w:numId w:val="16"/>
              </w:numPr>
            </w:pPr>
            <w:r>
              <w:t xml:space="preserve">Students will be able to </w:t>
            </w:r>
            <w:r w:rsidR="00847750">
              <w:t>present their ideas in a movie format and use details from the text to give accurate analysis of the theme, setting, or plot of a chapter, sentence, scene, or stanza</w:t>
            </w:r>
          </w:p>
        </w:tc>
      </w:tr>
      <w:tr w:rsidR="00E11734" w14:paraId="7C4D588B" w14:textId="77777777" w:rsidTr="004B01A4">
        <w:trPr>
          <w:jc w:val="center"/>
        </w:trPr>
        <w:tc>
          <w:tcPr>
            <w:tcW w:w="3003" w:type="dxa"/>
            <w:shd w:val="clear" w:color="auto" w:fill="auto"/>
          </w:tcPr>
          <w:p w14:paraId="6136BAB8" w14:textId="77777777" w:rsidR="00E11734" w:rsidRPr="002E7370" w:rsidRDefault="00E11734" w:rsidP="007D29A9">
            <w:pPr>
              <w:rPr>
                <w:sz w:val="18"/>
                <w:szCs w:val="18"/>
              </w:rPr>
            </w:pPr>
            <w:r w:rsidRPr="00514C05">
              <w:rPr>
                <w:rFonts w:cs="Cambria"/>
                <w:sz w:val="20"/>
                <w:szCs w:val="20"/>
                <w:lang w:eastAsia="ar-SA"/>
              </w:rPr>
              <w:t>Describe the connection to previous lessons</w:t>
            </w:r>
            <w:r>
              <w:rPr>
                <w:rFonts w:cs="Cambria"/>
                <w:sz w:val="20"/>
                <w:szCs w:val="20"/>
                <w:lang w:eastAsia="ar-SA"/>
              </w:rPr>
              <w:t>.</w:t>
            </w:r>
            <w:r w:rsidRPr="002E7370">
              <w:rPr>
                <w:sz w:val="18"/>
                <w:szCs w:val="18"/>
              </w:rPr>
              <w:t xml:space="preserve"> </w:t>
            </w:r>
            <w:r>
              <w:rPr>
                <w:sz w:val="18"/>
                <w:szCs w:val="18"/>
              </w:rPr>
              <w:t>(Prior knowledge of students this builds upon)</w:t>
            </w:r>
          </w:p>
        </w:tc>
        <w:tc>
          <w:tcPr>
            <w:tcW w:w="10121" w:type="dxa"/>
            <w:shd w:val="clear" w:color="auto" w:fill="auto"/>
          </w:tcPr>
          <w:p w14:paraId="0BA60CFF" w14:textId="0BE83848" w:rsidR="00E11734" w:rsidRDefault="00847750" w:rsidP="002E7370">
            <w:r>
              <w:t>Last lesson/assignment in a unit over Theme</w:t>
            </w:r>
          </w:p>
        </w:tc>
      </w:tr>
      <w:tr w:rsidR="00106484" w14:paraId="73B2540B" w14:textId="77777777" w:rsidTr="004B01A4">
        <w:trPr>
          <w:jc w:val="center"/>
        </w:trPr>
        <w:tc>
          <w:tcPr>
            <w:tcW w:w="3003" w:type="dxa"/>
            <w:shd w:val="clear" w:color="auto" w:fill="auto"/>
          </w:tcPr>
          <w:p w14:paraId="3E4AB865" w14:textId="77777777" w:rsidR="00106484" w:rsidRPr="00514C05" w:rsidRDefault="00106484" w:rsidP="00106484">
            <w:pPr>
              <w:rPr>
                <w:rFonts w:cs="Cambria"/>
                <w:sz w:val="20"/>
                <w:szCs w:val="20"/>
                <w:lang w:eastAsia="ar-SA"/>
              </w:rPr>
            </w:pPr>
            <w:r>
              <w:rPr>
                <w:rFonts w:cs="Cambria"/>
                <w:sz w:val="20"/>
                <w:szCs w:val="20"/>
                <w:lang w:eastAsia="ar-SA"/>
              </w:rPr>
              <w:t xml:space="preserve">Knowledge of </w:t>
            </w:r>
            <w:proofErr w:type="gramStart"/>
            <w:r>
              <w:rPr>
                <w:rFonts w:cs="Cambria"/>
                <w:sz w:val="20"/>
                <w:szCs w:val="20"/>
                <w:lang w:eastAsia="ar-SA"/>
              </w:rPr>
              <w:t>students</w:t>
            </w:r>
            <w:proofErr w:type="gramEnd"/>
            <w:r>
              <w:rPr>
                <w:rFonts w:cs="Cambria"/>
                <w:sz w:val="20"/>
                <w:szCs w:val="20"/>
                <w:lang w:eastAsia="ar-SA"/>
              </w:rPr>
              <w:t xml:space="preserve"> background (personal, cultural, or community assets)</w:t>
            </w:r>
          </w:p>
        </w:tc>
        <w:tc>
          <w:tcPr>
            <w:tcW w:w="10121" w:type="dxa"/>
            <w:shd w:val="clear" w:color="auto" w:fill="auto"/>
          </w:tcPr>
          <w:p w14:paraId="5390C3BF" w14:textId="28B4EEF2" w:rsidR="00106484" w:rsidRDefault="006268AC" w:rsidP="00106484">
            <w:r w:rsidRPr="006268AC">
              <w:t>Students will have to read grade level texts; will have to be able to analyze situations;</w:t>
            </w:r>
            <w:r w:rsidR="00B16A8C">
              <w:t xml:space="preserve"> will be able to work in a group; will be able to provide objective summaries of what they have read</w:t>
            </w:r>
            <w:r w:rsidR="004C345A">
              <w:t xml:space="preserve">; </w:t>
            </w:r>
            <w:r w:rsidR="00847750">
              <w:t xml:space="preserve">will be able to understand theme, setting, and plot; </w:t>
            </w:r>
            <w:r w:rsidR="004C345A">
              <w:t xml:space="preserve">will have </w:t>
            </w:r>
            <w:r w:rsidR="00847750">
              <w:t>used Splice before</w:t>
            </w:r>
          </w:p>
        </w:tc>
      </w:tr>
    </w:tbl>
    <w:p w14:paraId="1B4F2C26" w14:textId="77777777" w:rsidR="002E7370" w:rsidRDefault="002E7370" w:rsidP="002E7370"/>
    <w:p w14:paraId="475D74E9" w14:textId="77777777" w:rsidR="005A47E5" w:rsidRPr="00DC360B" w:rsidRDefault="004B01A4" w:rsidP="005A47E5">
      <w:pPr>
        <w:rPr>
          <w:b/>
        </w:rPr>
      </w:pPr>
      <w:r>
        <w:rPr>
          <w:b/>
        </w:rPr>
        <w:t>State</w:t>
      </w:r>
      <w:r w:rsidR="005A47E5" w:rsidRPr="00DC360B">
        <w:rPr>
          <w:b/>
        </w:rPr>
        <w:t xml:space="preserve"> Academic Content</w:t>
      </w:r>
      <w:r>
        <w:rPr>
          <w:b/>
        </w:rPr>
        <w:t xml:space="preserve"> Standards</w:t>
      </w:r>
    </w:p>
    <w:p w14:paraId="675AF6F1" w14:textId="77777777" w:rsidR="005A47E5" w:rsidRPr="0069627A" w:rsidRDefault="005A47E5" w:rsidP="005A47E5">
      <w:pPr>
        <w:rPr>
          <w:b/>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9472"/>
      </w:tblGrid>
      <w:tr w:rsidR="005A47E5" w14:paraId="64A0B0BE" w14:textId="77777777" w:rsidTr="000E31F8">
        <w:tc>
          <w:tcPr>
            <w:tcW w:w="3528" w:type="dxa"/>
            <w:shd w:val="clear" w:color="auto" w:fill="auto"/>
          </w:tcPr>
          <w:p w14:paraId="27C075C3" w14:textId="77777777" w:rsidR="005A47E5" w:rsidRPr="00106484" w:rsidRDefault="005A47E5" w:rsidP="004B01A4">
            <w:pPr>
              <w:rPr>
                <w:sz w:val="20"/>
                <w:szCs w:val="20"/>
              </w:rPr>
            </w:pPr>
            <w:r w:rsidRPr="00106484">
              <w:rPr>
                <w:sz w:val="20"/>
                <w:szCs w:val="20"/>
              </w:rPr>
              <w:t xml:space="preserve">List the state academic content </w:t>
            </w:r>
            <w:r w:rsidR="004B01A4">
              <w:rPr>
                <w:sz w:val="20"/>
                <w:szCs w:val="20"/>
              </w:rPr>
              <w:t>standards</w:t>
            </w:r>
            <w:r w:rsidR="000E31F8" w:rsidRPr="00106484">
              <w:rPr>
                <w:sz w:val="20"/>
                <w:szCs w:val="20"/>
              </w:rPr>
              <w:t xml:space="preserve"> </w:t>
            </w:r>
            <w:r w:rsidRPr="00106484">
              <w:rPr>
                <w:sz w:val="20"/>
                <w:szCs w:val="20"/>
              </w:rPr>
              <w:t>with which this lesson is</w:t>
            </w:r>
            <w:r w:rsidR="004B01A4">
              <w:rPr>
                <w:sz w:val="20"/>
                <w:szCs w:val="20"/>
              </w:rPr>
              <w:t xml:space="preserve"> aligned</w:t>
            </w:r>
            <w:r w:rsidRPr="00106484">
              <w:rPr>
                <w:sz w:val="20"/>
                <w:szCs w:val="20"/>
              </w:rPr>
              <w:t>.  Include state abbreviation an</w:t>
            </w:r>
            <w:r w:rsidR="00316E86" w:rsidRPr="00106484">
              <w:rPr>
                <w:sz w:val="20"/>
                <w:szCs w:val="20"/>
              </w:rPr>
              <w:t>d</w:t>
            </w:r>
            <w:r w:rsidR="004B01A4">
              <w:rPr>
                <w:sz w:val="20"/>
                <w:szCs w:val="20"/>
              </w:rPr>
              <w:t xml:space="preserve"> number &amp; text of the standard</w:t>
            </w:r>
            <w:r w:rsidRPr="00106484">
              <w:rPr>
                <w:sz w:val="20"/>
                <w:szCs w:val="20"/>
              </w:rPr>
              <w:t xml:space="preserve">. </w:t>
            </w:r>
          </w:p>
        </w:tc>
        <w:tc>
          <w:tcPr>
            <w:tcW w:w="9648" w:type="dxa"/>
            <w:shd w:val="clear" w:color="auto" w:fill="auto"/>
          </w:tcPr>
          <w:p w14:paraId="5AC58C90" w14:textId="77777777" w:rsidR="005A47E5" w:rsidRDefault="00847750" w:rsidP="005E0F9C">
            <w:r>
              <w:t>SL.6.4 Present claims and findings, sequencing ideas logically and using pertinent descriptions, facts, and details to accentuate main ideas or themes; use appropriate eye contact, adequate volume, and clear pronunciation.</w:t>
            </w:r>
          </w:p>
          <w:p w14:paraId="24CCC6ED" w14:textId="52DDBB79" w:rsidR="00847750" w:rsidRDefault="00847750" w:rsidP="005E0F9C">
            <w:pPr>
              <w:rPr>
                <w:b/>
              </w:rPr>
            </w:pPr>
            <w:r>
              <w:t xml:space="preserve">RL.6.5 Analyze how a particular sentence, chapter, scene, or stanza </w:t>
            </w:r>
            <w:proofErr w:type="gramStart"/>
            <w:r>
              <w:t>fits</w:t>
            </w:r>
            <w:proofErr w:type="gramEnd"/>
            <w:r>
              <w:t xml:space="preserve"> into the overall structure of a text and contributes to the development of the theme, setting, or plot.</w:t>
            </w:r>
          </w:p>
          <w:p w14:paraId="01D85E27" w14:textId="67AE4CFF" w:rsidR="00847750" w:rsidRPr="000F4F79" w:rsidRDefault="00847750" w:rsidP="005E0F9C">
            <w:pPr>
              <w:rPr>
                <w:b/>
                <w:sz w:val="28"/>
              </w:rPr>
            </w:pPr>
          </w:p>
        </w:tc>
      </w:tr>
    </w:tbl>
    <w:p w14:paraId="03A95A2C" w14:textId="77777777" w:rsidR="005A47E5" w:rsidRDefault="005A47E5" w:rsidP="002E7370"/>
    <w:p w14:paraId="12F4F8BE" w14:textId="77777777" w:rsidR="00984CCE" w:rsidRPr="00DC360B" w:rsidRDefault="00984CCE" w:rsidP="00984CCE">
      <w:pPr>
        <w:rPr>
          <w:b/>
        </w:rPr>
      </w:pPr>
      <w:r w:rsidRPr="00DC360B">
        <w:rPr>
          <w:b/>
        </w:rPr>
        <w:t xml:space="preserve">Academic Language Support </w:t>
      </w:r>
    </w:p>
    <w:tbl>
      <w:tblPr>
        <w:tblW w:w="13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2"/>
        <w:gridCol w:w="7815"/>
      </w:tblGrid>
      <w:tr w:rsidR="00984CCE" w14:paraId="2A64D3EF" w14:textId="77777777" w:rsidTr="004B01A4">
        <w:trPr>
          <w:jc w:val="center"/>
        </w:trPr>
        <w:tc>
          <w:tcPr>
            <w:tcW w:w="5292" w:type="dxa"/>
            <w:shd w:val="clear" w:color="auto" w:fill="auto"/>
          </w:tcPr>
          <w:p w14:paraId="5AF751AF" w14:textId="77777777" w:rsidR="00984CCE" w:rsidRPr="00106484" w:rsidRDefault="00984CCE" w:rsidP="002F341E">
            <w:pPr>
              <w:rPr>
                <w:color w:val="000000"/>
                <w:sz w:val="20"/>
                <w:szCs w:val="20"/>
              </w:rPr>
            </w:pPr>
            <w:r w:rsidRPr="00106484">
              <w:rPr>
                <w:color w:val="000000"/>
                <w:sz w:val="20"/>
                <w:szCs w:val="20"/>
              </w:rPr>
              <w:t>What planned instructional supports might you use to assist students to understand key academic language to express and develop their content learning?</w:t>
            </w:r>
          </w:p>
          <w:p w14:paraId="5D059D69" w14:textId="77777777" w:rsidR="00984CCE" w:rsidRPr="00821B03" w:rsidRDefault="00984CCE" w:rsidP="002F341E">
            <w:pPr>
              <w:rPr>
                <w:sz w:val="20"/>
                <w:szCs w:val="20"/>
              </w:rPr>
            </w:pPr>
            <w:r w:rsidRPr="00106484">
              <w:rPr>
                <w:color w:val="000000"/>
                <w:sz w:val="20"/>
                <w:szCs w:val="20"/>
              </w:rPr>
              <w:t>What will you do to provide varying supports for students at different levels of academic language development</w:t>
            </w:r>
            <w:r w:rsidR="00821B03">
              <w:rPr>
                <w:sz w:val="20"/>
                <w:szCs w:val="20"/>
              </w:rPr>
              <w:t>?</w:t>
            </w:r>
          </w:p>
        </w:tc>
        <w:tc>
          <w:tcPr>
            <w:tcW w:w="7815" w:type="dxa"/>
            <w:shd w:val="clear" w:color="auto" w:fill="auto"/>
          </w:tcPr>
          <w:p w14:paraId="3B74A222" w14:textId="77777777" w:rsidR="00984CCE" w:rsidRDefault="00984CCE" w:rsidP="00D14CEF"/>
          <w:p w14:paraId="047CB5CA" w14:textId="77777777" w:rsidR="00984CCE" w:rsidRDefault="006268AC" w:rsidP="00D14CEF">
            <w:r w:rsidRPr="006268AC">
              <w:t>Students will have a word wall that they can look back to for academic language used during the lesson, to have been created in a prior lesson. For ELL students, the word wall will include cognates for the words used. There will be tiered learning words available for students not at grade level for reading/spelling.</w:t>
            </w:r>
          </w:p>
          <w:p w14:paraId="3F56CC24" w14:textId="77777777" w:rsidR="00984CCE" w:rsidRDefault="00984CCE" w:rsidP="00D14CEF"/>
          <w:p w14:paraId="7FE25F09" w14:textId="77777777" w:rsidR="00984CCE" w:rsidRDefault="00984CCE" w:rsidP="00D14CEF"/>
        </w:tc>
      </w:tr>
    </w:tbl>
    <w:p w14:paraId="79232E72" w14:textId="77777777" w:rsidR="00984CCE" w:rsidRPr="00720A49" w:rsidRDefault="00984CCE" w:rsidP="002E7370"/>
    <w:p w14:paraId="55B9B536" w14:textId="77777777" w:rsidR="00E60E2B" w:rsidRDefault="00E60E2B" w:rsidP="005A47E5">
      <w:pPr>
        <w:pStyle w:val="LessonStructure"/>
        <w:spacing w:before="0"/>
        <w:rPr>
          <w:rFonts w:ascii="Times New Roman" w:hAnsi="Times New Roman"/>
          <w:szCs w:val="24"/>
        </w:rPr>
      </w:pPr>
      <w:r>
        <w:rPr>
          <w:rFonts w:ascii="Times New Roman" w:hAnsi="Times New Roman"/>
          <w:szCs w:val="24"/>
        </w:rPr>
        <w:t>Key Vocabulary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9471"/>
      </w:tblGrid>
      <w:tr w:rsidR="00E60E2B" w14:paraId="0AF9F910" w14:textId="77777777" w:rsidTr="00174353">
        <w:tc>
          <w:tcPr>
            <w:tcW w:w="3528" w:type="dxa"/>
            <w:shd w:val="clear" w:color="auto" w:fill="auto"/>
          </w:tcPr>
          <w:p w14:paraId="5069C4BD" w14:textId="77777777" w:rsidR="00E60E2B" w:rsidRPr="00174353" w:rsidRDefault="00E60E2B" w:rsidP="00174353">
            <w:pPr>
              <w:pStyle w:val="LessonStructure"/>
              <w:spacing w:before="0"/>
              <w:rPr>
                <w:rFonts w:ascii="Times New Roman" w:hAnsi="Times New Roman"/>
                <w:b w:val="0"/>
                <w:sz w:val="20"/>
              </w:rPr>
            </w:pPr>
            <w:r w:rsidRPr="00174353">
              <w:rPr>
                <w:rFonts w:ascii="Times New Roman" w:hAnsi="Times New Roman"/>
                <w:b w:val="0"/>
                <w:sz w:val="20"/>
              </w:rPr>
              <w:lastRenderedPageBreak/>
              <w:t>What vocabulary terms/content specific terminology must be addressed for students to master the lesson?</w:t>
            </w:r>
          </w:p>
        </w:tc>
        <w:tc>
          <w:tcPr>
            <w:tcW w:w="9648" w:type="dxa"/>
            <w:shd w:val="clear" w:color="auto" w:fill="auto"/>
          </w:tcPr>
          <w:p w14:paraId="04AD64A0" w14:textId="4EEF9A20" w:rsidR="00E60E2B" w:rsidRPr="00174353" w:rsidRDefault="00847750" w:rsidP="00174353">
            <w:pPr>
              <w:pStyle w:val="LessonStructure"/>
              <w:spacing w:before="0"/>
              <w:rPr>
                <w:rFonts w:ascii="Times New Roman" w:hAnsi="Times New Roman"/>
                <w:szCs w:val="24"/>
              </w:rPr>
            </w:pPr>
            <w:r>
              <w:rPr>
                <w:rFonts w:ascii="Times New Roman" w:hAnsi="Times New Roman"/>
                <w:szCs w:val="24"/>
              </w:rPr>
              <w:t>Theme; Setting; Plot; Presentation; Analysis; Main Idea; Structure</w:t>
            </w:r>
          </w:p>
        </w:tc>
      </w:tr>
    </w:tbl>
    <w:p w14:paraId="32D4915D" w14:textId="77777777" w:rsidR="00E60E2B" w:rsidRDefault="00E60E2B" w:rsidP="005A47E5">
      <w:pPr>
        <w:pStyle w:val="LessonStructure"/>
        <w:spacing w:before="0"/>
        <w:rPr>
          <w:rFonts w:ascii="Times New Roman" w:hAnsi="Times New Roman"/>
          <w:szCs w:val="24"/>
        </w:rPr>
      </w:pPr>
    </w:p>
    <w:p w14:paraId="1FD95941" w14:textId="77777777" w:rsidR="00E60E2B" w:rsidRDefault="00E60E2B" w:rsidP="005A47E5">
      <w:pPr>
        <w:pStyle w:val="LessonStructure"/>
        <w:spacing w:before="0"/>
        <w:rPr>
          <w:rFonts w:ascii="Times New Roman" w:hAnsi="Times New Roman"/>
          <w:szCs w:val="24"/>
        </w:rPr>
      </w:pPr>
    </w:p>
    <w:p w14:paraId="7041DC7D" w14:textId="77777777" w:rsidR="002F341E" w:rsidRDefault="002F341E" w:rsidP="005A47E5">
      <w:pPr>
        <w:pStyle w:val="LessonStructure"/>
        <w:spacing w:before="0"/>
        <w:rPr>
          <w:rFonts w:ascii="Times New Roman" w:hAnsi="Times New Roman"/>
          <w:szCs w:val="24"/>
        </w:rPr>
      </w:pPr>
    </w:p>
    <w:p w14:paraId="29B4AB5C" w14:textId="77777777" w:rsidR="002F341E" w:rsidRDefault="002F341E" w:rsidP="005A47E5">
      <w:pPr>
        <w:pStyle w:val="LessonStructure"/>
        <w:spacing w:before="0"/>
        <w:rPr>
          <w:rFonts w:ascii="Times New Roman" w:hAnsi="Times New Roman"/>
          <w:szCs w:val="24"/>
        </w:rPr>
      </w:pPr>
    </w:p>
    <w:p w14:paraId="131EBD52" w14:textId="77777777" w:rsidR="002F341E" w:rsidRDefault="002F341E" w:rsidP="005A47E5">
      <w:pPr>
        <w:pStyle w:val="LessonStructure"/>
        <w:spacing w:before="0"/>
        <w:rPr>
          <w:rFonts w:ascii="Times New Roman" w:hAnsi="Times New Roman"/>
          <w:szCs w:val="24"/>
        </w:rPr>
      </w:pPr>
    </w:p>
    <w:p w14:paraId="1D519E8D" w14:textId="77777777" w:rsidR="005A47E5" w:rsidRPr="00DC360B" w:rsidRDefault="005A47E5" w:rsidP="005A47E5">
      <w:pPr>
        <w:pStyle w:val="LessonStructure"/>
        <w:spacing w:before="0"/>
        <w:rPr>
          <w:rFonts w:ascii="Times New Roman" w:hAnsi="Times New Roman"/>
          <w:szCs w:val="24"/>
        </w:rPr>
      </w:pPr>
      <w:r w:rsidRPr="00DC360B">
        <w:rPr>
          <w:rFonts w:ascii="Times New Roman" w:hAnsi="Times New Roman"/>
          <w:szCs w:val="24"/>
        </w:rPr>
        <w:t>Materials</w:t>
      </w:r>
    </w:p>
    <w:p w14:paraId="5F3C3DB2" w14:textId="77777777" w:rsidR="005A47E5" w:rsidRPr="00083863" w:rsidRDefault="005A47E5" w:rsidP="005A47E5">
      <w:pPr>
        <w:pStyle w:val="LessonStructure"/>
        <w:spacing w:before="0"/>
        <w:rPr>
          <w:rFonts w:ascii="Times New Roman" w:hAnsi="Times New Roman"/>
          <w:sz w:val="6"/>
          <w:szCs w:val="6"/>
        </w:rPr>
      </w:pPr>
    </w:p>
    <w:tbl>
      <w:tblPr>
        <w:tblW w:w="13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0184"/>
      </w:tblGrid>
      <w:tr w:rsidR="005A47E5" w14:paraId="1D1FE699" w14:textId="77777777" w:rsidTr="004B01A4">
        <w:trPr>
          <w:jc w:val="center"/>
        </w:trPr>
        <w:tc>
          <w:tcPr>
            <w:tcW w:w="3003" w:type="dxa"/>
            <w:shd w:val="clear" w:color="auto" w:fill="auto"/>
          </w:tcPr>
          <w:p w14:paraId="2517B187" w14:textId="77777777" w:rsidR="005A47E5" w:rsidRPr="00106484" w:rsidRDefault="005A47E5" w:rsidP="00D14CEF">
            <w:pPr>
              <w:rPr>
                <w:sz w:val="20"/>
                <w:szCs w:val="20"/>
              </w:rPr>
            </w:pPr>
            <w:r w:rsidRPr="00106484">
              <w:rPr>
                <w:sz w:val="20"/>
                <w:szCs w:val="20"/>
              </w:rPr>
              <w:t xml:space="preserve">Materials needed by teacher for </w:t>
            </w:r>
            <w:r w:rsidRPr="00106484">
              <w:rPr>
                <w:b/>
                <w:sz w:val="20"/>
                <w:szCs w:val="20"/>
              </w:rPr>
              <w:t>this lesson</w:t>
            </w:r>
            <w:r w:rsidRPr="00106484">
              <w:rPr>
                <w:sz w:val="20"/>
                <w:szCs w:val="20"/>
              </w:rPr>
              <w:t>.</w:t>
            </w:r>
          </w:p>
        </w:tc>
        <w:tc>
          <w:tcPr>
            <w:tcW w:w="10184" w:type="dxa"/>
            <w:shd w:val="clear" w:color="auto" w:fill="auto"/>
          </w:tcPr>
          <w:p w14:paraId="1902560C" w14:textId="1A534DEF" w:rsidR="005A47E5" w:rsidRDefault="00B16A8C" w:rsidP="00D14CEF">
            <w:proofErr w:type="spellStart"/>
            <w:r>
              <w:t>Ipad</w:t>
            </w:r>
            <w:proofErr w:type="spellEnd"/>
            <w:r>
              <w:t xml:space="preserve"> + </w:t>
            </w:r>
            <w:r w:rsidR="00847750">
              <w:t>Splice</w:t>
            </w:r>
          </w:p>
          <w:p w14:paraId="09ABC136" w14:textId="77777777" w:rsidR="005A47E5" w:rsidRDefault="005A47E5" w:rsidP="00D14CEF"/>
        </w:tc>
      </w:tr>
      <w:tr w:rsidR="005A47E5" w14:paraId="08347EC9" w14:textId="77777777" w:rsidTr="004B01A4">
        <w:trPr>
          <w:jc w:val="center"/>
        </w:trPr>
        <w:tc>
          <w:tcPr>
            <w:tcW w:w="3003" w:type="dxa"/>
            <w:shd w:val="clear" w:color="auto" w:fill="auto"/>
          </w:tcPr>
          <w:p w14:paraId="6BDE34FA" w14:textId="77777777" w:rsidR="005A47E5" w:rsidRPr="00106484" w:rsidRDefault="005A47E5" w:rsidP="00D14CEF">
            <w:pPr>
              <w:rPr>
                <w:sz w:val="20"/>
                <w:szCs w:val="20"/>
              </w:rPr>
            </w:pPr>
            <w:r w:rsidRPr="00106484">
              <w:rPr>
                <w:sz w:val="20"/>
                <w:szCs w:val="20"/>
              </w:rPr>
              <w:t xml:space="preserve">Materials needed by students for </w:t>
            </w:r>
            <w:r w:rsidRPr="00106484">
              <w:rPr>
                <w:b/>
                <w:sz w:val="20"/>
                <w:szCs w:val="20"/>
              </w:rPr>
              <w:t>this lesson</w:t>
            </w:r>
            <w:r w:rsidRPr="00106484">
              <w:rPr>
                <w:sz w:val="20"/>
                <w:szCs w:val="20"/>
              </w:rPr>
              <w:t>.</w:t>
            </w:r>
          </w:p>
        </w:tc>
        <w:tc>
          <w:tcPr>
            <w:tcW w:w="10184" w:type="dxa"/>
            <w:shd w:val="clear" w:color="auto" w:fill="auto"/>
          </w:tcPr>
          <w:p w14:paraId="7EF14016" w14:textId="2CFB1902" w:rsidR="005A47E5" w:rsidRDefault="00B16A8C" w:rsidP="00797994">
            <w:proofErr w:type="spellStart"/>
            <w:r>
              <w:t>Ipad</w:t>
            </w:r>
            <w:proofErr w:type="spellEnd"/>
            <w:r>
              <w:t xml:space="preserve"> +</w:t>
            </w:r>
            <w:r w:rsidR="00797994">
              <w:t xml:space="preserve"> </w:t>
            </w:r>
            <w:r w:rsidR="00847750">
              <w:t>Splice</w:t>
            </w:r>
          </w:p>
        </w:tc>
      </w:tr>
    </w:tbl>
    <w:p w14:paraId="60F0A2FC" w14:textId="77777777" w:rsidR="00302A9B" w:rsidRDefault="00302A9B" w:rsidP="00892302">
      <w:pPr>
        <w:ind w:right="-540"/>
        <w:rPr>
          <w:b/>
        </w:rPr>
      </w:pPr>
    </w:p>
    <w:p w14:paraId="0AA97FB5" w14:textId="77777777" w:rsidR="00821B03" w:rsidRDefault="00821B03" w:rsidP="00892302">
      <w:pPr>
        <w:ind w:right="-540"/>
        <w:rPr>
          <w:b/>
        </w:rPr>
      </w:pPr>
    </w:p>
    <w:p w14:paraId="2394F449" w14:textId="77777777" w:rsidR="00E75896" w:rsidRPr="00DC360B" w:rsidRDefault="00302A9B" w:rsidP="00892302">
      <w:pPr>
        <w:ind w:right="-540"/>
        <w:rPr>
          <w:b/>
        </w:rPr>
      </w:pPr>
      <w:r>
        <w:rPr>
          <w:b/>
        </w:rPr>
        <w:t>Lesson Timeline with Instructional</w:t>
      </w:r>
      <w:r w:rsidR="00575DC2" w:rsidRPr="00DC360B">
        <w:rPr>
          <w:b/>
        </w:rPr>
        <w:t xml:space="preserve"> Strategies &amp;</w:t>
      </w:r>
      <w:r w:rsidR="006A35E3" w:rsidRPr="00DC360B">
        <w:rPr>
          <w:b/>
        </w:rPr>
        <w:t xml:space="preserve"> Learning Tasks</w:t>
      </w:r>
      <w:r w:rsidR="002E7370" w:rsidRPr="00DC360B">
        <w:rPr>
          <w:b/>
        </w:rPr>
        <w:t xml:space="preserve"> (</w:t>
      </w:r>
      <w:r w:rsidR="002E7370" w:rsidRPr="00DC360B">
        <w:rPr>
          <w:b/>
          <w:color w:val="FF0000"/>
        </w:rPr>
        <w:t>This should be VERY DETAILED</w:t>
      </w:r>
      <w:r w:rsidR="002E7370" w:rsidRPr="00DC360B">
        <w:rPr>
          <w:b/>
        </w:rPr>
        <w:t>)</w:t>
      </w:r>
    </w:p>
    <w:p w14:paraId="246C4A78" w14:textId="77777777" w:rsidR="00083863" w:rsidRPr="00083863" w:rsidRDefault="00083863" w:rsidP="00DA4D76">
      <w:pPr>
        <w:rPr>
          <w:b/>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3"/>
        <w:gridCol w:w="3380"/>
        <w:gridCol w:w="8411"/>
      </w:tblGrid>
      <w:tr w:rsidR="00C345E4" w:rsidRPr="00861A07" w14:paraId="2FCE720F" w14:textId="77777777" w:rsidTr="00E11734">
        <w:trPr>
          <w:tblHeader/>
          <w:jc w:val="center"/>
        </w:trPr>
        <w:tc>
          <w:tcPr>
            <w:tcW w:w="1167" w:type="dxa"/>
            <w:tcBorders>
              <w:top w:val="single" w:sz="2" w:space="0" w:color="auto"/>
              <w:left w:val="single" w:sz="2" w:space="0" w:color="auto"/>
              <w:bottom w:val="single" w:sz="2" w:space="0" w:color="auto"/>
              <w:right w:val="single" w:sz="2" w:space="0" w:color="auto"/>
            </w:tcBorders>
            <w:shd w:val="pct20" w:color="auto" w:fill="auto"/>
          </w:tcPr>
          <w:p w14:paraId="6971AF0A" w14:textId="77777777" w:rsidR="00C345E4" w:rsidRPr="004B01A4" w:rsidRDefault="00C345E4" w:rsidP="00D3137B">
            <w:pPr>
              <w:pStyle w:val="MainQuestion"/>
              <w:spacing w:before="0"/>
              <w:ind w:left="0"/>
              <w:rPr>
                <w:rFonts w:ascii="Times New Roman" w:hAnsi="Times New Roman"/>
                <w:b/>
                <w:sz w:val="20"/>
              </w:rPr>
            </w:pPr>
            <w:r w:rsidRPr="004B01A4">
              <w:rPr>
                <w:rFonts w:ascii="Times New Roman" w:hAnsi="Times New Roman"/>
                <w:b/>
                <w:sz w:val="20"/>
              </w:rPr>
              <w:t>Amount of Time</w:t>
            </w:r>
          </w:p>
        </w:tc>
        <w:tc>
          <w:tcPr>
            <w:tcW w:w="3420" w:type="dxa"/>
            <w:tcBorders>
              <w:top w:val="single" w:sz="2" w:space="0" w:color="auto"/>
              <w:left w:val="single" w:sz="2" w:space="0" w:color="auto"/>
              <w:bottom w:val="single" w:sz="2" w:space="0" w:color="auto"/>
              <w:right w:val="single" w:sz="2" w:space="0" w:color="auto"/>
            </w:tcBorders>
            <w:shd w:val="pct20" w:color="auto" w:fill="auto"/>
          </w:tcPr>
          <w:p w14:paraId="4954FD7B" w14:textId="77777777" w:rsidR="00C345E4" w:rsidRPr="004B01A4" w:rsidRDefault="00C345E4" w:rsidP="00BD0FA6">
            <w:pPr>
              <w:pStyle w:val="MainQuestion"/>
              <w:spacing w:before="0"/>
              <w:ind w:left="0"/>
              <w:rPr>
                <w:rFonts w:ascii="Times New Roman" w:hAnsi="Times New Roman"/>
                <w:b/>
                <w:sz w:val="20"/>
              </w:rPr>
            </w:pPr>
            <w:r w:rsidRPr="004B01A4">
              <w:rPr>
                <w:rFonts w:ascii="Times New Roman" w:hAnsi="Times New Roman"/>
                <w:b/>
                <w:sz w:val="20"/>
              </w:rPr>
              <w:t xml:space="preserve">Teaching &amp; Learning Activities </w:t>
            </w:r>
          </w:p>
        </w:tc>
        <w:tc>
          <w:tcPr>
            <w:tcW w:w="8546" w:type="dxa"/>
            <w:tcBorders>
              <w:top w:val="single" w:sz="2" w:space="0" w:color="auto"/>
              <w:left w:val="single" w:sz="2" w:space="0" w:color="auto"/>
              <w:bottom w:val="single" w:sz="2" w:space="0" w:color="auto"/>
              <w:right w:val="single" w:sz="2" w:space="0" w:color="auto"/>
            </w:tcBorders>
            <w:shd w:val="pct20" w:color="auto" w:fill="auto"/>
          </w:tcPr>
          <w:p w14:paraId="5C8D3245" w14:textId="77777777" w:rsidR="00C345E4" w:rsidRPr="004B01A4" w:rsidRDefault="00C345E4" w:rsidP="00D3137B">
            <w:pPr>
              <w:pStyle w:val="MainQuestion"/>
              <w:spacing w:before="0"/>
              <w:ind w:left="0"/>
              <w:rPr>
                <w:rFonts w:ascii="Times New Roman" w:hAnsi="Times New Roman"/>
                <w:b/>
                <w:sz w:val="20"/>
              </w:rPr>
            </w:pPr>
            <w:r w:rsidRPr="004B01A4">
              <w:rPr>
                <w:rFonts w:ascii="Times New Roman" w:hAnsi="Times New Roman"/>
                <w:b/>
                <w:sz w:val="20"/>
              </w:rPr>
              <w:t>Describe what YOU (teacher) will be doing and/or what STUDENTS will be doing</w:t>
            </w:r>
            <w:r w:rsidR="00575DC2" w:rsidRPr="004B01A4">
              <w:rPr>
                <w:rFonts w:ascii="Times New Roman" w:hAnsi="Times New Roman"/>
                <w:b/>
                <w:sz w:val="20"/>
              </w:rPr>
              <w:t xml:space="preserve"> during this part of the lesson</w:t>
            </w:r>
            <w:r w:rsidRPr="004B01A4">
              <w:rPr>
                <w:rFonts w:ascii="Times New Roman" w:hAnsi="Times New Roman"/>
                <w:b/>
                <w:sz w:val="20"/>
              </w:rPr>
              <w:t xml:space="preserve">. </w:t>
            </w:r>
          </w:p>
        </w:tc>
      </w:tr>
      <w:tr w:rsidR="00C345E4" w:rsidRPr="00861A07" w14:paraId="364F0FDC" w14:textId="77777777" w:rsidTr="00E11734">
        <w:trPr>
          <w:jc w:val="center"/>
        </w:trPr>
        <w:tc>
          <w:tcPr>
            <w:tcW w:w="1167" w:type="dxa"/>
            <w:tcBorders>
              <w:top w:val="single" w:sz="2" w:space="0" w:color="auto"/>
              <w:left w:val="single" w:sz="2" w:space="0" w:color="auto"/>
              <w:bottom w:val="single" w:sz="2" w:space="0" w:color="auto"/>
              <w:right w:val="single" w:sz="2" w:space="0" w:color="auto"/>
            </w:tcBorders>
          </w:tcPr>
          <w:p w14:paraId="1DFA7FFE" w14:textId="77777777" w:rsidR="00C345E4" w:rsidRPr="004B01A4" w:rsidRDefault="00C345E4" w:rsidP="002D3017">
            <w:pPr>
              <w:pStyle w:val="MainQuestion"/>
              <w:spacing w:before="0"/>
              <w:ind w:left="0"/>
              <w:rPr>
                <w:rFonts w:ascii="Times New Roman" w:hAnsi="Times New Roman"/>
                <w:sz w:val="20"/>
              </w:rPr>
            </w:pPr>
          </w:p>
          <w:p w14:paraId="2E0D053F" w14:textId="7284943B" w:rsidR="00C345E4" w:rsidRPr="004B01A4" w:rsidRDefault="00847750" w:rsidP="002D3017">
            <w:pPr>
              <w:pStyle w:val="MainQuestion"/>
              <w:spacing w:before="0"/>
              <w:ind w:left="0"/>
              <w:rPr>
                <w:rFonts w:ascii="Times New Roman" w:hAnsi="Times New Roman"/>
                <w:sz w:val="20"/>
              </w:rPr>
            </w:pPr>
            <w:r>
              <w:rPr>
                <w:rFonts w:ascii="Times New Roman" w:hAnsi="Times New Roman"/>
                <w:sz w:val="20"/>
              </w:rPr>
              <w:t>5</w:t>
            </w:r>
            <w:r w:rsidR="00B16A8C">
              <w:rPr>
                <w:rFonts w:ascii="Times New Roman" w:hAnsi="Times New Roman"/>
                <w:sz w:val="20"/>
              </w:rPr>
              <w:t xml:space="preserve"> minutes</w:t>
            </w:r>
          </w:p>
        </w:tc>
        <w:tc>
          <w:tcPr>
            <w:tcW w:w="3420" w:type="dxa"/>
            <w:tcBorders>
              <w:top w:val="single" w:sz="2" w:space="0" w:color="auto"/>
              <w:left w:val="single" w:sz="2" w:space="0" w:color="auto"/>
              <w:bottom w:val="single" w:sz="2" w:space="0" w:color="auto"/>
              <w:right w:val="single" w:sz="2" w:space="0" w:color="auto"/>
            </w:tcBorders>
          </w:tcPr>
          <w:p w14:paraId="448F10C9" w14:textId="77777777" w:rsidR="00C345E4" w:rsidRPr="004B01A4" w:rsidRDefault="004B01A4" w:rsidP="00BD0FA6">
            <w:pPr>
              <w:rPr>
                <w:sz w:val="20"/>
                <w:szCs w:val="20"/>
              </w:rPr>
            </w:pPr>
            <w:r>
              <w:rPr>
                <w:b/>
                <w:sz w:val="20"/>
                <w:szCs w:val="20"/>
                <w:u w:val="single"/>
              </w:rPr>
              <w:t>Introduction</w:t>
            </w:r>
            <w:r w:rsidR="00C345E4" w:rsidRPr="004B01A4">
              <w:rPr>
                <w:sz w:val="20"/>
                <w:szCs w:val="20"/>
              </w:rPr>
              <w:t xml:space="preserve">: </w:t>
            </w:r>
          </w:p>
          <w:p w14:paraId="3F83D320" w14:textId="77777777" w:rsidR="00C345E4" w:rsidRPr="004B01A4" w:rsidRDefault="00C345E4" w:rsidP="00D3137B">
            <w:pPr>
              <w:pStyle w:val="BodyText"/>
              <w:rPr>
                <w:rFonts w:ascii="Times New Roman" w:hAnsi="Times New Roman"/>
              </w:rPr>
            </w:pPr>
          </w:p>
        </w:tc>
        <w:tc>
          <w:tcPr>
            <w:tcW w:w="8546" w:type="dxa"/>
            <w:tcBorders>
              <w:top w:val="single" w:sz="2" w:space="0" w:color="auto"/>
              <w:left w:val="single" w:sz="2" w:space="0" w:color="auto"/>
              <w:bottom w:val="single" w:sz="2" w:space="0" w:color="auto"/>
              <w:right w:val="single" w:sz="2" w:space="0" w:color="auto"/>
            </w:tcBorders>
          </w:tcPr>
          <w:p w14:paraId="2B6A58A1" w14:textId="77777777" w:rsidR="00C345E4" w:rsidRPr="004B01A4" w:rsidRDefault="00C345E4" w:rsidP="00D3137B">
            <w:pPr>
              <w:pStyle w:val="MainQuestion"/>
              <w:spacing w:before="0"/>
              <w:ind w:left="0"/>
              <w:rPr>
                <w:rFonts w:ascii="Times New Roman" w:hAnsi="Times New Roman"/>
                <w:sz w:val="20"/>
              </w:rPr>
            </w:pPr>
          </w:p>
          <w:p w14:paraId="31C6084D" w14:textId="0F413E0A" w:rsidR="00427DDE" w:rsidRDefault="00240082" w:rsidP="00847750">
            <w:pPr>
              <w:pStyle w:val="MainQuestion"/>
              <w:spacing w:before="0"/>
              <w:ind w:left="0"/>
              <w:rPr>
                <w:rFonts w:ascii="Times New Roman" w:hAnsi="Times New Roman"/>
                <w:szCs w:val="24"/>
              </w:rPr>
            </w:pPr>
            <w:r w:rsidRPr="00427DDE">
              <w:rPr>
                <w:rFonts w:ascii="Times New Roman" w:hAnsi="Times New Roman"/>
                <w:szCs w:val="24"/>
              </w:rPr>
              <w:t>I</w:t>
            </w:r>
            <w:r w:rsidR="00847750">
              <w:rPr>
                <w:rFonts w:ascii="Times New Roman" w:hAnsi="Times New Roman"/>
                <w:szCs w:val="24"/>
              </w:rPr>
              <w:t xml:space="preserve"> will ask the students this question: “If you had to summarize what theme, setting, and plot is, how would you do this?”</w:t>
            </w:r>
          </w:p>
          <w:p w14:paraId="54F5CA1E" w14:textId="7457BB7C" w:rsidR="00847750" w:rsidRDefault="00847750" w:rsidP="00847750">
            <w:pPr>
              <w:pStyle w:val="MainQuestion"/>
              <w:spacing w:before="0"/>
              <w:ind w:left="0"/>
              <w:rPr>
                <w:rFonts w:ascii="Times New Roman" w:hAnsi="Times New Roman"/>
                <w:szCs w:val="24"/>
              </w:rPr>
            </w:pPr>
          </w:p>
          <w:p w14:paraId="64C07509" w14:textId="32B76D75" w:rsidR="00847750" w:rsidRPr="00427DDE" w:rsidRDefault="00847750" w:rsidP="00847750">
            <w:pPr>
              <w:pStyle w:val="MainQuestion"/>
              <w:spacing w:before="0"/>
              <w:ind w:left="0"/>
              <w:rPr>
                <w:rFonts w:ascii="Times New Roman" w:hAnsi="Times New Roman"/>
                <w:szCs w:val="24"/>
              </w:rPr>
            </w:pPr>
            <w:r>
              <w:rPr>
                <w:rFonts w:ascii="Times New Roman" w:hAnsi="Times New Roman"/>
                <w:szCs w:val="24"/>
              </w:rPr>
              <w:t>I would give the students five minutes to ponder this question, discussing quietly with their neighbors.</w:t>
            </w:r>
          </w:p>
          <w:p w14:paraId="55500E03" w14:textId="77777777" w:rsidR="00240082" w:rsidRDefault="00240082" w:rsidP="00D3137B">
            <w:pPr>
              <w:pStyle w:val="MainQuestion"/>
              <w:spacing w:before="0"/>
              <w:ind w:left="0"/>
              <w:rPr>
                <w:rFonts w:ascii="Times New Roman" w:hAnsi="Times New Roman"/>
                <w:sz w:val="20"/>
              </w:rPr>
            </w:pPr>
          </w:p>
          <w:p w14:paraId="29D6F3AD" w14:textId="24D3144C" w:rsidR="00240082" w:rsidRPr="004B01A4" w:rsidRDefault="00240082" w:rsidP="00D3137B">
            <w:pPr>
              <w:pStyle w:val="MainQuestion"/>
              <w:spacing w:before="0"/>
              <w:ind w:left="0"/>
              <w:rPr>
                <w:rFonts w:ascii="Times New Roman" w:hAnsi="Times New Roman"/>
                <w:sz w:val="20"/>
              </w:rPr>
            </w:pPr>
          </w:p>
        </w:tc>
      </w:tr>
      <w:tr w:rsidR="00C345E4" w:rsidRPr="00861A07" w14:paraId="0B170862" w14:textId="77777777" w:rsidTr="00E11734">
        <w:trPr>
          <w:jc w:val="center"/>
        </w:trPr>
        <w:tc>
          <w:tcPr>
            <w:tcW w:w="1167" w:type="dxa"/>
            <w:tcBorders>
              <w:top w:val="single" w:sz="2" w:space="0" w:color="auto"/>
              <w:left w:val="single" w:sz="2" w:space="0" w:color="auto"/>
              <w:bottom w:val="single" w:sz="2" w:space="0" w:color="auto"/>
              <w:right w:val="single" w:sz="2" w:space="0" w:color="auto"/>
            </w:tcBorders>
          </w:tcPr>
          <w:p w14:paraId="122046DD" w14:textId="77777777" w:rsidR="00C345E4" w:rsidRPr="004B01A4" w:rsidRDefault="00C345E4" w:rsidP="002D3017">
            <w:pPr>
              <w:pStyle w:val="MainQuestion"/>
              <w:spacing w:before="0"/>
              <w:ind w:left="0"/>
              <w:rPr>
                <w:rFonts w:ascii="Times New Roman" w:hAnsi="Times New Roman"/>
                <w:sz w:val="20"/>
              </w:rPr>
            </w:pPr>
          </w:p>
          <w:p w14:paraId="7B4B3AE3" w14:textId="3071D998" w:rsidR="00C345E4" w:rsidRPr="004B01A4" w:rsidRDefault="00847750" w:rsidP="002D3017">
            <w:pPr>
              <w:pStyle w:val="MainQuestion"/>
              <w:spacing w:before="0"/>
              <w:ind w:left="0"/>
              <w:rPr>
                <w:rFonts w:ascii="Times New Roman" w:hAnsi="Times New Roman"/>
                <w:sz w:val="20"/>
              </w:rPr>
            </w:pPr>
            <w:r>
              <w:rPr>
                <w:rFonts w:ascii="Times New Roman" w:hAnsi="Times New Roman"/>
                <w:sz w:val="20"/>
              </w:rPr>
              <w:t>35</w:t>
            </w:r>
            <w:r w:rsidR="00B16A8C">
              <w:rPr>
                <w:rFonts w:ascii="Times New Roman" w:hAnsi="Times New Roman"/>
                <w:sz w:val="20"/>
              </w:rPr>
              <w:t xml:space="preserve"> minutes</w:t>
            </w:r>
          </w:p>
        </w:tc>
        <w:tc>
          <w:tcPr>
            <w:tcW w:w="3420" w:type="dxa"/>
            <w:tcBorders>
              <w:top w:val="single" w:sz="2" w:space="0" w:color="auto"/>
              <w:left w:val="single" w:sz="2" w:space="0" w:color="auto"/>
              <w:bottom w:val="single" w:sz="2" w:space="0" w:color="auto"/>
              <w:right w:val="single" w:sz="2" w:space="0" w:color="auto"/>
            </w:tcBorders>
          </w:tcPr>
          <w:p w14:paraId="101F15EC" w14:textId="77777777" w:rsidR="00E11734" w:rsidRPr="004B01A4" w:rsidRDefault="004B01A4" w:rsidP="00E11734">
            <w:pPr>
              <w:rPr>
                <w:rFonts w:ascii="Times New Roman Bold" w:hAnsi="Times New Roman Bold"/>
                <w:sz w:val="20"/>
                <w:szCs w:val="20"/>
              </w:rPr>
            </w:pPr>
            <w:r>
              <w:rPr>
                <w:rFonts w:ascii="Times New Roman Bold" w:hAnsi="Times New Roman Bold"/>
                <w:sz w:val="20"/>
                <w:szCs w:val="20"/>
                <w:u w:val="single"/>
              </w:rPr>
              <w:t>Instruction</w:t>
            </w:r>
            <w:r w:rsidR="00E60E2B">
              <w:rPr>
                <w:rFonts w:ascii="Times New Roman Bold" w:hAnsi="Times New Roman Bold"/>
                <w:sz w:val="20"/>
                <w:szCs w:val="20"/>
              </w:rPr>
              <w:t>:</w:t>
            </w:r>
          </w:p>
          <w:p w14:paraId="1398B12A" w14:textId="77777777" w:rsidR="00C345E4" w:rsidRDefault="00C345E4" w:rsidP="00D3137B">
            <w:pPr>
              <w:rPr>
                <w:sz w:val="20"/>
                <w:szCs w:val="20"/>
              </w:rPr>
            </w:pPr>
          </w:p>
          <w:p w14:paraId="63D15519" w14:textId="77777777" w:rsidR="00E60E2B" w:rsidRDefault="00E60E2B" w:rsidP="00D3137B">
            <w:pPr>
              <w:rPr>
                <w:sz w:val="20"/>
                <w:szCs w:val="20"/>
              </w:rPr>
            </w:pPr>
          </w:p>
          <w:p w14:paraId="70BA8CCD" w14:textId="77777777" w:rsidR="00E60E2B" w:rsidRDefault="00E60E2B" w:rsidP="00D3137B">
            <w:pPr>
              <w:rPr>
                <w:sz w:val="20"/>
                <w:szCs w:val="20"/>
              </w:rPr>
            </w:pPr>
          </w:p>
          <w:p w14:paraId="3FB883D1" w14:textId="77777777" w:rsidR="00E60E2B" w:rsidRDefault="00E60E2B" w:rsidP="00D3137B">
            <w:pPr>
              <w:rPr>
                <w:sz w:val="20"/>
                <w:szCs w:val="20"/>
              </w:rPr>
            </w:pPr>
          </w:p>
          <w:p w14:paraId="24A5BFC5" w14:textId="77777777" w:rsidR="00E60E2B" w:rsidRDefault="00E60E2B" w:rsidP="00D3137B">
            <w:pPr>
              <w:rPr>
                <w:sz w:val="20"/>
                <w:szCs w:val="20"/>
              </w:rPr>
            </w:pPr>
          </w:p>
          <w:p w14:paraId="05BAB00D" w14:textId="77777777" w:rsidR="00E60E2B" w:rsidRDefault="00E60E2B" w:rsidP="00D3137B">
            <w:pPr>
              <w:rPr>
                <w:sz w:val="20"/>
                <w:szCs w:val="20"/>
              </w:rPr>
            </w:pPr>
          </w:p>
          <w:p w14:paraId="6600A123" w14:textId="77777777" w:rsidR="00E60E2B" w:rsidRDefault="00E60E2B" w:rsidP="00D3137B">
            <w:pPr>
              <w:rPr>
                <w:sz w:val="20"/>
                <w:szCs w:val="20"/>
              </w:rPr>
            </w:pPr>
          </w:p>
          <w:p w14:paraId="4132A151" w14:textId="77777777" w:rsidR="00E60E2B" w:rsidRDefault="00E60E2B" w:rsidP="00D3137B">
            <w:pPr>
              <w:rPr>
                <w:sz w:val="20"/>
                <w:szCs w:val="20"/>
              </w:rPr>
            </w:pPr>
          </w:p>
          <w:p w14:paraId="4E6385F4" w14:textId="77777777" w:rsidR="00E60E2B" w:rsidRDefault="00E60E2B" w:rsidP="00D3137B">
            <w:pPr>
              <w:rPr>
                <w:sz w:val="20"/>
                <w:szCs w:val="20"/>
              </w:rPr>
            </w:pPr>
          </w:p>
          <w:p w14:paraId="5B16C033" w14:textId="77777777" w:rsidR="00E60E2B" w:rsidRDefault="00E60E2B" w:rsidP="00D3137B">
            <w:pPr>
              <w:rPr>
                <w:sz w:val="20"/>
                <w:szCs w:val="20"/>
              </w:rPr>
            </w:pPr>
          </w:p>
          <w:p w14:paraId="12D84736" w14:textId="77777777" w:rsidR="00E60E2B" w:rsidRDefault="00E60E2B" w:rsidP="00D3137B">
            <w:pPr>
              <w:rPr>
                <w:sz w:val="20"/>
                <w:szCs w:val="20"/>
              </w:rPr>
            </w:pPr>
          </w:p>
          <w:p w14:paraId="0E309E90" w14:textId="77777777" w:rsidR="00E60E2B" w:rsidRDefault="00E60E2B" w:rsidP="00D3137B">
            <w:pPr>
              <w:rPr>
                <w:sz w:val="20"/>
                <w:szCs w:val="20"/>
              </w:rPr>
            </w:pPr>
          </w:p>
          <w:p w14:paraId="7A3FB9C6" w14:textId="77777777" w:rsidR="00E60E2B" w:rsidRDefault="00E60E2B" w:rsidP="00D3137B">
            <w:pPr>
              <w:rPr>
                <w:sz w:val="20"/>
                <w:szCs w:val="20"/>
              </w:rPr>
            </w:pPr>
          </w:p>
          <w:p w14:paraId="79C6DB5C" w14:textId="77777777" w:rsidR="00E60E2B" w:rsidRDefault="00E60E2B" w:rsidP="00D3137B">
            <w:pPr>
              <w:rPr>
                <w:sz w:val="20"/>
                <w:szCs w:val="20"/>
              </w:rPr>
            </w:pPr>
          </w:p>
          <w:p w14:paraId="5CDA5121" w14:textId="77777777" w:rsidR="00E60E2B" w:rsidRDefault="00E60E2B" w:rsidP="00D3137B">
            <w:pPr>
              <w:rPr>
                <w:sz w:val="20"/>
                <w:szCs w:val="20"/>
              </w:rPr>
            </w:pPr>
          </w:p>
          <w:p w14:paraId="3E6750CE" w14:textId="77777777" w:rsidR="00E60E2B" w:rsidRDefault="00E60E2B" w:rsidP="00D3137B">
            <w:pPr>
              <w:rPr>
                <w:sz w:val="20"/>
                <w:szCs w:val="20"/>
              </w:rPr>
            </w:pPr>
          </w:p>
          <w:p w14:paraId="1C93C54E" w14:textId="77777777" w:rsidR="00E60E2B" w:rsidRDefault="00E60E2B" w:rsidP="00D3137B">
            <w:pPr>
              <w:rPr>
                <w:sz w:val="20"/>
                <w:szCs w:val="20"/>
              </w:rPr>
            </w:pPr>
          </w:p>
          <w:p w14:paraId="6C050C56" w14:textId="77777777" w:rsidR="00E60E2B" w:rsidRDefault="00E60E2B" w:rsidP="00D3137B">
            <w:pPr>
              <w:rPr>
                <w:sz w:val="20"/>
                <w:szCs w:val="20"/>
              </w:rPr>
            </w:pPr>
          </w:p>
          <w:p w14:paraId="18B738A1" w14:textId="77777777" w:rsidR="00E60E2B" w:rsidRPr="004B01A4" w:rsidRDefault="00E60E2B" w:rsidP="00D3137B">
            <w:pPr>
              <w:rPr>
                <w:sz w:val="20"/>
                <w:szCs w:val="20"/>
              </w:rPr>
            </w:pPr>
          </w:p>
        </w:tc>
        <w:tc>
          <w:tcPr>
            <w:tcW w:w="8546" w:type="dxa"/>
            <w:tcBorders>
              <w:top w:val="single" w:sz="2" w:space="0" w:color="auto"/>
              <w:left w:val="single" w:sz="2" w:space="0" w:color="auto"/>
              <w:bottom w:val="single" w:sz="2" w:space="0" w:color="auto"/>
              <w:right w:val="single" w:sz="2" w:space="0" w:color="auto"/>
            </w:tcBorders>
          </w:tcPr>
          <w:p w14:paraId="480435DB" w14:textId="77777777" w:rsidR="00C345E4" w:rsidRPr="00B16A8C" w:rsidRDefault="00C345E4" w:rsidP="00D3137B">
            <w:pPr>
              <w:pStyle w:val="MainQuestion"/>
              <w:spacing w:before="0"/>
              <w:ind w:left="0"/>
              <w:rPr>
                <w:rFonts w:ascii="Times New Roman" w:hAnsi="Times New Roman"/>
                <w:szCs w:val="24"/>
              </w:rPr>
            </w:pPr>
          </w:p>
          <w:p w14:paraId="41242804" w14:textId="77777777" w:rsidR="00427DDE" w:rsidRDefault="00427DDE" w:rsidP="00427DDE">
            <w:pPr>
              <w:pStyle w:val="MainQuestion"/>
              <w:spacing w:before="0"/>
              <w:ind w:left="0"/>
              <w:rPr>
                <w:rFonts w:ascii="Times New Roman" w:hAnsi="Times New Roman"/>
                <w:szCs w:val="24"/>
              </w:rPr>
            </w:pPr>
          </w:p>
          <w:p w14:paraId="5B17C424" w14:textId="77777777" w:rsidR="00427DDE" w:rsidRDefault="00427DDE" w:rsidP="00427DDE">
            <w:pPr>
              <w:pStyle w:val="MainQuestion"/>
              <w:spacing w:before="0"/>
              <w:ind w:left="0"/>
              <w:rPr>
                <w:rFonts w:ascii="Times New Roman" w:hAnsi="Times New Roman"/>
                <w:szCs w:val="24"/>
              </w:rPr>
            </w:pPr>
            <w:r>
              <w:rPr>
                <w:rFonts w:ascii="Times New Roman" w:hAnsi="Times New Roman"/>
                <w:szCs w:val="24"/>
              </w:rPr>
              <w:t xml:space="preserve">I </w:t>
            </w:r>
            <w:r w:rsidR="00847750">
              <w:rPr>
                <w:rFonts w:ascii="Times New Roman" w:hAnsi="Times New Roman"/>
                <w:szCs w:val="24"/>
              </w:rPr>
              <w:t xml:space="preserve">will have the </w:t>
            </w:r>
            <w:proofErr w:type="gramStart"/>
            <w:r w:rsidR="00847750">
              <w:rPr>
                <w:rFonts w:ascii="Times New Roman" w:hAnsi="Times New Roman"/>
                <w:szCs w:val="24"/>
              </w:rPr>
              <w:t>students</w:t>
            </w:r>
            <w:proofErr w:type="gramEnd"/>
            <w:r w:rsidR="00847750">
              <w:rPr>
                <w:rFonts w:ascii="Times New Roman" w:hAnsi="Times New Roman"/>
                <w:szCs w:val="24"/>
              </w:rPr>
              <w:t xml:space="preserve"> pair into groups by random—I will pick their names out of a hat and make certain there are two students in each group, three if necessary. The students will be asked to pick one of the three texts we have read from this unit. Each pair will get to choose which text they want to do the assignment over.</w:t>
            </w:r>
          </w:p>
          <w:p w14:paraId="729DFBD6" w14:textId="77777777" w:rsidR="00847750" w:rsidRDefault="00847750" w:rsidP="00427DDE">
            <w:pPr>
              <w:pStyle w:val="MainQuestion"/>
              <w:spacing w:before="0"/>
              <w:ind w:left="0"/>
              <w:rPr>
                <w:rFonts w:ascii="Times New Roman" w:hAnsi="Times New Roman"/>
                <w:szCs w:val="24"/>
              </w:rPr>
            </w:pPr>
          </w:p>
          <w:p w14:paraId="72185F4D" w14:textId="77777777" w:rsidR="00847750" w:rsidRDefault="00847750" w:rsidP="00427DDE">
            <w:pPr>
              <w:pStyle w:val="MainQuestion"/>
              <w:spacing w:before="0"/>
              <w:ind w:left="0"/>
              <w:rPr>
                <w:rFonts w:ascii="Times New Roman" w:hAnsi="Times New Roman"/>
                <w:szCs w:val="24"/>
              </w:rPr>
            </w:pPr>
            <w:r>
              <w:rPr>
                <w:rFonts w:ascii="Times New Roman" w:hAnsi="Times New Roman"/>
                <w:szCs w:val="24"/>
              </w:rPr>
              <w:t>Then, I will give them their assignment on a sheet of paper, which will read:</w:t>
            </w:r>
          </w:p>
          <w:p w14:paraId="0BC508D7" w14:textId="77777777" w:rsidR="00847750" w:rsidRDefault="00847750" w:rsidP="00427DDE">
            <w:pPr>
              <w:pStyle w:val="MainQuestion"/>
              <w:spacing w:before="0"/>
              <w:ind w:left="0"/>
              <w:rPr>
                <w:rFonts w:ascii="Times New Roman" w:hAnsi="Times New Roman"/>
                <w:szCs w:val="24"/>
              </w:rPr>
            </w:pPr>
          </w:p>
          <w:p w14:paraId="2D66069B" w14:textId="77777777" w:rsidR="00847750" w:rsidRDefault="00847750" w:rsidP="00427DDE">
            <w:pPr>
              <w:pStyle w:val="MainQuestion"/>
              <w:spacing w:before="0"/>
              <w:ind w:left="0"/>
              <w:rPr>
                <w:rFonts w:ascii="Times New Roman" w:hAnsi="Times New Roman"/>
                <w:szCs w:val="24"/>
              </w:rPr>
            </w:pPr>
            <w:r>
              <w:rPr>
                <w:rFonts w:ascii="Times New Roman" w:hAnsi="Times New Roman"/>
                <w:szCs w:val="24"/>
              </w:rPr>
              <w:t xml:space="preserve">You will create a video using the app Splice on your </w:t>
            </w:r>
            <w:proofErr w:type="spellStart"/>
            <w:r>
              <w:rPr>
                <w:rFonts w:ascii="Times New Roman" w:hAnsi="Times New Roman"/>
                <w:szCs w:val="24"/>
              </w:rPr>
              <w:t>Ipad</w:t>
            </w:r>
            <w:proofErr w:type="spellEnd"/>
            <w:r>
              <w:rPr>
                <w:rFonts w:ascii="Times New Roman" w:hAnsi="Times New Roman"/>
                <w:szCs w:val="24"/>
              </w:rPr>
              <w:t xml:space="preserve"> to create a movie. You will have to choose one of the texts we have read from this unit and you will have to </w:t>
            </w:r>
            <w:r>
              <w:rPr>
                <w:rFonts w:ascii="Times New Roman" w:hAnsi="Times New Roman"/>
                <w:szCs w:val="24"/>
              </w:rPr>
              <w:lastRenderedPageBreak/>
              <w:t xml:space="preserve">give an answer to each of the questions below in your video. You do not have to show your face in the video but if you don’t, you will have to have interesting and relevant pictures in your place. The group can decide if they want to have just one person do the speaking or if all will speak, but the work must be </w:t>
            </w:r>
            <w:r>
              <w:rPr>
                <w:rFonts w:ascii="Times New Roman" w:hAnsi="Times New Roman"/>
                <w:b/>
                <w:szCs w:val="24"/>
              </w:rPr>
              <w:t>evenly divided</w:t>
            </w:r>
            <w:r>
              <w:rPr>
                <w:rFonts w:ascii="Times New Roman" w:hAnsi="Times New Roman"/>
                <w:szCs w:val="24"/>
              </w:rPr>
              <w:t xml:space="preserve"> between group members.</w:t>
            </w:r>
          </w:p>
          <w:p w14:paraId="42838AED" w14:textId="77777777" w:rsidR="00847750" w:rsidRDefault="00847750" w:rsidP="00427DDE">
            <w:pPr>
              <w:pStyle w:val="MainQuestion"/>
              <w:spacing w:before="0"/>
              <w:ind w:left="0"/>
              <w:rPr>
                <w:rFonts w:ascii="Times New Roman" w:hAnsi="Times New Roman"/>
                <w:szCs w:val="24"/>
              </w:rPr>
            </w:pPr>
          </w:p>
          <w:p w14:paraId="76A5A140" w14:textId="558DED16" w:rsidR="00847750" w:rsidRDefault="00847750" w:rsidP="00427DDE">
            <w:pPr>
              <w:pStyle w:val="MainQuestion"/>
              <w:spacing w:before="0"/>
              <w:ind w:left="0"/>
              <w:rPr>
                <w:rFonts w:ascii="Times New Roman" w:hAnsi="Times New Roman"/>
                <w:szCs w:val="24"/>
              </w:rPr>
            </w:pPr>
            <w:r>
              <w:rPr>
                <w:rFonts w:ascii="Times New Roman" w:hAnsi="Times New Roman"/>
                <w:szCs w:val="24"/>
              </w:rPr>
              <w:t>Questions: What is the THEME of the text you choose?</w:t>
            </w:r>
          </w:p>
          <w:p w14:paraId="40CD4281" w14:textId="224378BF" w:rsidR="00847750" w:rsidRDefault="00847750" w:rsidP="00427DDE">
            <w:pPr>
              <w:pStyle w:val="MainQuestion"/>
              <w:spacing w:before="0"/>
              <w:ind w:left="0"/>
              <w:rPr>
                <w:rFonts w:ascii="Times New Roman" w:hAnsi="Times New Roman"/>
                <w:szCs w:val="24"/>
              </w:rPr>
            </w:pPr>
            <w:r>
              <w:rPr>
                <w:rFonts w:ascii="Times New Roman" w:hAnsi="Times New Roman"/>
                <w:szCs w:val="24"/>
              </w:rPr>
              <w:t>What is the SETTING of the text you choose?</w:t>
            </w:r>
          </w:p>
          <w:p w14:paraId="4B3326B4" w14:textId="4DD1C88B" w:rsidR="00847750" w:rsidRDefault="00847750" w:rsidP="00427DDE">
            <w:pPr>
              <w:pStyle w:val="MainQuestion"/>
              <w:spacing w:before="0"/>
              <w:ind w:left="0"/>
              <w:rPr>
                <w:rFonts w:ascii="Times New Roman" w:hAnsi="Times New Roman"/>
                <w:szCs w:val="24"/>
              </w:rPr>
            </w:pPr>
            <w:r>
              <w:rPr>
                <w:rFonts w:ascii="Times New Roman" w:hAnsi="Times New Roman"/>
                <w:szCs w:val="24"/>
              </w:rPr>
              <w:t>What is the PLOT of the text you choose?</w:t>
            </w:r>
          </w:p>
          <w:p w14:paraId="040752F8" w14:textId="280698BC" w:rsidR="00847750" w:rsidRDefault="00847750" w:rsidP="00427DDE">
            <w:pPr>
              <w:pStyle w:val="MainQuestion"/>
              <w:spacing w:before="0"/>
              <w:ind w:left="0"/>
              <w:rPr>
                <w:rFonts w:ascii="Times New Roman" w:hAnsi="Times New Roman"/>
                <w:szCs w:val="24"/>
              </w:rPr>
            </w:pPr>
          </w:p>
          <w:p w14:paraId="201E3752" w14:textId="75554A1C" w:rsidR="00847750" w:rsidRDefault="00847750" w:rsidP="00427DDE">
            <w:pPr>
              <w:pStyle w:val="MainQuestion"/>
              <w:spacing w:before="0"/>
              <w:ind w:left="0"/>
              <w:rPr>
                <w:rFonts w:ascii="Times New Roman" w:hAnsi="Times New Roman"/>
                <w:szCs w:val="24"/>
              </w:rPr>
            </w:pPr>
            <w:r>
              <w:rPr>
                <w:rFonts w:ascii="Times New Roman" w:hAnsi="Times New Roman"/>
                <w:szCs w:val="24"/>
              </w:rPr>
              <w:t>Not only will you have to back up your questions with evidence from the text, but you must have a logical conclusion.</w:t>
            </w:r>
          </w:p>
          <w:p w14:paraId="64091126" w14:textId="4AE3DE1C" w:rsidR="00847750" w:rsidRDefault="00847750" w:rsidP="00427DDE">
            <w:pPr>
              <w:pStyle w:val="MainQuestion"/>
              <w:spacing w:before="0"/>
              <w:ind w:left="0"/>
              <w:rPr>
                <w:rFonts w:ascii="Times New Roman" w:hAnsi="Times New Roman"/>
                <w:szCs w:val="24"/>
              </w:rPr>
            </w:pPr>
          </w:p>
          <w:p w14:paraId="22CCA2F4" w14:textId="25C54BF5" w:rsidR="00847750" w:rsidRDefault="00847750" w:rsidP="00427DDE">
            <w:pPr>
              <w:pStyle w:val="MainQuestion"/>
              <w:spacing w:before="0"/>
              <w:ind w:left="0"/>
              <w:rPr>
                <w:rFonts w:ascii="Times New Roman" w:hAnsi="Times New Roman"/>
                <w:szCs w:val="24"/>
              </w:rPr>
            </w:pPr>
            <w:r>
              <w:rPr>
                <w:rFonts w:ascii="Times New Roman" w:hAnsi="Times New Roman"/>
                <w:szCs w:val="24"/>
              </w:rPr>
              <w:t xml:space="preserve">Your video must be at least </w:t>
            </w:r>
            <w:r w:rsidR="0007572A">
              <w:rPr>
                <w:rFonts w:ascii="Times New Roman" w:hAnsi="Times New Roman"/>
                <w:szCs w:val="24"/>
              </w:rPr>
              <w:t>five minutes long.</w:t>
            </w:r>
          </w:p>
          <w:p w14:paraId="1CFFB35F" w14:textId="1891144A" w:rsidR="0007572A" w:rsidRDefault="0007572A" w:rsidP="00427DDE">
            <w:pPr>
              <w:pStyle w:val="MainQuestion"/>
              <w:spacing w:before="0"/>
              <w:ind w:left="0"/>
              <w:rPr>
                <w:rFonts w:ascii="Times New Roman" w:hAnsi="Times New Roman"/>
                <w:szCs w:val="24"/>
              </w:rPr>
            </w:pPr>
          </w:p>
          <w:p w14:paraId="10C40705" w14:textId="10439E97" w:rsidR="0007572A" w:rsidRDefault="0007572A" w:rsidP="00427DDE">
            <w:pPr>
              <w:pStyle w:val="MainQuestion"/>
              <w:spacing w:before="0"/>
              <w:ind w:left="0"/>
              <w:rPr>
                <w:rFonts w:ascii="Times New Roman" w:hAnsi="Times New Roman"/>
                <w:szCs w:val="24"/>
              </w:rPr>
            </w:pPr>
            <w:r>
              <w:rPr>
                <w:rFonts w:ascii="Times New Roman" w:hAnsi="Times New Roman"/>
                <w:szCs w:val="24"/>
              </w:rPr>
              <w:t xml:space="preserve">You may add sound effects or song to your video, but if you do, it must not be louder than you </w:t>
            </w:r>
            <w:proofErr w:type="gramStart"/>
            <w:r>
              <w:rPr>
                <w:rFonts w:ascii="Times New Roman" w:hAnsi="Times New Roman"/>
                <w:szCs w:val="24"/>
              </w:rPr>
              <w:t>speaking</w:t>
            </w:r>
            <w:proofErr w:type="gramEnd"/>
            <w:r>
              <w:rPr>
                <w:rFonts w:ascii="Times New Roman" w:hAnsi="Times New Roman"/>
                <w:szCs w:val="24"/>
              </w:rPr>
              <w:t>.</w:t>
            </w:r>
          </w:p>
          <w:p w14:paraId="0D27C367" w14:textId="497FF0E7" w:rsidR="0007572A" w:rsidRDefault="0007572A" w:rsidP="00427DDE">
            <w:pPr>
              <w:pStyle w:val="MainQuestion"/>
              <w:spacing w:before="0"/>
              <w:ind w:left="0"/>
              <w:rPr>
                <w:rFonts w:ascii="Times New Roman" w:hAnsi="Times New Roman"/>
                <w:szCs w:val="24"/>
              </w:rPr>
            </w:pPr>
          </w:p>
          <w:p w14:paraId="4C49A762" w14:textId="0956F5A8" w:rsidR="0007572A" w:rsidRDefault="0007572A" w:rsidP="00427DDE">
            <w:pPr>
              <w:pStyle w:val="MainQuestion"/>
              <w:spacing w:before="0"/>
              <w:ind w:left="0"/>
              <w:rPr>
                <w:rFonts w:ascii="Times New Roman" w:hAnsi="Times New Roman"/>
                <w:szCs w:val="24"/>
              </w:rPr>
            </w:pPr>
            <w:r>
              <w:rPr>
                <w:rFonts w:ascii="Times New Roman" w:hAnsi="Times New Roman"/>
                <w:szCs w:val="24"/>
              </w:rPr>
              <w:t>The group will have to also turn in their notes and drafts of what they will say during the video. This will be used in your final score—take DETAILED notes and make certain that you have an OUTLINE or SCRIPT for your video. Do not ‘Wing It’.</w:t>
            </w:r>
          </w:p>
          <w:p w14:paraId="681AE720" w14:textId="6B21A032" w:rsidR="0007572A" w:rsidRDefault="0007572A" w:rsidP="00427DDE">
            <w:pPr>
              <w:pStyle w:val="MainQuestion"/>
              <w:spacing w:before="0"/>
              <w:ind w:left="0"/>
              <w:rPr>
                <w:rFonts w:ascii="Times New Roman" w:hAnsi="Times New Roman"/>
                <w:szCs w:val="24"/>
              </w:rPr>
            </w:pPr>
          </w:p>
          <w:p w14:paraId="040B9BBF" w14:textId="187E3256" w:rsidR="0007572A" w:rsidRDefault="0007572A" w:rsidP="00427DDE">
            <w:pPr>
              <w:pStyle w:val="MainQuestion"/>
              <w:spacing w:before="0"/>
              <w:ind w:left="0"/>
              <w:rPr>
                <w:rFonts w:ascii="Times New Roman" w:hAnsi="Times New Roman"/>
                <w:szCs w:val="24"/>
              </w:rPr>
            </w:pPr>
            <w:r>
              <w:rPr>
                <w:rFonts w:ascii="Times New Roman" w:hAnsi="Times New Roman"/>
                <w:szCs w:val="24"/>
              </w:rPr>
              <w:t>Your score will be graded by this rubric:</w:t>
            </w:r>
          </w:p>
          <w:p w14:paraId="3C5DC7FD" w14:textId="74CDF7F8" w:rsidR="0007572A" w:rsidRDefault="0007572A" w:rsidP="00427DDE">
            <w:pPr>
              <w:pStyle w:val="MainQuestion"/>
              <w:spacing w:before="0"/>
              <w:ind w:left="0"/>
              <w:rPr>
                <w:rFonts w:ascii="Times New Roman" w:hAnsi="Times New Roman"/>
                <w:szCs w:val="24"/>
              </w:rPr>
            </w:pPr>
          </w:p>
          <w:p w14:paraId="112E9690" w14:textId="72162435" w:rsidR="0007572A" w:rsidRDefault="0007572A" w:rsidP="00427DDE">
            <w:pPr>
              <w:pStyle w:val="MainQuestion"/>
              <w:spacing w:before="0"/>
              <w:ind w:left="0"/>
              <w:rPr>
                <w:rFonts w:ascii="Times New Roman" w:hAnsi="Times New Roman"/>
                <w:szCs w:val="24"/>
              </w:rPr>
            </w:pPr>
            <w:r>
              <w:rPr>
                <w:rFonts w:ascii="Times New Roman" w:hAnsi="Times New Roman"/>
                <w:szCs w:val="24"/>
              </w:rPr>
              <w:t>Perfect (10 points): Video is five minutes long or longer; Student answers each question; Student uses examples from the text for each answer; Student has logical conclusions; Student can summarize the text they have read; there are detailed notes and an Outline or Script for the video</w:t>
            </w:r>
          </w:p>
          <w:p w14:paraId="3E43B74D" w14:textId="2E11FBDF" w:rsidR="0007572A" w:rsidRDefault="0007572A" w:rsidP="00427DDE">
            <w:pPr>
              <w:pStyle w:val="MainQuestion"/>
              <w:spacing w:before="0"/>
              <w:ind w:left="0"/>
              <w:rPr>
                <w:rFonts w:ascii="Times New Roman" w:hAnsi="Times New Roman"/>
                <w:szCs w:val="24"/>
              </w:rPr>
            </w:pPr>
            <w:r>
              <w:rPr>
                <w:rFonts w:ascii="Times New Roman" w:hAnsi="Times New Roman"/>
                <w:szCs w:val="24"/>
              </w:rPr>
              <w:t>Almost There (5 points): The video is or is almost five minutes long; Student answers each question; Student uses examples from the text for almost every answer; Student has logical or good conclusions; Student can summarize text they have read; there are not detailed notes but there are notes</w:t>
            </w:r>
          </w:p>
          <w:p w14:paraId="5CADEBFD" w14:textId="1E34D58C" w:rsidR="00847750" w:rsidRDefault="0007572A" w:rsidP="00427DDE">
            <w:pPr>
              <w:pStyle w:val="MainQuestion"/>
              <w:spacing w:before="0"/>
              <w:ind w:left="0"/>
              <w:rPr>
                <w:rFonts w:ascii="Times New Roman" w:hAnsi="Times New Roman"/>
                <w:szCs w:val="24"/>
              </w:rPr>
            </w:pPr>
            <w:r>
              <w:rPr>
                <w:rFonts w:ascii="Times New Roman" w:hAnsi="Times New Roman"/>
                <w:szCs w:val="24"/>
              </w:rPr>
              <w:t xml:space="preserve">Not Quite (No points): The video is less than four minutes long; the student did not answer each question; the student uses examples from the text for at least one </w:t>
            </w:r>
            <w:r>
              <w:rPr>
                <w:rFonts w:ascii="Times New Roman" w:hAnsi="Times New Roman"/>
                <w:szCs w:val="24"/>
              </w:rPr>
              <w:lastRenderedPageBreak/>
              <w:t xml:space="preserve">question; the student has reached </w:t>
            </w:r>
            <w:proofErr w:type="gramStart"/>
            <w:r>
              <w:rPr>
                <w:rFonts w:ascii="Times New Roman" w:hAnsi="Times New Roman"/>
                <w:szCs w:val="24"/>
              </w:rPr>
              <w:t>conclusions</w:t>
            </w:r>
            <w:proofErr w:type="gramEnd"/>
            <w:r>
              <w:rPr>
                <w:rFonts w:ascii="Times New Roman" w:hAnsi="Times New Roman"/>
                <w:szCs w:val="24"/>
              </w:rPr>
              <w:t xml:space="preserve"> but they are not sound; the student cannot summarize the text</w:t>
            </w:r>
          </w:p>
          <w:p w14:paraId="6BF10BA9" w14:textId="19594E41" w:rsidR="0007572A" w:rsidRDefault="0007572A" w:rsidP="00427DDE">
            <w:pPr>
              <w:pStyle w:val="MainQuestion"/>
              <w:spacing w:before="0"/>
              <w:ind w:left="0"/>
              <w:rPr>
                <w:rFonts w:ascii="Times New Roman" w:hAnsi="Times New Roman"/>
                <w:szCs w:val="24"/>
              </w:rPr>
            </w:pPr>
          </w:p>
          <w:p w14:paraId="121BD0D5" w14:textId="0C1EECB5" w:rsidR="0007572A" w:rsidRDefault="0007572A" w:rsidP="00427DDE">
            <w:pPr>
              <w:pStyle w:val="MainQuestion"/>
              <w:spacing w:before="0"/>
              <w:ind w:left="0"/>
              <w:rPr>
                <w:rFonts w:ascii="Times New Roman" w:hAnsi="Times New Roman"/>
                <w:szCs w:val="24"/>
              </w:rPr>
            </w:pPr>
            <w:r>
              <w:rPr>
                <w:rFonts w:ascii="Times New Roman" w:hAnsi="Times New Roman"/>
                <w:szCs w:val="24"/>
              </w:rPr>
              <w:t>If the group/student has gotten a grade of ‘Not Quite’, they will have to redo the assignment or risk having no points for this grade.</w:t>
            </w:r>
          </w:p>
          <w:p w14:paraId="4ABE8C3E" w14:textId="4B281B58" w:rsidR="00847750" w:rsidRPr="00847750" w:rsidRDefault="00847750" w:rsidP="00427DDE">
            <w:pPr>
              <w:pStyle w:val="MainQuestion"/>
              <w:spacing w:before="0"/>
              <w:ind w:left="0"/>
              <w:rPr>
                <w:rFonts w:ascii="Times New Roman" w:hAnsi="Times New Roman"/>
                <w:szCs w:val="24"/>
              </w:rPr>
            </w:pPr>
          </w:p>
        </w:tc>
      </w:tr>
      <w:tr w:rsidR="00C345E4" w:rsidRPr="00861A07" w14:paraId="61F98347" w14:textId="77777777" w:rsidTr="00E11734">
        <w:trPr>
          <w:jc w:val="center"/>
        </w:trPr>
        <w:tc>
          <w:tcPr>
            <w:tcW w:w="1167" w:type="dxa"/>
            <w:tcBorders>
              <w:top w:val="single" w:sz="2" w:space="0" w:color="auto"/>
              <w:left w:val="single" w:sz="2" w:space="0" w:color="auto"/>
              <w:bottom w:val="single" w:sz="2" w:space="0" w:color="auto"/>
              <w:right w:val="single" w:sz="2" w:space="0" w:color="auto"/>
            </w:tcBorders>
          </w:tcPr>
          <w:p w14:paraId="33F9C132" w14:textId="1AB55EE8" w:rsidR="00C345E4" w:rsidRPr="004B01A4" w:rsidRDefault="00B16A8C" w:rsidP="002D3017">
            <w:pPr>
              <w:pStyle w:val="MainQuestion"/>
              <w:spacing w:before="0"/>
              <w:ind w:left="0"/>
              <w:rPr>
                <w:rFonts w:ascii="Times New Roman" w:hAnsi="Times New Roman"/>
                <w:sz w:val="20"/>
              </w:rPr>
            </w:pPr>
            <w:r>
              <w:rPr>
                <w:rFonts w:ascii="Times New Roman" w:hAnsi="Times New Roman"/>
                <w:sz w:val="20"/>
              </w:rPr>
              <w:lastRenderedPageBreak/>
              <w:t>5 minutes</w:t>
            </w:r>
          </w:p>
        </w:tc>
        <w:tc>
          <w:tcPr>
            <w:tcW w:w="3420" w:type="dxa"/>
            <w:tcBorders>
              <w:top w:val="single" w:sz="2" w:space="0" w:color="auto"/>
              <w:left w:val="single" w:sz="2" w:space="0" w:color="auto"/>
              <w:bottom w:val="single" w:sz="2" w:space="0" w:color="auto"/>
              <w:right w:val="single" w:sz="2" w:space="0" w:color="auto"/>
            </w:tcBorders>
          </w:tcPr>
          <w:p w14:paraId="0F756B1E" w14:textId="77777777" w:rsidR="00C345E4" w:rsidRPr="004B01A4" w:rsidRDefault="00C345E4" w:rsidP="00D3137B">
            <w:pPr>
              <w:rPr>
                <w:b/>
                <w:sz w:val="20"/>
                <w:szCs w:val="20"/>
                <w:u w:val="single"/>
              </w:rPr>
            </w:pPr>
            <w:r w:rsidRPr="004B01A4">
              <w:rPr>
                <w:b/>
                <w:sz w:val="20"/>
                <w:szCs w:val="20"/>
                <w:u w:val="single"/>
              </w:rPr>
              <w:t>Closure:</w:t>
            </w:r>
          </w:p>
          <w:p w14:paraId="269B0A1C" w14:textId="77777777" w:rsidR="00C345E4" w:rsidRPr="004B01A4" w:rsidRDefault="00DD5017" w:rsidP="00E11734">
            <w:pPr>
              <w:rPr>
                <w:sz w:val="20"/>
                <w:szCs w:val="20"/>
              </w:rPr>
            </w:pPr>
            <w:r w:rsidRPr="004B01A4">
              <w:rPr>
                <w:sz w:val="20"/>
                <w:szCs w:val="20"/>
              </w:rPr>
              <w:t xml:space="preserve"> </w:t>
            </w:r>
          </w:p>
        </w:tc>
        <w:tc>
          <w:tcPr>
            <w:tcW w:w="8546" w:type="dxa"/>
            <w:tcBorders>
              <w:top w:val="single" w:sz="2" w:space="0" w:color="auto"/>
              <w:left w:val="single" w:sz="2" w:space="0" w:color="auto"/>
              <w:bottom w:val="single" w:sz="2" w:space="0" w:color="auto"/>
              <w:right w:val="single" w:sz="2" w:space="0" w:color="auto"/>
            </w:tcBorders>
          </w:tcPr>
          <w:p w14:paraId="4EFD2ECE" w14:textId="584547CC" w:rsidR="00C54A8C" w:rsidRPr="00B16A8C" w:rsidRDefault="0007572A" w:rsidP="0007572A">
            <w:pPr>
              <w:pStyle w:val="MainQuestion"/>
              <w:spacing w:before="0"/>
              <w:ind w:left="0"/>
              <w:rPr>
                <w:rFonts w:ascii="Times New Roman" w:hAnsi="Times New Roman"/>
                <w:szCs w:val="24"/>
              </w:rPr>
            </w:pPr>
            <w:r>
              <w:rPr>
                <w:rFonts w:ascii="Times New Roman" w:hAnsi="Times New Roman"/>
                <w:szCs w:val="24"/>
              </w:rPr>
              <w:t>I will have the students sign an exit slip before they leave the classroom. If needed, they will use the next day of class to finish their assignments. If not, the next day will be their day to present.</w:t>
            </w:r>
          </w:p>
        </w:tc>
      </w:tr>
    </w:tbl>
    <w:p w14:paraId="3C2E30F5" w14:textId="77777777" w:rsidR="00DD5017" w:rsidRDefault="00DD5017" w:rsidP="000E31F8">
      <w:pPr>
        <w:rPr>
          <w:b/>
        </w:rPr>
      </w:pPr>
    </w:p>
    <w:p w14:paraId="5318EBA3" w14:textId="77777777" w:rsidR="007161C8" w:rsidRDefault="007161C8" w:rsidP="00417E43">
      <w:pPr>
        <w:widowControl w:val="0"/>
        <w:suppressAutoHyphens/>
        <w:rPr>
          <w:rFonts w:eastAsia="Times" w:cs="Cambria"/>
          <w:b/>
          <w:sz w:val="20"/>
          <w:szCs w:val="20"/>
          <w:lang w:eastAsia="ar-SA"/>
        </w:rPr>
      </w:pPr>
    </w:p>
    <w:p w14:paraId="7E14B4BD" w14:textId="77777777" w:rsidR="002F341E" w:rsidRDefault="002F341E" w:rsidP="00417E43">
      <w:pPr>
        <w:widowControl w:val="0"/>
        <w:suppressAutoHyphens/>
        <w:rPr>
          <w:rFonts w:eastAsia="Times" w:cs="Cambria"/>
          <w:b/>
          <w:sz w:val="20"/>
          <w:szCs w:val="20"/>
          <w:lang w:eastAsia="ar-SA"/>
        </w:rPr>
      </w:pPr>
    </w:p>
    <w:p w14:paraId="7B669F68" w14:textId="77777777" w:rsidR="002F341E" w:rsidRDefault="002F341E" w:rsidP="00417E43">
      <w:pPr>
        <w:widowControl w:val="0"/>
        <w:suppressAutoHyphens/>
        <w:rPr>
          <w:rFonts w:eastAsia="Times" w:cs="Cambria"/>
          <w:b/>
          <w:sz w:val="20"/>
          <w:szCs w:val="20"/>
          <w:lang w:eastAsia="ar-SA"/>
        </w:rPr>
      </w:pPr>
    </w:p>
    <w:p w14:paraId="2AFE5696" w14:textId="77777777" w:rsidR="002F341E" w:rsidRDefault="002F341E" w:rsidP="00417E43">
      <w:pPr>
        <w:widowControl w:val="0"/>
        <w:suppressAutoHyphens/>
        <w:rPr>
          <w:rFonts w:eastAsia="Times" w:cs="Cambria"/>
          <w:b/>
          <w:sz w:val="20"/>
          <w:szCs w:val="20"/>
          <w:lang w:eastAsia="ar-SA"/>
        </w:rPr>
      </w:pPr>
    </w:p>
    <w:p w14:paraId="7A4C916E" w14:textId="77777777" w:rsidR="00417E43" w:rsidRPr="00514C05" w:rsidRDefault="00CB11F6" w:rsidP="00417E43">
      <w:pPr>
        <w:widowControl w:val="0"/>
        <w:suppressAutoHyphens/>
        <w:rPr>
          <w:rFonts w:eastAsia="Times" w:cs="Cambria"/>
          <w:b/>
          <w:sz w:val="20"/>
          <w:szCs w:val="20"/>
          <w:lang w:eastAsia="ar-SA"/>
        </w:rPr>
      </w:pPr>
      <w:r>
        <w:rPr>
          <w:rFonts w:eastAsia="Times" w:cs="Cambria"/>
          <w:b/>
          <w:sz w:val="20"/>
          <w:szCs w:val="20"/>
          <w:lang w:eastAsia="ar-SA"/>
        </w:rPr>
        <w:t>Accommodations/</w:t>
      </w:r>
      <w:r w:rsidR="00417E43" w:rsidRPr="00514C05">
        <w:rPr>
          <w:rFonts w:eastAsia="Times" w:cs="Cambria"/>
          <w:b/>
          <w:sz w:val="20"/>
          <w:szCs w:val="20"/>
          <w:lang w:eastAsia="ar-SA"/>
        </w:rPr>
        <w:t>Modifications</w:t>
      </w:r>
    </w:p>
    <w:tbl>
      <w:tblPr>
        <w:tblW w:w="0" w:type="auto"/>
        <w:tblInd w:w="18" w:type="dxa"/>
        <w:tblLayout w:type="fixed"/>
        <w:tblLook w:val="0000" w:firstRow="0" w:lastRow="0" w:firstColumn="0" w:lastColumn="0" w:noHBand="0" w:noVBand="0"/>
      </w:tblPr>
      <w:tblGrid>
        <w:gridCol w:w="3780"/>
        <w:gridCol w:w="9338"/>
      </w:tblGrid>
      <w:tr w:rsidR="00417E43" w:rsidRPr="00514C05" w14:paraId="73528ED1" w14:textId="77777777" w:rsidTr="004B01A4">
        <w:tc>
          <w:tcPr>
            <w:tcW w:w="3780" w:type="dxa"/>
            <w:tcBorders>
              <w:top w:val="single" w:sz="4" w:space="0" w:color="000000"/>
              <w:left w:val="single" w:sz="4" w:space="0" w:color="000000"/>
              <w:bottom w:val="single" w:sz="4" w:space="0" w:color="000000"/>
            </w:tcBorders>
          </w:tcPr>
          <w:p w14:paraId="66741A1A" w14:textId="77777777" w:rsidR="00417E43" w:rsidRDefault="00CB11F6" w:rsidP="00D14CEF">
            <w:pPr>
              <w:widowControl w:val="0"/>
              <w:suppressAutoHyphens/>
              <w:snapToGrid w:val="0"/>
              <w:rPr>
                <w:rFonts w:cs="Cambria"/>
                <w:sz w:val="20"/>
                <w:szCs w:val="20"/>
                <w:lang w:eastAsia="ar-SA"/>
              </w:rPr>
            </w:pPr>
            <w:r>
              <w:rPr>
                <w:rFonts w:cs="Cambria"/>
                <w:sz w:val="20"/>
                <w:szCs w:val="20"/>
                <w:lang w:eastAsia="ar-SA"/>
              </w:rPr>
              <w:t>How might I modify</w:t>
            </w:r>
            <w:r w:rsidR="00417E43" w:rsidRPr="00514C05">
              <w:rPr>
                <w:rFonts w:cs="Cambria"/>
                <w:sz w:val="20"/>
                <w:szCs w:val="20"/>
                <w:lang w:eastAsia="ar-SA"/>
              </w:rPr>
              <w:t xml:space="preserve"> instru</w:t>
            </w:r>
            <w:r>
              <w:rPr>
                <w:rFonts w:cs="Cambria"/>
                <w:sz w:val="20"/>
                <w:szCs w:val="20"/>
                <w:lang w:eastAsia="ar-SA"/>
              </w:rPr>
              <w:t>ction for:</w:t>
            </w:r>
          </w:p>
          <w:p w14:paraId="0F1A3C14" w14:textId="77777777" w:rsidR="00417E43" w:rsidRDefault="00417E43" w:rsidP="00E11734">
            <w:pPr>
              <w:widowControl w:val="0"/>
              <w:suppressAutoHyphens/>
              <w:snapToGrid w:val="0"/>
              <w:rPr>
                <w:sz w:val="22"/>
                <w:szCs w:val="22"/>
              </w:rPr>
            </w:pPr>
          </w:p>
          <w:p w14:paraId="7C7F7C91" w14:textId="77777777" w:rsidR="004B01A4" w:rsidRDefault="004B01A4" w:rsidP="00E11734">
            <w:pPr>
              <w:widowControl w:val="0"/>
              <w:suppressAutoHyphens/>
              <w:snapToGrid w:val="0"/>
              <w:rPr>
                <w:sz w:val="22"/>
                <w:szCs w:val="22"/>
              </w:rPr>
            </w:pPr>
            <w:r>
              <w:rPr>
                <w:sz w:val="22"/>
                <w:szCs w:val="22"/>
              </w:rPr>
              <w:t>Remediation?</w:t>
            </w:r>
          </w:p>
          <w:p w14:paraId="41DAB472" w14:textId="77777777" w:rsidR="004B01A4" w:rsidRDefault="004B01A4" w:rsidP="00E11734">
            <w:pPr>
              <w:widowControl w:val="0"/>
              <w:suppressAutoHyphens/>
              <w:snapToGrid w:val="0"/>
              <w:rPr>
                <w:sz w:val="22"/>
                <w:szCs w:val="22"/>
              </w:rPr>
            </w:pPr>
            <w:r>
              <w:rPr>
                <w:sz w:val="22"/>
                <w:szCs w:val="22"/>
              </w:rPr>
              <w:t>Intervention?</w:t>
            </w:r>
          </w:p>
          <w:p w14:paraId="7E49574C" w14:textId="77777777" w:rsidR="004B01A4" w:rsidRDefault="004B01A4" w:rsidP="00E11734">
            <w:pPr>
              <w:widowControl w:val="0"/>
              <w:suppressAutoHyphens/>
              <w:snapToGrid w:val="0"/>
              <w:rPr>
                <w:sz w:val="22"/>
                <w:szCs w:val="22"/>
              </w:rPr>
            </w:pPr>
            <w:r>
              <w:rPr>
                <w:sz w:val="22"/>
                <w:szCs w:val="22"/>
              </w:rPr>
              <w:t>IEP/504?</w:t>
            </w:r>
          </w:p>
          <w:p w14:paraId="5EA6EF4D" w14:textId="77777777" w:rsidR="004B01A4" w:rsidRPr="004B01A4" w:rsidRDefault="004B01A4" w:rsidP="00E11734">
            <w:pPr>
              <w:widowControl w:val="0"/>
              <w:suppressAutoHyphens/>
              <w:snapToGrid w:val="0"/>
              <w:rPr>
                <w:sz w:val="20"/>
                <w:szCs w:val="20"/>
                <w:lang w:eastAsia="ar-SA"/>
              </w:rPr>
            </w:pPr>
            <w:r>
              <w:rPr>
                <w:sz w:val="22"/>
                <w:szCs w:val="22"/>
              </w:rPr>
              <w:t>LEP/ESL?</w:t>
            </w:r>
          </w:p>
        </w:tc>
        <w:tc>
          <w:tcPr>
            <w:tcW w:w="9338" w:type="dxa"/>
            <w:tcBorders>
              <w:top w:val="single" w:sz="4" w:space="0" w:color="000000"/>
              <w:left w:val="single" w:sz="4" w:space="0" w:color="000000"/>
              <w:bottom w:val="single" w:sz="4" w:space="0" w:color="000000"/>
              <w:right w:val="single" w:sz="4" w:space="0" w:color="000000"/>
            </w:tcBorders>
          </w:tcPr>
          <w:p w14:paraId="45373E01" w14:textId="4BDE8C58" w:rsidR="00427DDE" w:rsidRPr="00427DDE" w:rsidRDefault="00417E43" w:rsidP="00D14CEF">
            <w:pPr>
              <w:widowControl w:val="0"/>
              <w:suppressAutoHyphens/>
              <w:rPr>
                <w:rFonts w:cs="Cambria"/>
                <w:lang w:eastAsia="ar-SA"/>
              </w:rPr>
            </w:pPr>
            <w:proofErr w:type="gramStart"/>
            <w:r>
              <w:rPr>
                <w:rFonts w:cs="Cambria"/>
                <w:sz w:val="20"/>
                <w:szCs w:val="20"/>
                <w:lang w:eastAsia="ar-SA"/>
              </w:rPr>
              <w:t>.</w:t>
            </w:r>
            <w:r w:rsidR="00427DDE">
              <w:rPr>
                <w:rFonts w:cs="Cambria"/>
                <w:lang w:eastAsia="ar-SA"/>
              </w:rPr>
              <w:t>For</w:t>
            </w:r>
            <w:proofErr w:type="gramEnd"/>
            <w:r w:rsidR="00427DDE">
              <w:rPr>
                <w:rFonts w:cs="Cambria"/>
                <w:lang w:eastAsia="ar-SA"/>
              </w:rPr>
              <w:t xml:space="preserve"> students who are ELL, I will have a word wall with cognates. For students who are having trouble understanding the differences between these definitions, I will give them more direct instruction time. I will also have students who require it a worksheet that scaffolds what Point of View is in </w:t>
            </w:r>
            <w:proofErr w:type="gramStart"/>
            <w:r w:rsidR="00427DDE">
              <w:rPr>
                <w:rFonts w:cs="Cambria"/>
                <w:lang w:eastAsia="ar-SA"/>
              </w:rPr>
              <w:t>all of</w:t>
            </w:r>
            <w:proofErr w:type="gramEnd"/>
            <w:r w:rsidR="00427DDE">
              <w:rPr>
                <w:rFonts w:cs="Cambria"/>
                <w:lang w:eastAsia="ar-SA"/>
              </w:rPr>
              <w:t xml:space="preserve"> the different types with examples of each that they can fill out to use as notes. They may use these when taking the text. I may also give them more time to finish the Kahoot! Quiz.</w:t>
            </w:r>
          </w:p>
        </w:tc>
      </w:tr>
    </w:tbl>
    <w:p w14:paraId="413DDBB1" w14:textId="77777777" w:rsidR="003976BE" w:rsidRDefault="003976BE" w:rsidP="00E11734">
      <w:pPr>
        <w:rPr>
          <w:b/>
          <w:sz w:val="20"/>
          <w:szCs w:val="20"/>
        </w:rPr>
      </w:pPr>
    </w:p>
    <w:p w14:paraId="7D21E133" w14:textId="77777777" w:rsidR="00AD71B7" w:rsidRDefault="00AD71B7" w:rsidP="00E11734">
      <w:pPr>
        <w:rPr>
          <w:b/>
          <w:sz w:val="20"/>
          <w:szCs w:val="20"/>
        </w:rPr>
      </w:pPr>
      <w:r>
        <w:rPr>
          <w:b/>
          <w:sz w:val="20"/>
          <w:szCs w:val="20"/>
        </w:rPr>
        <w:t>Differentiation: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5"/>
        <w:gridCol w:w="9185"/>
      </w:tblGrid>
      <w:tr w:rsidR="00AD71B7" w:rsidRPr="00CB11F6" w14:paraId="2FE4C197" w14:textId="77777777" w:rsidTr="00CB11F6">
        <w:tc>
          <w:tcPr>
            <w:tcW w:w="3798" w:type="dxa"/>
            <w:shd w:val="clear" w:color="auto" w:fill="auto"/>
          </w:tcPr>
          <w:p w14:paraId="17C961CF" w14:textId="77777777" w:rsidR="00AD71B7" w:rsidRPr="00CB11F6" w:rsidRDefault="00AD71B7" w:rsidP="00E11734">
            <w:pPr>
              <w:rPr>
                <w:sz w:val="20"/>
                <w:szCs w:val="20"/>
              </w:rPr>
            </w:pPr>
            <w:r w:rsidRPr="00CB11F6">
              <w:rPr>
                <w:sz w:val="20"/>
                <w:szCs w:val="20"/>
              </w:rPr>
              <w:t>How might you provide a variety of instructional methods/tasks/instructional strategies to ensure all student needs are met?</w:t>
            </w:r>
          </w:p>
        </w:tc>
        <w:tc>
          <w:tcPr>
            <w:tcW w:w="9378" w:type="dxa"/>
            <w:shd w:val="clear" w:color="auto" w:fill="auto"/>
          </w:tcPr>
          <w:p w14:paraId="23B9F47A" w14:textId="6720805A" w:rsidR="00AD71B7" w:rsidRPr="00CB11F6" w:rsidRDefault="00C54A8C" w:rsidP="00E11734">
            <w:pPr>
              <w:rPr>
                <w:b/>
                <w:sz w:val="20"/>
                <w:szCs w:val="20"/>
              </w:rPr>
            </w:pPr>
            <w:r>
              <w:rPr>
                <w:b/>
                <w:sz w:val="20"/>
                <w:szCs w:val="20"/>
              </w:rPr>
              <w:t>I could</w:t>
            </w:r>
            <w:r w:rsidR="00427DDE">
              <w:rPr>
                <w:b/>
                <w:sz w:val="20"/>
                <w:szCs w:val="20"/>
              </w:rPr>
              <w:t xml:space="preserve"> make </w:t>
            </w:r>
            <w:r w:rsidR="0007572A">
              <w:rPr>
                <w:b/>
                <w:sz w:val="20"/>
                <w:szCs w:val="20"/>
              </w:rPr>
              <w:t xml:space="preserve">the assignment solo and longer for students who are </w:t>
            </w:r>
            <w:proofErr w:type="spellStart"/>
            <w:r w:rsidR="00427DDE">
              <w:rPr>
                <w:b/>
                <w:sz w:val="20"/>
                <w:szCs w:val="20"/>
              </w:rPr>
              <w:t>are</w:t>
            </w:r>
            <w:proofErr w:type="spellEnd"/>
            <w:r w:rsidR="00427DDE">
              <w:rPr>
                <w:b/>
                <w:sz w:val="20"/>
                <w:szCs w:val="20"/>
              </w:rPr>
              <w:t xml:space="preserve"> GT</w:t>
            </w:r>
            <w:r>
              <w:rPr>
                <w:b/>
                <w:sz w:val="20"/>
                <w:szCs w:val="20"/>
              </w:rPr>
              <w:t>,</w:t>
            </w:r>
            <w:r w:rsidR="00427DDE">
              <w:rPr>
                <w:b/>
                <w:sz w:val="20"/>
                <w:szCs w:val="20"/>
              </w:rPr>
              <w:t xml:space="preserve"> give more instruction time</w:t>
            </w:r>
            <w:r>
              <w:rPr>
                <w:b/>
                <w:sz w:val="20"/>
                <w:szCs w:val="20"/>
              </w:rPr>
              <w:t xml:space="preserve">, or shorten the assignment to the students simply writing a statement on paper </w:t>
            </w:r>
            <w:r w:rsidR="0007572A">
              <w:rPr>
                <w:b/>
                <w:sz w:val="20"/>
                <w:szCs w:val="20"/>
              </w:rPr>
              <w:t>that answers the three questions instead of presenting it via video and have them read it to me one-on-one.</w:t>
            </w:r>
          </w:p>
        </w:tc>
      </w:tr>
    </w:tbl>
    <w:p w14:paraId="75E38C74" w14:textId="77777777" w:rsidR="00AD71B7" w:rsidRDefault="00AD71B7" w:rsidP="00E11734">
      <w:pPr>
        <w:rPr>
          <w:b/>
          <w:sz w:val="20"/>
          <w:szCs w:val="20"/>
        </w:rPr>
      </w:pPr>
    </w:p>
    <w:p w14:paraId="35902CBC" w14:textId="77777777" w:rsidR="00E11734" w:rsidRPr="00AD71B7" w:rsidRDefault="00E60E2B" w:rsidP="00E11734">
      <w:pPr>
        <w:rPr>
          <w:b/>
          <w:sz w:val="20"/>
          <w:szCs w:val="20"/>
        </w:rPr>
      </w:pPr>
      <w:r>
        <w:rPr>
          <w:b/>
          <w:sz w:val="20"/>
          <w:szCs w:val="20"/>
        </w:rPr>
        <w:t xml:space="preserve">Assessments:  Formative and/or </w:t>
      </w:r>
      <w:r w:rsidR="00AD71B7">
        <w:rPr>
          <w:b/>
          <w:sz w:val="20"/>
          <w:szCs w:val="20"/>
        </w:rPr>
        <w:t>Summative</w:t>
      </w:r>
    </w:p>
    <w:tbl>
      <w:tblPr>
        <w:tblW w:w="13163" w:type="dxa"/>
        <w:tblInd w:w="18" w:type="dxa"/>
        <w:tblLayout w:type="fixed"/>
        <w:tblLook w:val="0000" w:firstRow="0" w:lastRow="0" w:firstColumn="0" w:lastColumn="0" w:noHBand="0" w:noVBand="0"/>
      </w:tblPr>
      <w:tblGrid>
        <w:gridCol w:w="3851"/>
        <w:gridCol w:w="2809"/>
        <w:gridCol w:w="6503"/>
      </w:tblGrid>
      <w:tr w:rsidR="00E11734" w:rsidRPr="004B01A4" w14:paraId="058CA893" w14:textId="77777777" w:rsidTr="0007044E">
        <w:tc>
          <w:tcPr>
            <w:tcW w:w="3851" w:type="dxa"/>
            <w:vMerge w:val="restart"/>
            <w:tcBorders>
              <w:top w:val="single" w:sz="4" w:space="0" w:color="000000"/>
              <w:left w:val="single" w:sz="4" w:space="0" w:color="000000"/>
              <w:bottom w:val="single" w:sz="4" w:space="0" w:color="000000"/>
            </w:tcBorders>
            <w:shd w:val="clear" w:color="auto" w:fill="E2EFD9" w:themeFill="accent6" w:themeFillTint="33"/>
          </w:tcPr>
          <w:p w14:paraId="77110607" w14:textId="77777777" w:rsidR="00E11734" w:rsidRPr="004B01A4" w:rsidRDefault="00E11734" w:rsidP="007D29A9">
            <w:pPr>
              <w:widowControl w:val="0"/>
              <w:suppressAutoHyphens/>
              <w:snapToGrid w:val="0"/>
              <w:rPr>
                <w:rFonts w:cs="Cambria"/>
                <w:sz w:val="20"/>
                <w:szCs w:val="20"/>
                <w:lang w:eastAsia="ar-SA"/>
              </w:rPr>
            </w:pPr>
            <w:r w:rsidRPr="004B01A4">
              <w:rPr>
                <w:rFonts w:cs="Cambria"/>
                <w:sz w:val="20"/>
                <w:szCs w:val="20"/>
                <w:lang w:eastAsia="ar-SA"/>
              </w:rPr>
              <w:t xml:space="preserve">Describe the tools/procedures that will be used in this lesson to monitor students’ learning of the lesson objective/s (include type of assessment &amp; what is assessed).  </w:t>
            </w:r>
          </w:p>
        </w:tc>
        <w:tc>
          <w:tcPr>
            <w:tcW w:w="2809" w:type="dxa"/>
            <w:tcBorders>
              <w:top w:val="single" w:sz="4" w:space="0" w:color="000000"/>
              <w:left w:val="single" w:sz="4" w:space="0" w:color="000000"/>
              <w:bottom w:val="single" w:sz="4" w:space="0" w:color="000000"/>
            </w:tcBorders>
            <w:shd w:val="clear" w:color="auto" w:fill="E2EFD9" w:themeFill="accent6" w:themeFillTint="33"/>
          </w:tcPr>
          <w:p w14:paraId="632143A9" w14:textId="77777777" w:rsidR="00E11734" w:rsidRPr="0007572A" w:rsidRDefault="00E11734" w:rsidP="004B01A4">
            <w:pPr>
              <w:widowControl w:val="0"/>
              <w:suppressAutoHyphens/>
              <w:snapToGrid w:val="0"/>
              <w:rPr>
                <w:rFonts w:eastAsia="MS Gothic" w:cs="Cambria"/>
                <w:color w:val="000000"/>
                <w:sz w:val="20"/>
                <w:szCs w:val="20"/>
                <w:lang w:eastAsia="ar-SA"/>
              </w:rPr>
            </w:pPr>
            <w:r w:rsidRPr="0007572A">
              <w:rPr>
                <w:rFonts w:ascii="MS Gothic" w:eastAsia="MS Gothic" w:hAnsi="MS Gothic" w:cs="Cambria"/>
                <w:color w:val="000000"/>
                <w:sz w:val="20"/>
                <w:szCs w:val="20"/>
                <w:lang w:eastAsia="ar-SA"/>
              </w:rPr>
              <w:t>☐</w:t>
            </w:r>
            <w:r w:rsidR="004B01A4" w:rsidRPr="0007572A">
              <w:rPr>
                <w:rFonts w:ascii="MS Gothic" w:eastAsia="MS Gothic" w:hAnsi="MS Gothic" w:cs="Cambria"/>
                <w:color w:val="000000"/>
                <w:sz w:val="20"/>
                <w:szCs w:val="20"/>
                <w:lang w:eastAsia="ar-SA"/>
              </w:rPr>
              <w:t xml:space="preserve"> </w:t>
            </w:r>
            <w:r w:rsidR="00E60E2B" w:rsidRPr="0007572A">
              <w:rPr>
                <w:rFonts w:eastAsia="MS Gothic" w:cs="Cambria"/>
                <w:color w:val="000000"/>
                <w:sz w:val="20"/>
                <w:szCs w:val="20"/>
                <w:lang w:eastAsia="ar-SA"/>
              </w:rPr>
              <w:t>Formative</w:t>
            </w:r>
            <w:r w:rsidRPr="0007572A">
              <w:rPr>
                <w:rFonts w:eastAsia="MS Gothic" w:cs="Cambria"/>
                <w:color w:val="000000"/>
                <w:sz w:val="20"/>
                <w:szCs w:val="20"/>
                <w:lang w:eastAsia="ar-SA"/>
              </w:rPr>
              <w:t xml:space="preserve"> </w:t>
            </w:r>
            <w:r w:rsidRPr="0007572A">
              <w:rPr>
                <w:rFonts w:eastAsia="MS Gothic" w:cs="Cambria"/>
                <w:b/>
                <w:color w:val="000000"/>
                <w:sz w:val="20"/>
                <w:szCs w:val="20"/>
                <w:lang w:eastAsia="ar-SA"/>
              </w:rPr>
              <w:t>/</w:t>
            </w:r>
            <w:r w:rsidRPr="0007572A">
              <w:rPr>
                <w:rFonts w:ascii="MS Gothic" w:eastAsia="MS Gothic" w:hAnsi="MS Gothic" w:cs="Cambria"/>
                <w:b/>
                <w:color w:val="000000"/>
                <w:sz w:val="20"/>
                <w:szCs w:val="20"/>
                <w:lang w:eastAsia="ar-SA"/>
              </w:rPr>
              <w:t xml:space="preserve">☐ </w:t>
            </w:r>
            <w:r w:rsidR="00E60E2B" w:rsidRPr="0007572A">
              <w:rPr>
                <w:rFonts w:eastAsia="MS Gothic" w:cs="Cambria"/>
                <w:b/>
                <w:color w:val="000000"/>
                <w:sz w:val="20"/>
                <w:szCs w:val="20"/>
                <w:lang w:eastAsia="ar-SA"/>
              </w:rPr>
              <w:t>Summative</w:t>
            </w:r>
          </w:p>
        </w:tc>
        <w:tc>
          <w:tcPr>
            <w:tcW w:w="650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E2D93D2" w14:textId="78CE9051" w:rsidR="00E11734" w:rsidRPr="00C54A8C" w:rsidRDefault="0007572A" w:rsidP="007D29A9">
            <w:pPr>
              <w:widowControl w:val="0"/>
              <w:suppressAutoHyphens/>
              <w:snapToGrid w:val="0"/>
              <w:rPr>
                <w:rFonts w:eastAsia="MS Gothic" w:cs="Cambria"/>
                <w:color w:val="000000"/>
                <w:sz w:val="20"/>
                <w:szCs w:val="20"/>
                <w:lang w:eastAsia="ar-SA"/>
              </w:rPr>
            </w:pPr>
            <w:r>
              <w:rPr>
                <w:rFonts w:eastAsia="MS Gothic" w:cs="Cambria"/>
                <w:color w:val="000000"/>
                <w:sz w:val="20"/>
                <w:szCs w:val="20"/>
                <w:lang w:eastAsia="ar-SA"/>
              </w:rPr>
              <w:t>Students will be graded on their videos by the rubric.</w:t>
            </w:r>
            <w:bookmarkStart w:id="0" w:name="_GoBack"/>
            <w:bookmarkEnd w:id="0"/>
          </w:p>
        </w:tc>
      </w:tr>
      <w:tr w:rsidR="00E11734" w:rsidRPr="004B01A4" w14:paraId="5A79DB7A" w14:textId="77777777" w:rsidTr="0007044E">
        <w:tc>
          <w:tcPr>
            <w:tcW w:w="3851" w:type="dxa"/>
            <w:vMerge/>
            <w:tcBorders>
              <w:left w:val="single" w:sz="4" w:space="0" w:color="000000"/>
              <w:bottom w:val="single" w:sz="4" w:space="0" w:color="000000"/>
            </w:tcBorders>
            <w:shd w:val="clear" w:color="auto" w:fill="E2EFD9" w:themeFill="accent6" w:themeFillTint="33"/>
          </w:tcPr>
          <w:p w14:paraId="002BB53F" w14:textId="77777777" w:rsidR="00E11734" w:rsidRPr="004B01A4" w:rsidRDefault="00E11734" w:rsidP="007D29A9">
            <w:pPr>
              <w:widowControl w:val="0"/>
              <w:suppressAutoHyphens/>
              <w:snapToGrid w:val="0"/>
              <w:rPr>
                <w:rFonts w:cs="Cambria"/>
                <w:sz w:val="20"/>
                <w:szCs w:val="20"/>
                <w:lang w:eastAsia="ar-SA"/>
              </w:rPr>
            </w:pPr>
          </w:p>
        </w:tc>
        <w:tc>
          <w:tcPr>
            <w:tcW w:w="2809" w:type="dxa"/>
            <w:tcBorders>
              <w:left w:val="single" w:sz="4" w:space="0" w:color="000000"/>
              <w:bottom w:val="single" w:sz="4" w:space="0" w:color="000000"/>
            </w:tcBorders>
            <w:shd w:val="clear" w:color="auto" w:fill="E2EFD9" w:themeFill="accent6" w:themeFillTint="33"/>
          </w:tcPr>
          <w:p w14:paraId="27D4DAF3" w14:textId="77777777" w:rsidR="00E11734" w:rsidRPr="004B01A4" w:rsidRDefault="00E60E2B" w:rsidP="007D29A9">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Summative</w:t>
            </w:r>
          </w:p>
        </w:tc>
        <w:tc>
          <w:tcPr>
            <w:tcW w:w="6503" w:type="dxa"/>
            <w:tcBorders>
              <w:left w:val="single" w:sz="4" w:space="0" w:color="000000"/>
              <w:bottom w:val="single" w:sz="4" w:space="0" w:color="000000"/>
              <w:right w:val="single" w:sz="4" w:space="0" w:color="000000"/>
            </w:tcBorders>
            <w:shd w:val="clear" w:color="auto" w:fill="E2EFD9" w:themeFill="accent6" w:themeFillTint="33"/>
          </w:tcPr>
          <w:p w14:paraId="2BE06470" w14:textId="77777777" w:rsidR="00E11734" w:rsidRPr="004B01A4" w:rsidRDefault="00E11734" w:rsidP="007D29A9">
            <w:pPr>
              <w:widowControl w:val="0"/>
              <w:suppressAutoHyphens/>
              <w:snapToGrid w:val="0"/>
              <w:rPr>
                <w:rFonts w:eastAsia="MS Gothic" w:cs="Cambria"/>
                <w:color w:val="000000"/>
                <w:sz w:val="20"/>
                <w:szCs w:val="20"/>
                <w:lang w:eastAsia="ar-SA"/>
              </w:rPr>
            </w:pPr>
          </w:p>
        </w:tc>
      </w:tr>
      <w:tr w:rsidR="00E11734" w:rsidRPr="004B01A4" w14:paraId="73A72FC7" w14:textId="77777777" w:rsidTr="0007044E">
        <w:tc>
          <w:tcPr>
            <w:tcW w:w="3851" w:type="dxa"/>
            <w:vMerge/>
            <w:tcBorders>
              <w:top w:val="single" w:sz="4" w:space="0" w:color="000000"/>
              <w:left w:val="single" w:sz="4" w:space="0" w:color="000000"/>
              <w:bottom w:val="single" w:sz="4" w:space="0" w:color="000000"/>
            </w:tcBorders>
            <w:shd w:val="clear" w:color="auto" w:fill="E2EFD9" w:themeFill="accent6" w:themeFillTint="33"/>
          </w:tcPr>
          <w:p w14:paraId="0FE5B968" w14:textId="77777777" w:rsidR="00E11734" w:rsidRPr="004B01A4" w:rsidRDefault="00E11734" w:rsidP="007D29A9">
            <w:pPr>
              <w:widowControl w:val="0"/>
              <w:suppressAutoHyphens/>
              <w:snapToGrid w:val="0"/>
              <w:rPr>
                <w:rFonts w:cs="Cambria"/>
                <w:sz w:val="20"/>
                <w:szCs w:val="20"/>
                <w:lang w:eastAsia="ar-SA"/>
              </w:rPr>
            </w:pPr>
          </w:p>
        </w:tc>
        <w:tc>
          <w:tcPr>
            <w:tcW w:w="2809" w:type="dxa"/>
            <w:tcBorders>
              <w:top w:val="single" w:sz="4" w:space="0" w:color="000000"/>
              <w:left w:val="single" w:sz="4" w:space="0" w:color="000000"/>
              <w:bottom w:val="single" w:sz="4" w:space="0" w:color="000000"/>
            </w:tcBorders>
            <w:shd w:val="clear" w:color="auto" w:fill="E2EFD9" w:themeFill="accent6" w:themeFillTint="33"/>
          </w:tcPr>
          <w:p w14:paraId="7B067556" w14:textId="77777777" w:rsidR="00E11734" w:rsidRPr="004B01A4" w:rsidRDefault="00E60E2B" w:rsidP="007D29A9">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Summative</w:t>
            </w:r>
          </w:p>
        </w:tc>
        <w:tc>
          <w:tcPr>
            <w:tcW w:w="650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1D06B0A" w14:textId="77777777" w:rsidR="00E11734" w:rsidRPr="004B01A4" w:rsidRDefault="00E11734" w:rsidP="007D29A9">
            <w:pPr>
              <w:widowControl w:val="0"/>
              <w:suppressAutoHyphens/>
              <w:snapToGrid w:val="0"/>
              <w:rPr>
                <w:rFonts w:eastAsia="MS Gothic" w:cs="Cambria"/>
                <w:color w:val="000000"/>
                <w:sz w:val="20"/>
                <w:szCs w:val="20"/>
                <w:lang w:eastAsia="ar-SA"/>
              </w:rPr>
            </w:pPr>
          </w:p>
        </w:tc>
      </w:tr>
    </w:tbl>
    <w:p w14:paraId="6FE0DAA1" w14:textId="77777777" w:rsidR="00E11734" w:rsidRPr="004B01A4" w:rsidRDefault="00E11734" w:rsidP="001B55BD">
      <w:pPr>
        <w:rPr>
          <w:sz w:val="20"/>
          <w:szCs w:val="20"/>
        </w:rPr>
      </w:pPr>
    </w:p>
    <w:p w14:paraId="20303DB7" w14:textId="77777777" w:rsidR="00E11734" w:rsidRPr="004B01A4" w:rsidRDefault="00E11734" w:rsidP="001B55BD">
      <w:pPr>
        <w:rPr>
          <w:sz w:val="20"/>
          <w:szCs w:val="20"/>
        </w:rPr>
      </w:pPr>
    </w:p>
    <w:p w14:paraId="75BC4641" w14:textId="77777777" w:rsidR="00E11734" w:rsidRPr="004B01A4" w:rsidRDefault="004B01A4" w:rsidP="001B55BD">
      <w:pPr>
        <w:rPr>
          <w:b/>
          <w:sz w:val="20"/>
          <w:szCs w:val="20"/>
        </w:rPr>
      </w:pPr>
      <w:r>
        <w:rPr>
          <w:b/>
          <w:sz w:val="20"/>
          <w:szCs w:val="20"/>
        </w:rPr>
        <w:t>Research/Theory</w:t>
      </w:r>
    </w:p>
    <w:tbl>
      <w:tblPr>
        <w:tblW w:w="0" w:type="auto"/>
        <w:tblInd w:w="18" w:type="dxa"/>
        <w:tblLayout w:type="fixed"/>
        <w:tblLook w:val="0000" w:firstRow="0" w:lastRow="0" w:firstColumn="0" w:lastColumn="0" w:noHBand="0" w:noVBand="0"/>
      </w:tblPr>
      <w:tblGrid>
        <w:gridCol w:w="3780"/>
        <w:gridCol w:w="9338"/>
      </w:tblGrid>
      <w:tr w:rsidR="00E11734" w:rsidRPr="004B01A4" w14:paraId="631388D3" w14:textId="77777777" w:rsidTr="0007044E">
        <w:tc>
          <w:tcPr>
            <w:tcW w:w="3780" w:type="dxa"/>
            <w:tcBorders>
              <w:top w:val="single" w:sz="4" w:space="0" w:color="000000"/>
              <w:left w:val="single" w:sz="4" w:space="0" w:color="000000"/>
              <w:bottom w:val="single" w:sz="4" w:space="0" w:color="000000"/>
            </w:tcBorders>
            <w:shd w:val="clear" w:color="auto" w:fill="E2EFD9" w:themeFill="accent6" w:themeFillTint="33"/>
          </w:tcPr>
          <w:p w14:paraId="52E03555" w14:textId="77777777" w:rsidR="00E11734" w:rsidRPr="004B01A4" w:rsidRDefault="00E11734" w:rsidP="007D29A9">
            <w:pPr>
              <w:widowControl w:val="0"/>
              <w:suppressAutoHyphens/>
              <w:snapToGrid w:val="0"/>
              <w:rPr>
                <w:rFonts w:cs="Cambria"/>
                <w:sz w:val="20"/>
                <w:szCs w:val="20"/>
                <w:lang w:eastAsia="ar-SA"/>
              </w:rPr>
            </w:pPr>
            <w:r w:rsidRPr="004B01A4">
              <w:rPr>
                <w:sz w:val="20"/>
                <w:szCs w:val="20"/>
              </w:rPr>
              <w:t>Identify theories or research that supports the approach you used</w:t>
            </w:r>
            <w:r w:rsidR="00316E86" w:rsidRPr="004B01A4">
              <w:rPr>
                <w:sz w:val="20"/>
                <w:szCs w:val="20"/>
              </w:rPr>
              <w:t>.</w:t>
            </w:r>
          </w:p>
        </w:tc>
        <w:tc>
          <w:tcPr>
            <w:tcW w:w="93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E6AD252" w14:textId="77777777" w:rsidR="00E11734" w:rsidRPr="004B01A4" w:rsidRDefault="00E11734" w:rsidP="007D29A9">
            <w:pPr>
              <w:widowControl w:val="0"/>
              <w:suppressAutoHyphens/>
              <w:rPr>
                <w:rFonts w:cs="Cambria"/>
                <w:sz w:val="20"/>
                <w:szCs w:val="20"/>
                <w:lang w:eastAsia="ar-SA"/>
              </w:rPr>
            </w:pPr>
          </w:p>
        </w:tc>
      </w:tr>
    </w:tbl>
    <w:p w14:paraId="7F74FC5C" w14:textId="77777777" w:rsidR="00E11734" w:rsidRPr="004B01A4" w:rsidRDefault="00E11734" w:rsidP="001B55BD">
      <w:pPr>
        <w:rPr>
          <w:sz w:val="20"/>
          <w:szCs w:val="20"/>
        </w:rPr>
      </w:pPr>
    </w:p>
    <w:p w14:paraId="46026356" w14:textId="77777777" w:rsidR="00E11734" w:rsidRPr="004B01A4" w:rsidRDefault="00E11734" w:rsidP="001B55BD">
      <w:pPr>
        <w:rPr>
          <w:sz w:val="20"/>
          <w:szCs w:val="20"/>
        </w:rPr>
      </w:pPr>
    </w:p>
    <w:p w14:paraId="64A9B547" w14:textId="77777777" w:rsidR="004E14A9" w:rsidRPr="004B01A4" w:rsidRDefault="004E14A9" w:rsidP="004E14A9">
      <w:pPr>
        <w:rPr>
          <w:b/>
          <w:sz w:val="20"/>
          <w:szCs w:val="20"/>
        </w:rPr>
      </w:pPr>
      <w:r w:rsidRPr="004B01A4">
        <w:rPr>
          <w:b/>
          <w:sz w:val="20"/>
          <w:szCs w:val="20"/>
        </w:rPr>
        <w:t>Lesson Reflection/Evaluation</w:t>
      </w:r>
    </w:p>
    <w:tbl>
      <w:tblPr>
        <w:tblW w:w="0" w:type="auto"/>
        <w:tblInd w:w="18" w:type="dxa"/>
        <w:tblLayout w:type="fixed"/>
        <w:tblLook w:val="0000" w:firstRow="0" w:lastRow="0" w:firstColumn="0" w:lastColumn="0" w:noHBand="0" w:noVBand="0"/>
      </w:tblPr>
      <w:tblGrid>
        <w:gridCol w:w="3510"/>
        <w:gridCol w:w="9608"/>
      </w:tblGrid>
      <w:tr w:rsidR="004E14A9" w:rsidRPr="004B01A4" w14:paraId="38F5937E" w14:textId="77777777" w:rsidTr="0007044E">
        <w:tc>
          <w:tcPr>
            <w:tcW w:w="3510" w:type="dxa"/>
            <w:tcBorders>
              <w:top w:val="single" w:sz="4" w:space="0" w:color="000000"/>
              <w:left w:val="single" w:sz="4" w:space="0" w:color="000000"/>
              <w:bottom w:val="single" w:sz="4" w:space="0" w:color="000000"/>
            </w:tcBorders>
            <w:shd w:val="clear" w:color="auto" w:fill="E2EFD9" w:themeFill="accent6" w:themeFillTint="33"/>
          </w:tcPr>
          <w:p w14:paraId="5D9C593B" w14:textId="77777777" w:rsidR="007D29A9" w:rsidRPr="004B01A4" w:rsidRDefault="007D29A9" w:rsidP="007D29A9">
            <w:pPr>
              <w:rPr>
                <w:sz w:val="20"/>
                <w:szCs w:val="20"/>
              </w:rPr>
            </w:pPr>
            <w:r w:rsidRPr="004B01A4">
              <w:rPr>
                <w:sz w:val="20"/>
                <w:szCs w:val="20"/>
              </w:rPr>
              <w:t>What w</w:t>
            </w:r>
            <w:r w:rsidR="004F64CE">
              <w:rPr>
                <w:sz w:val="20"/>
                <w:szCs w:val="20"/>
              </w:rPr>
              <w:t>ent well?</w:t>
            </w:r>
          </w:p>
          <w:p w14:paraId="5218109D" w14:textId="77777777" w:rsidR="007D29A9" w:rsidRPr="004B01A4" w:rsidRDefault="004F64CE" w:rsidP="007D29A9">
            <w:pPr>
              <w:widowControl w:val="0"/>
              <w:suppressAutoHyphens/>
              <w:snapToGrid w:val="0"/>
              <w:rPr>
                <w:sz w:val="20"/>
                <w:szCs w:val="20"/>
              </w:rPr>
            </w:pPr>
            <w:r>
              <w:rPr>
                <w:sz w:val="20"/>
                <w:szCs w:val="20"/>
              </w:rPr>
              <w:t>What changes</w:t>
            </w:r>
            <w:r w:rsidR="007D29A9" w:rsidRPr="004B01A4">
              <w:rPr>
                <w:sz w:val="20"/>
                <w:szCs w:val="20"/>
              </w:rPr>
              <w:t xml:space="preserve"> should be made?</w:t>
            </w:r>
          </w:p>
          <w:p w14:paraId="00422B42" w14:textId="77777777" w:rsidR="004E14A9" w:rsidRPr="004B01A4" w:rsidRDefault="004E14A9" w:rsidP="007D29A9">
            <w:pPr>
              <w:widowControl w:val="0"/>
              <w:suppressAutoHyphens/>
              <w:snapToGrid w:val="0"/>
              <w:rPr>
                <w:rFonts w:cs="Cambria"/>
                <w:sz w:val="20"/>
                <w:szCs w:val="20"/>
                <w:lang w:eastAsia="ar-SA"/>
              </w:rPr>
            </w:pPr>
            <w:r w:rsidRPr="004B01A4">
              <w:rPr>
                <w:rFonts w:cs="Cambria"/>
                <w:sz w:val="20"/>
                <w:szCs w:val="20"/>
                <w:lang w:eastAsia="ar-SA"/>
              </w:rPr>
              <w:t>How will I use assessment data for next steps?</w:t>
            </w:r>
          </w:p>
        </w:tc>
        <w:tc>
          <w:tcPr>
            <w:tcW w:w="960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5823CC0" w14:textId="77777777" w:rsidR="004E14A9" w:rsidRPr="004F64CE" w:rsidRDefault="004E14A9" w:rsidP="004E14A9">
            <w:pPr>
              <w:rPr>
                <w:rFonts w:eastAsia="Times" w:cs="Cambria"/>
                <w:i/>
                <w:sz w:val="20"/>
                <w:szCs w:val="20"/>
                <w:lang w:eastAsia="ar-SA"/>
              </w:rPr>
            </w:pPr>
            <w:r w:rsidRPr="004F64CE">
              <w:rPr>
                <w:rFonts w:eastAsia="Times" w:cs="Cambria"/>
                <w:i/>
                <w:sz w:val="20"/>
                <w:szCs w:val="20"/>
                <w:lang w:eastAsia="ar-SA"/>
              </w:rPr>
              <w:t>TO BE FILLED IN AFTER TEACHING</w:t>
            </w:r>
          </w:p>
          <w:p w14:paraId="706146F3" w14:textId="77777777" w:rsidR="004E14A9" w:rsidRPr="004B01A4" w:rsidRDefault="004E14A9" w:rsidP="004E14A9">
            <w:pPr>
              <w:rPr>
                <w:rFonts w:eastAsia="Times" w:cs="Cambria"/>
                <w:sz w:val="20"/>
                <w:szCs w:val="20"/>
                <w:lang w:eastAsia="ar-SA"/>
              </w:rPr>
            </w:pPr>
          </w:p>
          <w:p w14:paraId="5EEBBF23" w14:textId="77777777" w:rsidR="004E14A9" w:rsidRPr="004B01A4" w:rsidRDefault="004E14A9" w:rsidP="004E14A9">
            <w:pPr>
              <w:rPr>
                <w:rFonts w:eastAsia="Times" w:cs="Cambria"/>
                <w:sz w:val="20"/>
                <w:szCs w:val="20"/>
                <w:lang w:eastAsia="ar-SA"/>
              </w:rPr>
            </w:pPr>
          </w:p>
          <w:p w14:paraId="15109A21" w14:textId="77777777" w:rsidR="004E14A9" w:rsidRPr="004B01A4" w:rsidRDefault="004E14A9" w:rsidP="004E14A9">
            <w:pPr>
              <w:rPr>
                <w:rFonts w:cs="Cambria"/>
                <w:sz w:val="20"/>
                <w:szCs w:val="20"/>
                <w:lang w:eastAsia="ar-SA"/>
              </w:rPr>
            </w:pPr>
          </w:p>
        </w:tc>
      </w:tr>
    </w:tbl>
    <w:p w14:paraId="402828C2" w14:textId="77777777" w:rsidR="00984CCE" w:rsidRPr="004B01A4" w:rsidRDefault="00984CCE" w:rsidP="001B55BD">
      <w:pPr>
        <w:rPr>
          <w:sz w:val="20"/>
          <w:szCs w:val="20"/>
        </w:rPr>
      </w:pPr>
    </w:p>
    <w:p w14:paraId="5FB0681A" w14:textId="77777777" w:rsidR="004E14A9" w:rsidRPr="004B01A4" w:rsidRDefault="004E14A9" w:rsidP="001B55BD">
      <w:pPr>
        <w:rPr>
          <w:sz w:val="20"/>
          <w:szCs w:val="20"/>
        </w:rPr>
      </w:pPr>
    </w:p>
    <w:p w14:paraId="0D968E2E" w14:textId="77777777" w:rsidR="004E14A9" w:rsidRDefault="004E14A9" w:rsidP="001B55BD">
      <w:pPr>
        <w:rPr>
          <w:sz w:val="20"/>
          <w:szCs w:val="20"/>
        </w:rPr>
      </w:pPr>
      <w:r w:rsidRPr="004B01A4">
        <w:rPr>
          <w:sz w:val="20"/>
          <w:szCs w:val="20"/>
        </w:rPr>
        <w:t>Include supporting materia</w:t>
      </w:r>
      <w:r w:rsidR="00106484" w:rsidRPr="004B01A4">
        <w:rPr>
          <w:sz w:val="20"/>
          <w:szCs w:val="20"/>
        </w:rPr>
        <w:t>l such as slides</w:t>
      </w:r>
      <w:r w:rsidR="00417E43" w:rsidRPr="004B01A4">
        <w:rPr>
          <w:sz w:val="20"/>
          <w:szCs w:val="20"/>
        </w:rPr>
        <w:t>,</w:t>
      </w:r>
      <w:r w:rsidR="00106484" w:rsidRPr="004B01A4">
        <w:rPr>
          <w:sz w:val="20"/>
          <w:szCs w:val="20"/>
        </w:rPr>
        <w:t xml:space="preserve"> pictures, copy of textbook</w:t>
      </w:r>
      <w:r w:rsidR="00417E43" w:rsidRPr="004B01A4">
        <w:rPr>
          <w:sz w:val="20"/>
          <w:szCs w:val="20"/>
        </w:rPr>
        <w:t xml:space="preserve">, </w:t>
      </w:r>
      <w:r w:rsidR="00106484" w:rsidRPr="004B01A4">
        <w:rPr>
          <w:sz w:val="20"/>
          <w:szCs w:val="20"/>
        </w:rPr>
        <w:t xml:space="preserve">and </w:t>
      </w:r>
      <w:r w:rsidR="00417E43" w:rsidRPr="004B01A4">
        <w:rPr>
          <w:sz w:val="20"/>
          <w:szCs w:val="20"/>
        </w:rPr>
        <w:t xml:space="preserve">handouts for any </w:t>
      </w:r>
      <w:proofErr w:type="gramStart"/>
      <w:r w:rsidR="00417E43" w:rsidRPr="004B01A4">
        <w:rPr>
          <w:sz w:val="20"/>
          <w:szCs w:val="20"/>
        </w:rPr>
        <w:t>activities</w:t>
      </w:r>
      <w:proofErr w:type="gramEnd"/>
      <w:r w:rsidR="00417E43" w:rsidRPr="004B01A4">
        <w:rPr>
          <w:sz w:val="20"/>
          <w:szCs w:val="20"/>
        </w:rPr>
        <w:t xml:space="preserve"> students will be </w:t>
      </w:r>
      <w:r w:rsidR="00316E86" w:rsidRPr="004B01A4">
        <w:rPr>
          <w:sz w:val="20"/>
          <w:szCs w:val="20"/>
        </w:rPr>
        <w:t>using</w:t>
      </w:r>
      <w:r w:rsidR="00417E43" w:rsidRPr="004B01A4">
        <w:rPr>
          <w:sz w:val="20"/>
          <w:szCs w:val="20"/>
        </w:rPr>
        <w:t xml:space="preserve"> as part of your lesson.</w:t>
      </w:r>
    </w:p>
    <w:p w14:paraId="63D9414B" w14:textId="77777777" w:rsidR="007161C8" w:rsidRDefault="007161C8" w:rsidP="001B55BD">
      <w:pPr>
        <w:rPr>
          <w:sz w:val="20"/>
          <w:szCs w:val="20"/>
        </w:rPr>
      </w:pPr>
    </w:p>
    <w:p w14:paraId="20AAB822" w14:textId="77777777" w:rsidR="003976BE" w:rsidRDefault="003976BE" w:rsidP="001B55BD">
      <w:pPr>
        <w:rPr>
          <w:sz w:val="20"/>
          <w:szCs w:val="20"/>
        </w:rPr>
      </w:pPr>
    </w:p>
    <w:p w14:paraId="5066BAAE" w14:textId="77777777" w:rsidR="003976BE" w:rsidRPr="00BE1425" w:rsidRDefault="003976BE" w:rsidP="003976BE">
      <w:pPr>
        <w:rPr>
          <w:sz w:val="20"/>
          <w:szCs w:val="20"/>
        </w:rPr>
      </w:pPr>
      <w:r>
        <w:rPr>
          <w:sz w:val="20"/>
          <w:szCs w:val="20"/>
        </w:rPr>
        <w:t xml:space="preserve">*adapted from: </w:t>
      </w:r>
      <w:hyperlink r:id="rId7" w:history="1">
        <w:r w:rsidRPr="00E03FBA">
          <w:rPr>
            <w:rStyle w:val="Hyperlink"/>
            <w:rFonts w:ascii="Arial" w:eastAsia="Times" w:hAnsi="Arial" w:cs="Arial"/>
            <w:sz w:val="16"/>
            <w:szCs w:val="16"/>
            <w:shd w:val="clear" w:color="auto" w:fill="FFFFFF"/>
          </w:rPr>
          <w:t>http://webcache.googleusercontent.com/search?q=cache:EsQcNWuG1ZoJ:web.mnstate.edu/harms/StudentTeachers/edTPA-LessonPlan.doc+&amp;cd=2&amp;hl=en&amp;ct=clnk&amp;gl=us</w:t>
        </w:r>
      </w:hyperlink>
      <w:r w:rsidRPr="00E03FBA">
        <w:rPr>
          <w:rFonts w:ascii="Arial" w:hAnsi="Arial" w:cs="Arial"/>
          <w:color w:val="006621"/>
          <w:sz w:val="16"/>
          <w:szCs w:val="16"/>
          <w:shd w:val="clear" w:color="auto" w:fill="FFFFFF"/>
        </w:rPr>
        <w:t xml:space="preserve">; </w:t>
      </w:r>
      <w:hyperlink r:id="rId8" w:history="1">
        <w:r w:rsidRPr="00E03FBA">
          <w:rPr>
            <w:rStyle w:val="Hyperlink"/>
            <w:rFonts w:eastAsia="Times"/>
            <w:sz w:val="16"/>
            <w:szCs w:val="16"/>
          </w:rPr>
          <w:t>http://www.moreheadstate.edu/getmedia/cd3fd026-939f-4a47-a938-29c06d74ca01/Lesson-Plan-and-Reflections.aspx</w:t>
        </w:r>
      </w:hyperlink>
      <w:r>
        <w:rPr>
          <w:sz w:val="16"/>
          <w:szCs w:val="16"/>
        </w:rPr>
        <w:t xml:space="preserve">; </w:t>
      </w:r>
      <w:hyperlink r:id="rId9" w:history="1">
        <w:r w:rsidRPr="00E03FBA">
          <w:rPr>
            <w:rStyle w:val="Hyperlink"/>
            <w:rFonts w:eastAsia="Times"/>
            <w:sz w:val="16"/>
            <w:szCs w:val="16"/>
          </w:rPr>
          <w:t>http://www.mcneese.edu/f/c/9cb690d2/Lesson%20Plan%20Rubric%20Aligned%20with%20InTASC.docx</w:t>
        </w:r>
      </w:hyperlink>
      <w:r w:rsidRPr="00E03FBA">
        <w:rPr>
          <w:sz w:val="16"/>
          <w:szCs w:val="16"/>
        </w:rPr>
        <w:t>;</w:t>
      </w:r>
      <w:hyperlink r:id="rId10" w:history="1">
        <w:r w:rsidRPr="00E03FBA">
          <w:rPr>
            <w:rStyle w:val="Hyperlink"/>
            <w:rFonts w:eastAsia="Times"/>
            <w:sz w:val="16"/>
            <w:szCs w:val="16"/>
          </w:rPr>
          <w:t>https://www.uwsp.edu/education/Documents/edTPA/Resource12.pdf</w:t>
        </w:r>
      </w:hyperlink>
      <w:r w:rsidRPr="00E03FBA">
        <w:rPr>
          <w:sz w:val="16"/>
          <w:szCs w:val="16"/>
        </w:rPr>
        <w:t xml:space="preserve">; </w:t>
      </w:r>
      <w:hyperlink r:id="rId11" w:history="1">
        <w:r w:rsidRPr="00E03FBA">
          <w:rPr>
            <w:rStyle w:val="Hyperlink"/>
            <w:rFonts w:eastAsia="Times"/>
            <w:sz w:val="16"/>
            <w:szCs w:val="16"/>
          </w:rPr>
          <w:t>https://www.uwsp.edu/education/Documents/edTPA/Resource11.pdf</w:t>
        </w:r>
      </w:hyperlink>
      <w:r w:rsidRPr="00E03FBA">
        <w:rPr>
          <w:sz w:val="16"/>
          <w:szCs w:val="16"/>
        </w:rPr>
        <w:t xml:space="preserve">; </w:t>
      </w:r>
      <w:hyperlink r:id="rId12" w:history="1">
        <w:r w:rsidRPr="00E03FBA">
          <w:rPr>
            <w:rStyle w:val="Hyperlink"/>
            <w:rFonts w:eastAsia="Times"/>
            <w:sz w:val="16"/>
            <w:szCs w:val="16"/>
          </w:rPr>
          <w:t>https://www.uwsp.edu/education/Documents/edTPA/Resource11a.pdf</w:t>
        </w:r>
      </w:hyperlink>
      <w:r w:rsidRPr="00E03FBA">
        <w:rPr>
          <w:sz w:val="16"/>
          <w:szCs w:val="16"/>
        </w:rPr>
        <w:t xml:space="preserve">;  </w:t>
      </w:r>
      <w:hyperlink r:id="rId13" w:history="1">
        <w:r w:rsidRPr="00E03FBA">
          <w:rPr>
            <w:rStyle w:val="Hyperlink"/>
            <w:rFonts w:eastAsia="Times"/>
            <w:sz w:val="16"/>
            <w:szCs w:val="16"/>
          </w:rPr>
          <w:t>https://www.uwsp.edu/education/Documents/edTPA/LessonPlanTemplateSOE.docx</w:t>
        </w:r>
      </w:hyperlink>
      <w:r w:rsidRPr="00E03FBA">
        <w:rPr>
          <w:sz w:val="16"/>
          <w:szCs w:val="16"/>
        </w:rPr>
        <w:t xml:space="preserve">; </w:t>
      </w:r>
      <w:hyperlink r:id="rId14" w:history="1">
        <w:r w:rsidRPr="00E03FBA">
          <w:rPr>
            <w:rStyle w:val="Hyperlink"/>
            <w:rFonts w:eastAsia="Times"/>
            <w:sz w:val="16"/>
            <w:szCs w:val="16"/>
          </w:rPr>
          <w:t>https://www.uwsp.edu/education/Documents/edTPA/SpecEdLessonPlanGuide.docx</w:t>
        </w:r>
      </w:hyperlink>
      <w:r>
        <w:rPr>
          <w:sz w:val="16"/>
          <w:szCs w:val="16"/>
        </w:rPr>
        <w:t xml:space="preserve">; </w:t>
      </w:r>
      <w:hyperlink r:id="rId15" w:history="1">
        <w:r w:rsidRPr="00E03FBA">
          <w:rPr>
            <w:rStyle w:val="Hyperlink"/>
            <w:rFonts w:eastAsia="Times"/>
            <w:sz w:val="16"/>
            <w:szCs w:val="16"/>
          </w:rPr>
          <w:t>https://www.uwsp.edu/education/Documents/edTPA/SpecEdLessonPlanTemplate.docx</w:t>
        </w:r>
      </w:hyperlink>
    </w:p>
    <w:p w14:paraId="1014863F" w14:textId="77777777" w:rsidR="003976BE" w:rsidRPr="004B01A4" w:rsidRDefault="003976BE" w:rsidP="001B55BD">
      <w:pPr>
        <w:rPr>
          <w:sz w:val="20"/>
          <w:szCs w:val="20"/>
        </w:rPr>
      </w:pPr>
    </w:p>
    <w:sectPr w:rsidR="003976BE" w:rsidRPr="004B01A4" w:rsidSect="005E2761">
      <w:pgSz w:w="15840" w:h="12240" w:orient="landscape"/>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2A672" w14:textId="77777777" w:rsidR="003C7EC7" w:rsidRDefault="003C7EC7" w:rsidP="007161C8">
      <w:r>
        <w:separator/>
      </w:r>
    </w:p>
  </w:endnote>
  <w:endnote w:type="continuationSeparator" w:id="0">
    <w:p w14:paraId="349530BC" w14:textId="77777777" w:rsidR="003C7EC7" w:rsidRDefault="003C7EC7" w:rsidP="0071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Stone Serif">
    <w:altName w:val="Times New Roman"/>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E79A4" w14:textId="77777777" w:rsidR="003C7EC7" w:rsidRDefault="003C7EC7" w:rsidP="007161C8">
      <w:r>
        <w:separator/>
      </w:r>
    </w:p>
  </w:footnote>
  <w:footnote w:type="continuationSeparator" w:id="0">
    <w:p w14:paraId="76E9F962" w14:textId="77777777" w:rsidR="003C7EC7" w:rsidRDefault="003C7EC7" w:rsidP="00716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B6B7A"/>
    <w:multiLevelType w:val="hybridMultilevel"/>
    <w:tmpl w:val="B1E6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25C9B"/>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04207"/>
    <w:multiLevelType w:val="hybridMultilevel"/>
    <w:tmpl w:val="79ECB5EA"/>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8D300FB"/>
    <w:multiLevelType w:val="hybridMultilevel"/>
    <w:tmpl w:val="011E5CC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pStyle w:val="BulletedQuestion"/>
      <w:lvlText w:val=""/>
      <w:lvlJc w:val="left"/>
      <w:pPr>
        <w:tabs>
          <w:tab w:val="num" w:pos="2160"/>
        </w:tabs>
        <w:ind w:left="2160" w:hanging="360"/>
      </w:pPr>
      <w:rPr>
        <w:rFonts w:ascii="Symbol" w:hAnsi="Symbol" w:hint="default"/>
      </w:rPr>
    </w:lvl>
    <w:lvl w:ilvl="2" w:tplc="FFFFFFFF">
      <w:start w:val="1"/>
      <w:numFmt w:val="bullet"/>
      <w:lvlText w:val=""/>
      <w:lvlJc w:val="left"/>
      <w:pPr>
        <w:tabs>
          <w:tab w:val="num" w:pos="2880"/>
        </w:tabs>
        <w:ind w:left="2880" w:hanging="360"/>
      </w:pPr>
      <w:rPr>
        <w:rFonts w:ascii="Symbol" w:hAnsi="Symbol" w:hint="default"/>
      </w:rPr>
    </w:lvl>
    <w:lvl w:ilvl="3" w:tplc="FFFFFFFF">
      <w:numFmt w:val="bullet"/>
      <w:lvlText w:val="-"/>
      <w:lvlJc w:val="left"/>
      <w:pPr>
        <w:tabs>
          <w:tab w:val="num" w:pos="3600"/>
        </w:tabs>
        <w:ind w:left="3600" w:hanging="360"/>
      </w:pPr>
      <w:rPr>
        <w:rFonts w:ascii="1Stone Serif" w:eastAsia="Times" w:hAnsi="1Stone Serif"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3D42C8F"/>
    <w:multiLevelType w:val="hybridMultilevel"/>
    <w:tmpl w:val="06009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20BA2"/>
    <w:multiLevelType w:val="hybridMultilevel"/>
    <w:tmpl w:val="064A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975EB"/>
    <w:multiLevelType w:val="hybridMultilevel"/>
    <w:tmpl w:val="21DEB8DE"/>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046E11"/>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969AE"/>
    <w:multiLevelType w:val="hybridMultilevel"/>
    <w:tmpl w:val="1D06D6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2A5061"/>
    <w:multiLevelType w:val="hybridMultilevel"/>
    <w:tmpl w:val="12A6AF1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4F052717"/>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2A0BF8"/>
    <w:multiLevelType w:val="hybridMultilevel"/>
    <w:tmpl w:val="4BD000F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2B3660"/>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3" w15:restartNumberingAfterBreak="0">
    <w:nsid w:val="7523087C"/>
    <w:multiLevelType w:val="hybridMultilevel"/>
    <w:tmpl w:val="77B2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A66C2F"/>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7DB71718"/>
    <w:multiLevelType w:val="hybridMultilevel"/>
    <w:tmpl w:val="6DBAF462"/>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4"/>
  </w:num>
  <w:num w:numId="4">
    <w:abstractNumId w:val="12"/>
  </w:num>
  <w:num w:numId="5">
    <w:abstractNumId w:val="10"/>
  </w:num>
  <w:num w:numId="6">
    <w:abstractNumId w:val="8"/>
  </w:num>
  <w:num w:numId="7">
    <w:abstractNumId w:val="7"/>
  </w:num>
  <w:num w:numId="8">
    <w:abstractNumId w:val="15"/>
  </w:num>
  <w:num w:numId="9">
    <w:abstractNumId w:val="14"/>
  </w:num>
  <w:num w:numId="10">
    <w:abstractNumId w:val="1"/>
  </w:num>
  <w:num w:numId="11">
    <w:abstractNumId w:val="3"/>
  </w:num>
  <w:num w:numId="12">
    <w:abstractNumId w:val="2"/>
  </w:num>
  <w:num w:numId="13">
    <w:abstractNumId w:val="6"/>
  </w:num>
  <w:num w:numId="14">
    <w:abstractNumId w:val="13"/>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F9C"/>
    <w:rsid w:val="00001F5B"/>
    <w:rsid w:val="000108F2"/>
    <w:rsid w:val="0001768F"/>
    <w:rsid w:val="000245B0"/>
    <w:rsid w:val="00030780"/>
    <w:rsid w:val="0003136F"/>
    <w:rsid w:val="00035D22"/>
    <w:rsid w:val="00036C79"/>
    <w:rsid w:val="00036EAC"/>
    <w:rsid w:val="000435BE"/>
    <w:rsid w:val="000445AD"/>
    <w:rsid w:val="00046F3D"/>
    <w:rsid w:val="00051FE7"/>
    <w:rsid w:val="0005786E"/>
    <w:rsid w:val="000606AD"/>
    <w:rsid w:val="0006633A"/>
    <w:rsid w:val="0007044E"/>
    <w:rsid w:val="0007572A"/>
    <w:rsid w:val="000807EB"/>
    <w:rsid w:val="00081165"/>
    <w:rsid w:val="00083863"/>
    <w:rsid w:val="00085875"/>
    <w:rsid w:val="00085D69"/>
    <w:rsid w:val="00086EBB"/>
    <w:rsid w:val="000870D7"/>
    <w:rsid w:val="000958EB"/>
    <w:rsid w:val="00097932"/>
    <w:rsid w:val="00097AAE"/>
    <w:rsid w:val="000B16B3"/>
    <w:rsid w:val="000B1F4E"/>
    <w:rsid w:val="000C18FE"/>
    <w:rsid w:val="000D0F5D"/>
    <w:rsid w:val="000D6215"/>
    <w:rsid w:val="000E0284"/>
    <w:rsid w:val="000E0BCC"/>
    <w:rsid w:val="000E31F8"/>
    <w:rsid w:val="000E3E8B"/>
    <w:rsid w:val="000F4933"/>
    <w:rsid w:val="000F4F79"/>
    <w:rsid w:val="000F5D54"/>
    <w:rsid w:val="00106484"/>
    <w:rsid w:val="0011476A"/>
    <w:rsid w:val="00121263"/>
    <w:rsid w:val="00124CD0"/>
    <w:rsid w:val="0012521E"/>
    <w:rsid w:val="00127880"/>
    <w:rsid w:val="00131AA9"/>
    <w:rsid w:val="00140C80"/>
    <w:rsid w:val="00142780"/>
    <w:rsid w:val="0014517E"/>
    <w:rsid w:val="00155E06"/>
    <w:rsid w:val="00162B0D"/>
    <w:rsid w:val="001703BC"/>
    <w:rsid w:val="00172A75"/>
    <w:rsid w:val="00174353"/>
    <w:rsid w:val="00176B53"/>
    <w:rsid w:val="00182479"/>
    <w:rsid w:val="00187C84"/>
    <w:rsid w:val="00197074"/>
    <w:rsid w:val="001A770C"/>
    <w:rsid w:val="001B05A3"/>
    <w:rsid w:val="001B0987"/>
    <w:rsid w:val="001B4DC4"/>
    <w:rsid w:val="001B51C8"/>
    <w:rsid w:val="001B55BD"/>
    <w:rsid w:val="001C3F65"/>
    <w:rsid w:val="001D0B37"/>
    <w:rsid w:val="001D0F4D"/>
    <w:rsid w:val="001D1B53"/>
    <w:rsid w:val="001E0DCF"/>
    <w:rsid w:val="001E6CAB"/>
    <w:rsid w:val="001F0DCD"/>
    <w:rsid w:val="001F1CE6"/>
    <w:rsid w:val="001F3658"/>
    <w:rsid w:val="001F3CF1"/>
    <w:rsid w:val="00204A0F"/>
    <w:rsid w:val="002105E7"/>
    <w:rsid w:val="00211C1A"/>
    <w:rsid w:val="00217C57"/>
    <w:rsid w:val="0022586E"/>
    <w:rsid w:val="00232891"/>
    <w:rsid w:val="00240082"/>
    <w:rsid w:val="00243DC7"/>
    <w:rsid w:val="00252402"/>
    <w:rsid w:val="0027410E"/>
    <w:rsid w:val="0027603A"/>
    <w:rsid w:val="0028275B"/>
    <w:rsid w:val="002916BC"/>
    <w:rsid w:val="00293502"/>
    <w:rsid w:val="002941D8"/>
    <w:rsid w:val="002972E4"/>
    <w:rsid w:val="002A39E1"/>
    <w:rsid w:val="002A7634"/>
    <w:rsid w:val="002B3B1B"/>
    <w:rsid w:val="002B6E9A"/>
    <w:rsid w:val="002C1657"/>
    <w:rsid w:val="002C2443"/>
    <w:rsid w:val="002D2C26"/>
    <w:rsid w:val="002D3017"/>
    <w:rsid w:val="002E32D8"/>
    <w:rsid w:val="002E7370"/>
    <w:rsid w:val="002F341E"/>
    <w:rsid w:val="002F37F5"/>
    <w:rsid w:val="002F48B3"/>
    <w:rsid w:val="00301C7C"/>
    <w:rsid w:val="00302A9B"/>
    <w:rsid w:val="003141B1"/>
    <w:rsid w:val="003148CC"/>
    <w:rsid w:val="00314F57"/>
    <w:rsid w:val="003153E4"/>
    <w:rsid w:val="00316E86"/>
    <w:rsid w:val="00317E55"/>
    <w:rsid w:val="0033717D"/>
    <w:rsid w:val="003411C0"/>
    <w:rsid w:val="00342905"/>
    <w:rsid w:val="003439C2"/>
    <w:rsid w:val="00347B88"/>
    <w:rsid w:val="00350614"/>
    <w:rsid w:val="00351A76"/>
    <w:rsid w:val="003556F6"/>
    <w:rsid w:val="00362779"/>
    <w:rsid w:val="00366461"/>
    <w:rsid w:val="00372294"/>
    <w:rsid w:val="00377786"/>
    <w:rsid w:val="00382AE4"/>
    <w:rsid w:val="00382F5E"/>
    <w:rsid w:val="003917B2"/>
    <w:rsid w:val="00391810"/>
    <w:rsid w:val="003975F7"/>
    <w:rsid w:val="003976BE"/>
    <w:rsid w:val="003A3F24"/>
    <w:rsid w:val="003A5B48"/>
    <w:rsid w:val="003B6679"/>
    <w:rsid w:val="003C2591"/>
    <w:rsid w:val="003C4F6C"/>
    <w:rsid w:val="003C7956"/>
    <w:rsid w:val="003C7EC7"/>
    <w:rsid w:val="003D09AA"/>
    <w:rsid w:val="003D11E4"/>
    <w:rsid w:val="003D15F4"/>
    <w:rsid w:val="003D169C"/>
    <w:rsid w:val="003D3BBA"/>
    <w:rsid w:val="003D5B9D"/>
    <w:rsid w:val="003D5E14"/>
    <w:rsid w:val="003D724E"/>
    <w:rsid w:val="003F0D0E"/>
    <w:rsid w:val="003F19F3"/>
    <w:rsid w:val="003F29D0"/>
    <w:rsid w:val="004073BD"/>
    <w:rsid w:val="00417E43"/>
    <w:rsid w:val="00427DDE"/>
    <w:rsid w:val="00430873"/>
    <w:rsid w:val="00454299"/>
    <w:rsid w:val="00456555"/>
    <w:rsid w:val="00457A32"/>
    <w:rsid w:val="00463A5C"/>
    <w:rsid w:val="00464B91"/>
    <w:rsid w:val="004667A7"/>
    <w:rsid w:val="00473C55"/>
    <w:rsid w:val="00480C12"/>
    <w:rsid w:val="0048662E"/>
    <w:rsid w:val="004A0CBC"/>
    <w:rsid w:val="004A0FF4"/>
    <w:rsid w:val="004A1630"/>
    <w:rsid w:val="004A1787"/>
    <w:rsid w:val="004A5114"/>
    <w:rsid w:val="004A77EE"/>
    <w:rsid w:val="004B01A4"/>
    <w:rsid w:val="004B42DB"/>
    <w:rsid w:val="004B571E"/>
    <w:rsid w:val="004C345A"/>
    <w:rsid w:val="004D7EE1"/>
    <w:rsid w:val="004E14A9"/>
    <w:rsid w:val="004E342F"/>
    <w:rsid w:val="004F4DDD"/>
    <w:rsid w:val="004F64CE"/>
    <w:rsid w:val="004F6B71"/>
    <w:rsid w:val="004F6C8B"/>
    <w:rsid w:val="005014FD"/>
    <w:rsid w:val="00502447"/>
    <w:rsid w:val="0051579A"/>
    <w:rsid w:val="00520F8E"/>
    <w:rsid w:val="0052678C"/>
    <w:rsid w:val="005326B0"/>
    <w:rsid w:val="005331BD"/>
    <w:rsid w:val="005365EF"/>
    <w:rsid w:val="00537995"/>
    <w:rsid w:val="00542A88"/>
    <w:rsid w:val="00546D14"/>
    <w:rsid w:val="00547579"/>
    <w:rsid w:val="005476D5"/>
    <w:rsid w:val="00550090"/>
    <w:rsid w:val="00551AAA"/>
    <w:rsid w:val="00554829"/>
    <w:rsid w:val="00560074"/>
    <w:rsid w:val="00561B66"/>
    <w:rsid w:val="00562B21"/>
    <w:rsid w:val="00562FC0"/>
    <w:rsid w:val="00563541"/>
    <w:rsid w:val="0056742D"/>
    <w:rsid w:val="00567C55"/>
    <w:rsid w:val="00575DC2"/>
    <w:rsid w:val="005779CB"/>
    <w:rsid w:val="005810F7"/>
    <w:rsid w:val="005828B7"/>
    <w:rsid w:val="00584274"/>
    <w:rsid w:val="00586050"/>
    <w:rsid w:val="00586A56"/>
    <w:rsid w:val="00586D29"/>
    <w:rsid w:val="00587778"/>
    <w:rsid w:val="005905E5"/>
    <w:rsid w:val="00595D96"/>
    <w:rsid w:val="005A0ACE"/>
    <w:rsid w:val="005A11E3"/>
    <w:rsid w:val="005A3169"/>
    <w:rsid w:val="005A3E84"/>
    <w:rsid w:val="005A47E5"/>
    <w:rsid w:val="005A4F9E"/>
    <w:rsid w:val="005A7668"/>
    <w:rsid w:val="005B0AA9"/>
    <w:rsid w:val="005B0D33"/>
    <w:rsid w:val="005B12B9"/>
    <w:rsid w:val="005B271D"/>
    <w:rsid w:val="005B2EC5"/>
    <w:rsid w:val="005B41CE"/>
    <w:rsid w:val="005C00C6"/>
    <w:rsid w:val="005C61B4"/>
    <w:rsid w:val="005D5A91"/>
    <w:rsid w:val="005E095F"/>
    <w:rsid w:val="005E0F9C"/>
    <w:rsid w:val="005E2761"/>
    <w:rsid w:val="005F231B"/>
    <w:rsid w:val="0060468E"/>
    <w:rsid w:val="00604881"/>
    <w:rsid w:val="006105D7"/>
    <w:rsid w:val="00610B21"/>
    <w:rsid w:val="006137B9"/>
    <w:rsid w:val="006268AC"/>
    <w:rsid w:val="006316BE"/>
    <w:rsid w:val="00631A1A"/>
    <w:rsid w:val="00632A9C"/>
    <w:rsid w:val="00637602"/>
    <w:rsid w:val="0064267E"/>
    <w:rsid w:val="006473EF"/>
    <w:rsid w:val="00650C87"/>
    <w:rsid w:val="00661EA4"/>
    <w:rsid w:val="006622F5"/>
    <w:rsid w:val="00663E07"/>
    <w:rsid w:val="006649F9"/>
    <w:rsid w:val="006653D1"/>
    <w:rsid w:val="00681A87"/>
    <w:rsid w:val="006823D3"/>
    <w:rsid w:val="00682589"/>
    <w:rsid w:val="00684C11"/>
    <w:rsid w:val="0069009F"/>
    <w:rsid w:val="00694727"/>
    <w:rsid w:val="0069627A"/>
    <w:rsid w:val="0069795B"/>
    <w:rsid w:val="006A1D47"/>
    <w:rsid w:val="006A35E3"/>
    <w:rsid w:val="006B22B1"/>
    <w:rsid w:val="006B5A9D"/>
    <w:rsid w:val="006C0F26"/>
    <w:rsid w:val="006C2A90"/>
    <w:rsid w:val="006C2BBF"/>
    <w:rsid w:val="006C51F7"/>
    <w:rsid w:val="006C771F"/>
    <w:rsid w:val="006D13B0"/>
    <w:rsid w:val="006D1F7E"/>
    <w:rsid w:val="006D47E0"/>
    <w:rsid w:val="006E13FF"/>
    <w:rsid w:val="006E7D56"/>
    <w:rsid w:val="006F354A"/>
    <w:rsid w:val="006F51E8"/>
    <w:rsid w:val="0070156D"/>
    <w:rsid w:val="00703988"/>
    <w:rsid w:val="0071219C"/>
    <w:rsid w:val="007156BE"/>
    <w:rsid w:val="007161C8"/>
    <w:rsid w:val="00720A49"/>
    <w:rsid w:val="00721F85"/>
    <w:rsid w:val="007261E7"/>
    <w:rsid w:val="00741CAD"/>
    <w:rsid w:val="00745F4F"/>
    <w:rsid w:val="007478C7"/>
    <w:rsid w:val="0075422C"/>
    <w:rsid w:val="00763B37"/>
    <w:rsid w:val="00766312"/>
    <w:rsid w:val="00773CDF"/>
    <w:rsid w:val="00775EBE"/>
    <w:rsid w:val="00777837"/>
    <w:rsid w:val="00790382"/>
    <w:rsid w:val="00790ABB"/>
    <w:rsid w:val="0079445A"/>
    <w:rsid w:val="00795E21"/>
    <w:rsid w:val="00797452"/>
    <w:rsid w:val="00797994"/>
    <w:rsid w:val="007A4DDB"/>
    <w:rsid w:val="007A5B35"/>
    <w:rsid w:val="007A6A17"/>
    <w:rsid w:val="007A6F05"/>
    <w:rsid w:val="007B2A40"/>
    <w:rsid w:val="007B2D4C"/>
    <w:rsid w:val="007C10DA"/>
    <w:rsid w:val="007C1D66"/>
    <w:rsid w:val="007C2CAE"/>
    <w:rsid w:val="007C33D4"/>
    <w:rsid w:val="007C72D0"/>
    <w:rsid w:val="007D29A9"/>
    <w:rsid w:val="007E246F"/>
    <w:rsid w:val="007E40A6"/>
    <w:rsid w:val="007E4970"/>
    <w:rsid w:val="007E72A6"/>
    <w:rsid w:val="007F0DDA"/>
    <w:rsid w:val="007F516A"/>
    <w:rsid w:val="007F75E8"/>
    <w:rsid w:val="008131CF"/>
    <w:rsid w:val="00821B03"/>
    <w:rsid w:val="00832C44"/>
    <w:rsid w:val="00833A76"/>
    <w:rsid w:val="008343DB"/>
    <w:rsid w:val="00835F58"/>
    <w:rsid w:val="00837684"/>
    <w:rsid w:val="0084445B"/>
    <w:rsid w:val="00847750"/>
    <w:rsid w:val="0085121F"/>
    <w:rsid w:val="00851BE0"/>
    <w:rsid w:val="008568F9"/>
    <w:rsid w:val="00870451"/>
    <w:rsid w:val="00873BE0"/>
    <w:rsid w:val="0088232B"/>
    <w:rsid w:val="00890E10"/>
    <w:rsid w:val="00892302"/>
    <w:rsid w:val="00893BB2"/>
    <w:rsid w:val="00897DD5"/>
    <w:rsid w:val="008A31F4"/>
    <w:rsid w:val="008A40CE"/>
    <w:rsid w:val="008B083D"/>
    <w:rsid w:val="008C213A"/>
    <w:rsid w:val="008E2370"/>
    <w:rsid w:val="008E785B"/>
    <w:rsid w:val="008F18A0"/>
    <w:rsid w:val="008F1E3C"/>
    <w:rsid w:val="008F3159"/>
    <w:rsid w:val="008F447C"/>
    <w:rsid w:val="008F4D1A"/>
    <w:rsid w:val="009055D4"/>
    <w:rsid w:val="00905DC0"/>
    <w:rsid w:val="009124A6"/>
    <w:rsid w:val="009139A6"/>
    <w:rsid w:val="00917414"/>
    <w:rsid w:val="00917C69"/>
    <w:rsid w:val="00922EEA"/>
    <w:rsid w:val="00924FA2"/>
    <w:rsid w:val="009334D2"/>
    <w:rsid w:val="009364D8"/>
    <w:rsid w:val="009366C6"/>
    <w:rsid w:val="00937098"/>
    <w:rsid w:val="00951DC9"/>
    <w:rsid w:val="0096598E"/>
    <w:rsid w:val="0097018F"/>
    <w:rsid w:val="009729EC"/>
    <w:rsid w:val="00981008"/>
    <w:rsid w:val="00984CCE"/>
    <w:rsid w:val="00990955"/>
    <w:rsid w:val="00990CD9"/>
    <w:rsid w:val="009915CC"/>
    <w:rsid w:val="009A138B"/>
    <w:rsid w:val="009A28B4"/>
    <w:rsid w:val="009A389A"/>
    <w:rsid w:val="009D7022"/>
    <w:rsid w:val="009E024A"/>
    <w:rsid w:val="009E12ED"/>
    <w:rsid w:val="009E42C9"/>
    <w:rsid w:val="009E6D44"/>
    <w:rsid w:val="009F290C"/>
    <w:rsid w:val="009F7362"/>
    <w:rsid w:val="00A01F0B"/>
    <w:rsid w:val="00A05038"/>
    <w:rsid w:val="00A16409"/>
    <w:rsid w:val="00A309AC"/>
    <w:rsid w:val="00A33442"/>
    <w:rsid w:val="00A36A96"/>
    <w:rsid w:val="00A429BE"/>
    <w:rsid w:val="00A456D5"/>
    <w:rsid w:val="00A50D8E"/>
    <w:rsid w:val="00A56186"/>
    <w:rsid w:val="00A5776F"/>
    <w:rsid w:val="00A6107F"/>
    <w:rsid w:val="00A612CB"/>
    <w:rsid w:val="00A8075F"/>
    <w:rsid w:val="00A807C3"/>
    <w:rsid w:val="00A834A5"/>
    <w:rsid w:val="00A83C83"/>
    <w:rsid w:val="00A86A8C"/>
    <w:rsid w:val="00A878E3"/>
    <w:rsid w:val="00A90E03"/>
    <w:rsid w:val="00A91818"/>
    <w:rsid w:val="00A9714C"/>
    <w:rsid w:val="00AA063A"/>
    <w:rsid w:val="00AA3211"/>
    <w:rsid w:val="00AA3616"/>
    <w:rsid w:val="00AA3983"/>
    <w:rsid w:val="00AA740E"/>
    <w:rsid w:val="00AA75E7"/>
    <w:rsid w:val="00AB0671"/>
    <w:rsid w:val="00AB11DA"/>
    <w:rsid w:val="00AB1F27"/>
    <w:rsid w:val="00AB514A"/>
    <w:rsid w:val="00AC0691"/>
    <w:rsid w:val="00AC20E8"/>
    <w:rsid w:val="00AC572B"/>
    <w:rsid w:val="00AC5832"/>
    <w:rsid w:val="00AD1CCD"/>
    <w:rsid w:val="00AD71B7"/>
    <w:rsid w:val="00AD7640"/>
    <w:rsid w:val="00AD7F05"/>
    <w:rsid w:val="00AE0AFC"/>
    <w:rsid w:val="00AE565A"/>
    <w:rsid w:val="00AE7294"/>
    <w:rsid w:val="00AF2504"/>
    <w:rsid w:val="00AF4AB6"/>
    <w:rsid w:val="00B0092D"/>
    <w:rsid w:val="00B043DF"/>
    <w:rsid w:val="00B10A40"/>
    <w:rsid w:val="00B118B4"/>
    <w:rsid w:val="00B11EBA"/>
    <w:rsid w:val="00B11FC6"/>
    <w:rsid w:val="00B16A8C"/>
    <w:rsid w:val="00B237D0"/>
    <w:rsid w:val="00B242F6"/>
    <w:rsid w:val="00B32D27"/>
    <w:rsid w:val="00B37543"/>
    <w:rsid w:val="00B44F39"/>
    <w:rsid w:val="00B55368"/>
    <w:rsid w:val="00B6099D"/>
    <w:rsid w:val="00B614D9"/>
    <w:rsid w:val="00B72CEF"/>
    <w:rsid w:val="00B76A78"/>
    <w:rsid w:val="00B8113E"/>
    <w:rsid w:val="00B8256D"/>
    <w:rsid w:val="00B903CE"/>
    <w:rsid w:val="00B92FF9"/>
    <w:rsid w:val="00BA5004"/>
    <w:rsid w:val="00BA678D"/>
    <w:rsid w:val="00BB0023"/>
    <w:rsid w:val="00BB1422"/>
    <w:rsid w:val="00BB182F"/>
    <w:rsid w:val="00BB4ABA"/>
    <w:rsid w:val="00BC5230"/>
    <w:rsid w:val="00BC5F12"/>
    <w:rsid w:val="00BD0FA6"/>
    <w:rsid w:val="00BD32C2"/>
    <w:rsid w:val="00BD4CAB"/>
    <w:rsid w:val="00BD6998"/>
    <w:rsid w:val="00BD7E8F"/>
    <w:rsid w:val="00BE151F"/>
    <w:rsid w:val="00BE3629"/>
    <w:rsid w:val="00BE4B07"/>
    <w:rsid w:val="00BE6634"/>
    <w:rsid w:val="00BF086A"/>
    <w:rsid w:val="00BF1627"/>
    <w:rsid w:val="00BF1FC0"/>
    <w:rsid w:val="00C00A55"/>
    <w:rsid w:val="00C01828"/>
    <w:rsid w:val="00C04DE1"/>
    <w:rsid w:val="00C04E9F"/>
    <w:rsid w:val="00C06ED2"/>
    <w:rsid w:val="00C11F31"/>
    <w:rsid w:val="00C12161"/>
    <w:rsid w:val="00C172CA"/>
    <w:rsid w:val="00C3459E"/>
    <w:rsid w:val="00C345E4"/>
    <w:rsid w:val="00C36881"/>
    <w:rsid w:val="00C3785D"/>
    <w:rsid w:val="00C41E22"/>
    <w:rsid w:val="00C41EFD"/>
    <w:rsid w:val="00C45E76"/>
    <w:rsid w:val="00C51A2B"/>
    <w:rsid w:val="00C54A8C"/>
    <w:rsid w:val="00C63688"/>
    <w:rsid w:val="00C6467C"/>
    <w:rsid w:val="00C84E28"/>
    <w:rsid w:val="00C84E45"/>
    <w:rsid w:val="00C94C77"/>
    <w:rsid w:val="00C97CB7"/>
    <w:rsid w:val="00CA4D77"/>
    <w:rsid w:val="00CB11F6"/>
    <w:rsid w:val="00CB3D64"/>
    <w:rsid w:val="00CB7E88"/>
    <w:rsid w:val="00CC1BCD"/>
    <w:rsid w:val="00CC3D50"/>
    <w:rsid w:val="00CD04C3"/>
    <w:rsid w:val="00CD7C9C"/>
    <w:rsid w:val="00CF2205"/>
    <w:rsid w:val="00CF6E3B"/>
    <w:rsid w:val="00D00D95"/>
    <w:rsid w:val="00D024B3"/>
    <w:rsid w:val="00D079EB"/>
    <w:rsid w:val="00D10421"/>
    <w:rsid w:val="00D13931"/>
    <w:rsid w:val="00D14CEF"/>
    <w:rsid w:val="00D241DC"/>
    <w:rsid w:val="00D25EB7"/>
    <w:rsid w:val="00D26751"/>
    <w:rsid w:val="00D3137B"/>
    <w:rsid w:val="00D47131"/>
    <w:rsid w:val="00D47FE8"/>
    <w:rsid w:val="00D5092A"/>
    <w:rsid w:val="00D527EA"/>
    <w:rsid w:val="00D53D5C"/>
    <w:rsid w:val="00D56FC9"/>
    <w:rsid w:val="00D62760"/>
    <w:rsid w:val="00D65249"/>
    <w:rsid w:val="00D65A4D"/>
    <w:rsid w:val="00D705D0"/>
    <w:rsid w:val="00D73D5E"/>
    <w:rsid w:val="00D76159"/>
    <w:rsid w:val="00D86B5F"/>
    <w:rsid w:val="00D9183C"/>
    <w:rsid w:val="00D935A4"/>
    <w:rsid w:val="00D93B71"/>
    <w:rsid w:val="00DA04EA"/>
    <w:rsid w:val="00DA4D76"/>
    <w:rsid w:val="00DA544D"/>
    <w:rsid w:val="00DB1ACE"/>
    <w:rsid w:val="00DB319D"/>
    <w:rsid w:val="00DB4366"/>
    <w:rsid w:val="00DC360B"/>
    <w:rsid w:val="00DD4CB0"/>
    <w:rsid w:val="00DD5017"/>
    <w:rsid w:val="00DD6DA3"/>
    <w:rsid w:val="00DE377E"/>
    <w:rsid w:val="00DF461A"/>
    <w:rsid w:val="00E01F84"/>
    <w:rsid w:val="00E02C21"/>
    <w:rsid w:val="00E11734"/>
    <w:rsid w:val="00E17321"/>
    <w:rsid w:val="00E24399"/>
    <w:rsid w:val="00E246EC"/>
    <w:rsid w:val="00E3125F"/>
    <w:rsid w:val="00E549EA"/>
    <w:rsid w:val="00E60E2B"/>
    <w:rsid w:val="00E628B3"/>
    <w:rsid w:val="00E65768"/>
    <w:rsid w:val="00E74577"/>
    <w:rsid w:val="00E75896"/>
    <w:rsid w:val="00E801E8"/>
    <w:rsid w:val="00E842BB"/>
    <w:rsid w:val="00E85558"/>
    <w:rsid w:val="00EA2F9E"/>
    <w:rsid w:val="00EA7603"/>
    <w:rsid w:val="00EB4F8E"/>
    <w:rsid w:val="00EB5851"/>
    <w:rsid w:val="00EB6ACB"/>
    <w:rsid w:val="00EC29AC"/>
    <w:rsid w:val="00EC349A"/>
    <w:rsid w:val="00EC383F"/>
    <w:rsid w:val="00EC78B4"/>
    <w:rsid w:val="00ED01B6"/>
    <w:rsid w:val="00ED5BAC"/>
    <w:rsid w:val="00EE1278"/>
    <w:rsid w:val="00EE58D6"/>
    <w:rsid w:val="00EE669E"/>
    <w:rsid w:val="00EE7339"/>
    <w:rsid w:val="00F0127C"/>
    <w:rsid w:val="00F04510"/>
    <w:rsid w:val="00F117B6"/>
    <w:rsid w:val="00F377F2"/>
    <w:rsid w:val="00F40C53"/>
    <w:rsid w:val="00F45FB3"/>
    <w:rsid w:val="00F5203B"/>
    <w:rsid w:val="00F56596"/>
    <w:rsid w:val="00F576E0"/>
    <w:rsid w:val="00F605D3"/>
    <w:rsid w:val="00F62260"/>
    <w:rsid w:val="00F74D1F"/>
    <w:rsid w:val="00F752D7"/>
    <w:rsid w:val="00F75A22"/>
    <w:rsid w:val="00F80C67"/>
    <w:rsid w:val="00F85EA7"/>
    <w:rsid w:val="00F95E1C"/>
    <w:rsid w:val="00F961D7"/>
    <w:rsid w:val="00FA543C"/>
    <w:rsid w:val="00FA6BD7"/>
    <w:rsid w:val="00FA7D06"/>
    <w:rsid w:val="00FB0B51"/>
    <w:rsid w:val="00FB30E5"/>
    <w:rsid w:val="00FB31EB"/>
    <w:rsid w:val="00FB3CAE"/>
    <w:rsid w:val="00FC3DFA"/>
    <w:rsid w:val="00FC72F7"/>
    <w:rsid w:val="00FD2858"/>
    <w:rsid w:val="00FE3877"/>
    <w:rsid w:val="00FE3F22"/>
    <w:rsid w:val="00FE5426"/>
    <w:rsid w:val="00FE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DFDFA4"/>
  <w14:defaultImageDpi w14:val="300"/>
  <w15:chartTrackingRefBased/>
  <w15:docId w15:val="{574E5D8F-4F7A-45F3-82DA-7F632E92D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CB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ssonStructure">
    <w:name w:val="Lesson Structure"/>
    <w:basedOn w:val="Normal"/>
    <w:rsid w:val="008C213A"/>
    <w:pPr>
      <w:spacing w:before="120"/>
    </w:pPr>
    <w:rPr>
      <w:rFonts w:ascii="Times" w:eastAsia="Times" w:hAnsi="Times"/>
      <w:b/>
      <w:szCs w:val="20"/>
    </w:rPr>
  </w:style>
  <w:style w:type="paragraph" w:styleId="Header">
    <w:name w:val="header"/>
    <w:basedOn w:val="Normal"/>
    <w:link w:val="HeaderChar"/>
    <w:rsid w:val="006A35E3"/>
    <w:pPr>
      <w:tabs>
        <w:tab w:val="center" w:pos="4320"/>
        <w:tab w:val="right" w:pos="8640"/>
      </w:tabs>
    </w:pPr>
    <w:rPr>
      <w:rFonts w:ascii="1Stone Serif" w:eastAsia="Times" w:hAnsi="1Stone Serif"/>
      <w:sz w:val="20"/>
      <w:szCs w:val="20"/>
    </w:rPr>
  </w:style>
  <w:style w:type="character" w:customStyle="1" w:styleId="HeaderChar">
    <w:name w:val="Header Char"/>
    <w:link w:val="Header"/>
    <w:rsid w:val="006A35E3"/>
    <w:rPr>
      <w:rFonts w:ascii="1Stone Serif" w:eastAsia="Times" w:hAnsi="1Stone Serif" w:cs="Times New Roman"/>
      <w:sz w:val="20"/>
      <w:szCs w:val="20"/>
    </w:rPr>
  </w:style>
  <w:style w:type="paragraph" w:customStyle="1" w:styleId="MainQuestion">
    <w:name w:val="Main Question"/>
    <w:basedOn w:val="Normal"/>
    <w:rsid w:val="006A35E3"/>
    <w:pPr>
      <w:spacing w:before="60"/>
      <w:ind w:left="720"/>
    </w:pPr>
    <w:rPr>
      <w:rFonts w:ascii="Times" w:eastAsia="Times" w:hAnsi="Times"/>
      <w:szCs w:val="20"/>
    </w:rPr>
  </w:style>
  <w:style w:type="paragraph" w:styleId="BodyText">
    <w:name w:val="Body Text"/>
    <w:basedOn w:val="Normal"/>
    <w:link w:val="BodyTextChar"/>
    <w:rsid w:val="006A35E3"/>
    <w:rPr>
      <w:rFonts w:ascii="1Stone Serif" w:eastAsia="Times" w:hAnsi="1Stone Serif"/>
      <w:b/>
      <w:sz w:val="20"/>
      <w:szCs w:val="20"/>
      <w:u w:val="single"/>
    </w:rPr>
  </w:style>
  <w:style w:type="character" w:customStyle="1" w:styleId="BodyTextChar">
    <w:name w:val="Body Text Char"/>
    <w:link w:val="BodyText"/>
    <w:rsid w:val="006A35E3"/>
    <w:rPr>
      <w:rFonts w:ascii="1Stone Serif" w:eastAsia="Times" w:hAnsi="1Stone Serif" w:cs="Times New Roman"/>
      <w:b/>
      <w:sz w:val="20"/>
      <w:szCs w:val="20"/>
      <w:u w:val="single"/>
    </w:rPr>
  </w:style>
  <w:style w:type="paragraph" w:customStyle="1" w:styleId="BulletedQuestion">
    <w:name w:val="Bulleted Question"/>
    <w:basedOn w:val="Normal"/>
    <w:rsid w:val="0022586E"/>
    <w:pPr>
      <w:numPr>
        <w:ilvl w:val="1"/>
        <w:numId w:val="11"/>
      </w:numPr>
    </w:pPr>
    <w:rPr>
      <w:rFonts w:ascii="Times" w:eastAsia="Times" w:hAnsi="Times"/>
      <w:szCs w:val="20"/>
    </w:rPr>
  </w:style>
  <w:style w:type="paragraph" w:customStyle="1" w:styleId="ColorfulList-Accent11">
    <w:name w:val="Colorful List - Accent 11"/>
    <w:basedOn w:val="Normal"/>
    <w:uiPriority w:val="34"/>
    <w:qFormat/>
    <w:rsid w:val="003D11E4"/>
    <w:pPr>
      <w:ind w:left="720"/>
      <w:contextualSpacing/>
    </w:pPr>
  </w:style>
  <w:style w:type="paragraph" w:styleId="BalloonText">
    <w:name w:val="Balloon Text"/>
    <w:basedOn w:val="Normal"/>
    <w:link w:val="BalloonTextChar"/>
    <w:uiPriority w:val="99"/>
    <w:semiHidden/>
    <w:unhideWhenUsed/>
    <w:rsid w:val="00AD71B7"/>
    <w:rPr>
      <w:rFonts w:ascii="Segoe UI" w:hAnsi="Segoe UI" w:cs="Segoe UI"/>
      <w:sz w:val="18"/>
      <w:szCs w:val="18"/>
    </w:rPr>
  </w:style>
  <w:style w:type="character" w:customStyle="1" w:styleId="BalloonTextChar">
    <w:name w:val="Balloon Text Char"/>
    <w:link w:val="BalloonText"/>
    <w:uiPriority w:val="99"/>
    <w:semiHidden/>
    <w:rsid w:val="00AD71B7"/>
    <w:rPr>
      <w:rFonts w:ascii="Segoe UI" w:eastAsia="Times New Roman" w:hAnsi="Segoe UI" w:cs="Segoe UI"/>
      <w:sz w:val="18"/>
      <w:szCs w:val="18"/>
    </w:rPr>
  </w:style>
  <w:style w:type="paragraph" w:styleId="Footer">
    <w:name w:val="footer"/>
    <w:basedOn w:val="Normal"/>
    <w:link w:val="FooterChar"/>
    <w:uiPriority w:val="99"/>
    <w:unhideWhenUsed/>
    <w:rsid w:val="007161C8"/>
    <w:pPr>
      <w:tabs>
        <w:tab w:val="center" w:pos="4680"/>
        <w:tab w:val="right" w:pos="9360"/>
      </w:tabs>
    </w:pPr>
  </w:style>
  <w:style w:type="character" w:customStyle="1" w:styleId="FooterChar">
    <w:name w:val="Footer Char"/>
    <w:link w:val="Footer"/>
    <w:uiPriority w:val="99"/>
    <w:rsid w:val="007161C8"/>
    <w:rPr>
      <w:rFonts w:ascii="Times New Roman" w:eastAsia="Times New Roman" w:hAnsi="Times New Roman"/>
      <w:sz w:val="24"/>
      <w:szCs w:val="24"/>
    </w:rPr>
  </w:style>
  <w:style w:type="character" w:styleId="Hyperlink">
    <w:name w:val="Hyperlink"/>
    <w:uiPriority w:val="99"/>
    <w:unhideWhenUsed/>
    <w:rsid w:val="007161C8"/>
    <w:rPr>
      <w:color w:val="0563C1"/>
      <w:u w:val="single"/>
    </w:rPr>
  </w:style>
  <w:style w:type="paragraph" w:styleId="ListParagraph">
    <w:name w:val="List Paragraph"/>
    <w:basedOn w:val="Normal"/>
    <w:uiPriority w:val="72"/>
    <w:qFormat/>
    <w:rsid w:val="005E0F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moreheadstate.edu/getmedia/cd3fd026-939f-4a47-a938-29c06d74ca01/Lesson-Plan-and-Reflections.aspx" TargetMode="External"/><Relationship Id="rId13" Type="http://schemas.openxmlformats.org/officeDocument/2006/relationships/hyperlink" Target="https://www.uwsp.edu/education/Documents/edTPA/LessonPlanTemplateSOE.docx" TargetMode="External"/><Relationship Id="rId3" Type="http://schemas.openxmlformats.org/officeDocument/2006/relationships/settings" Target="settings.xml"/><Relationship Id="rId7" Type="http://schemas.openxmlformats.org/officeDocument/2006/relationships/hyperlink" Target="http://webcache.googleusercontent.com/search?q=cache:EsQcNWuG1ZoJ:web.mnstate.edu/harms/StudentTeachers/edTPA-LessonPlan.doc+&amp;cd=2&amp;hl=en&amp;ct=clnk&amp;gl=us" TargetMode="External"/><Relationship Id="rId12" Type="http://schemas.openxmlformats.org/officeDocument/2006/relationships/hyperlink" Target="https://www.uwsp.edu/education/Documents/edTPA/Resource11a.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wsp.edu/education/Documents/edTPA/Resource11.pdf" TargetMode="External"/><Relationship Id="rId5" Type="http://schemas.openxmlformats.org/officeDocument/2006/relationships/footnotes" Target="footnotes.xml"/><Relationship Id="rId15" Type="http://schemas.openxmlformats.org/officeDocument/2006/relationships/hyperlink" Target="https://www.uwsp.edu/education/Documents/edTPA/SpecEdLessonPlanTemplate.docx" TargetMode="External"/><Relationship Id="rId10" Type="http://schemas.openxmlformats.org/officeDocument/2006/relationships/hyperlink" Target="https://www.uwsp.edu/education/Documents/edTPA/Resource12.pdf" TargetMode="External"/><Relationship Id="rId4" Type="http://schemas.openxmlformats.org/officeDocument/2006/relationships/webSettings" Target="webSettings.xml"/><Relationship Id="rId9" Type="http://schemas.openxmlformats.org/officeDocument/2006/relationships/hyperlink" Target="http://www.mcneese.edu/f/c/9cb690d2/Lesson%20Plan%20Rubric%20Aligned%20with%20InTASC.docx" TargetMode="External"/><Relationship Id="rId14" Type="http://schemas.openxmlformats.org/officeDocument/2006/relationships/hyperlink" Target="https://www.uwsp.edu/education/Documents/edTPA/SpecEdLessonPlanGuid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s12\Downloads\ASU%20Formative%20Lesson%20Plan%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ASU Formative Lesson Plan (2)</Template>
  <TotalTime>21</TotalTime>
  <Pages>5</Pages>
  <Words>1399</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MN State University Moorhead</Company>
  <LinksUpToDate>false</LinksUpToDate>
  <CharactersWithSpaces>9361</CharactersWithSpaces>
  <SharedDoc>false</SharedDoc>
  <HLinks>
    <vt:vector size="54" baseType="variant">
      <vt:variant>
        <vt:i4>262164</vt:i4>
      </vt:variant>
      <vt:variant>
        <vt:i4>24</vt:i4>
      </vt:variant>
      <vt:variant>
        <vt:i4>0</vt:i4>
      </vt:variant>
      <vt:variant>
        <vt:i4>5</vt:i4>
      </vt:variant>
      <vt:variant>
        <vt:lpwstr>https://www.uwsp.edu/education/Documents/edTPA/SpecEdLessonPlanTemplate.docx</vt:lpwstr>
      </vt:variant>
      <vt:variant>
        <vt:lpwstr/>
      </vt:variant>
      <vt:variant>
        <vt:i4>5242962</vt:i4>
      </vt:variant>
      <vt:variant>
        <vt:i4>21</vt:i4>
      </vt:variant>
      <vt:variant>
        <vt:i4>0</vt:i4>
      </vt:variant>
      <vt:variant>
        <vt:i4>5</vt:i4>
      </vt:variant>
      <vt:variant>
        <vt:lpwstr>https://www.uwsp.edu/education/Documents/edTPA/SpecEdLessonPlanGuide.docx</vt:lpwstr>
      </vt:variant>
      <vt:variant>
        <vt:lpwstr/>
      </vt:variant>
      <vt:variant>
        <vt:i4>6225994</vt:i4>
      </vt:variant>
      <vt:variant>
        <vt:i4>18</vt:i4>
      </vt:variant>
      <vt:variant>
        <vt:i4>0</vt:i4>
      </vt:variant>
      <vt:variant>
        <vt:i4>5</vt:i4>
      </vt:variant>
      <vt:variant>
        <vt:lpwstr>https://www.uwsp.edu/education/Documents/edTPA/LessonPlanTemplateSOE.docx</vt:lpwstr>
      </vt:variant>
      <vt:variant>
        <vt:lpwstr/>
      </vt:variant>
      <vt:variant>
        <vt:i4>8323177</vt:i4>
      </vt:variant>
      <vt:variant>
        <vt:i4>15</vt:i4>
      </vt:variant>
      <vt:variant>
        <vt:i4>0</vt:i4>
      </vt:variant>
      <vt:variant>
        <vt:i4>5</vt:i4>
      </vt:variant>
      <vt:variant>
        <vt:lpwstr>https://www.uwsp.edu/education/Documents/edTPA/Resource11a.pdf</vt:lpwstr>
      </vt:variant>
      <vt:variant>
        <vt:lpwstr/>
      </vt:variant>
      <vt:variant>
        <vt:i4>4325459</vt:i4>
      </vt:variant>
      <vt:variant>
        <vt:i4>12</vt:i4>
      </vt:variant>
      <vt:variant>
        <vt:i4>0</vt:i4>
      </vt:variant>
      <vt:variant>
        <vt:i4>5</vt:i4>
      </vt:variant>
      <vt:variant>
        <vt:lpwstr>https://www.uwsp.edu/education/Documents/edTPA/Resource11.pdf</vt:lpwstr>
      </vt:variant>
      <vt:variant>
        <vt:lpwstr/>
      </vt:variant>
      <vt:variant>
        <vt:i4>4325456</vt:i4>
      </vt:variant>
      <vt:variant>
        <vt:i4>9</vt:i4>
      </vt:variant>
      <vt:variant>
        <vt:i4>0</vt:i4>
      </vt:variant>
      <vt:variant>
        <vt:i4>5</vt:i4>
      </vt:variant>
      <vt:variant>
        <vt:lpwstr>https://www.uwsp.edu/education/Documents/edTPA/Resource12.pdf</vt:lpwstr>
      </vt:variant>
      <vt:variant>
        <vt:lpwstr/>
      </vt:variant>
      <vt:variant>
        <vt:i4>7536764</vt:i4>
      </vt:variant>
      <vt:variant>
        <vt:i4>6</vt:i4>
      </vt:variant>
      <vt:variant>
        <vt:i4>0</vt:i4>
      </vt:variant>
      <vt:variant>
        <vt:i4>5</vt:i4>
      </vt:variant>
      <vt:variant>
        <vt:lpwstr>http://www.mcneese.edu/f/c/9cb690d2/Lesson Plan Rubric Aligned with InTASC.docx</vt:lpwstr>
      </vt:variant>
      <vt:variant>
        <vt:lpwstr/>
      </vt:variant>
      <vt:variant>
        <vt:i4>3211386</vt:i4>
      </vt:variant>
      <vt:variant>
        <vt:i4>3</vt:i4>
      </vt:variant>
      <vt:variant>
        <vt:i4>0</vt:i4>
      </vt:variant>
      <vt:variant>
        <vt:i4>5</vt:i4>
      </vt:variant>
      <vt:variant>
        <vt:lpwstr>http://www.moreheadstate.edu/getmedia/cd3fd026-939f-4a47-a938-29c06d74ca01/Lesson-Plan-and-Reflections.aspx</vt:lpwstr>
      </vt:variant>
      <vt:variant>
        <vt:lpwstr/>
      </vt:variant>
      <vt:variant>
        <vt:i4>2883620</vt:i4>
      </vt:variant>
      <vt:variant>
        <vt:i4>0</vt:i4>
      </vt:variant>
      <vt:variant>
        <vt:i4>0</vt:i4>
      </vt:variant>
      <vt:variant>
        <vt:i4>5</vt:i4>
      </vt:variant>
      <vt:variant>
        <vt:lpwstr>http://webcache.googleusercontent.com/search?q=cache:EsQcNWuG1ZoJ:web.mnstate.edu/harms/StudentTeachers/edTPA-LessonPlan.doc+&amp;cd=2&amp;hl=en&amp;ct=clnk&amp;gl=us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Shaw</dc:creator>
  <cp:keywords/>
  <cp:lastModifiedBy>Sarah Shaw</cp:lastModifiedBy>
  <cp:revision>3</cp:revision>
  <cp:lastPrinted>2018-09-05T22:10:00Z</cp:lastPrinted>
  <dcterms:created xsi:type="dcterms:W3CDTF">2019-03-13T04:17:00Z</dcterms:created>
  <dcterms:modified xsi:type="dcterms:W3CDTF">2019-03-13T04:38:00Z</dcterms:modified>
</cp:coreProperties>
</file>