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370" w:rsidRDefault="002E7370" w:rsidP="002E7370">
      <w:pPr>
        <w:jc w:val="right"/>
        <w:rPr>
          <w:b/>
        </w:rPr>
      </w:pPr>
      <w:proofErr w:type="spellStart"/>
      <w:r>
        <w:rPr>
          <w:b/>
        </w:rPr>
        <w:t>Name___</w:t>
      </w:r>
      <w:r w:rsidR="00AD6D98">
        <w:rPr>
          <w:b/>
        </w:rPr>
        <w:t>Sarah</w:t>
      </w:r>
      <w:proofErr w:type="spellEnd"/>
      <w:r w:rsidR="00AD6D98">
        <w:rPr>
          <w:b/>
        </w:rPr>
        <w:t xml:space="preserve"> Palmer</w:t>
      </w:r>
      <w:r>
        <w:rPr>
          <w:b/>
        </w:rPr>
        <w:t>________</w:t>
      </w:r>
    </w:p>
    <w:p w:rsidR="00D13931" w:rsidRPr="000E31F8" w:rsidRDefault="00763B37" w:rsidP="000E31F8">
      <w:pPr>
        <w:spacing w:line="360" w:lineRule="auto"/>
        <w:jc w:val="center"/>
        <w:rPr>
          <w:b/>
          <w:sz w:val="32"/>
          <w:szCs w:val="32"/>
        </w:rPr>
      </w:pPr>
      <w:r w:rsidRPr="000E31F8">
        <w:rPr>
          <w:b/>
          <w:sz w:val="32"/>
          <w:szCs w:val="32"/>
        </w:rPr>
        <w:t>Lesson Plan Template</w:t>
      </w:r>
      <w:r w:rsidR="00D5092A" w:rsidRPr="000E31F8">
        <w:rPr>
          <w:b/>
          <w:sz w:val="32"/>
          <w:szCs w:val="32"/>
        </w:rPr>
        <w:t xml:space="preserve"> </w:t>
      </w:r>
    </w:p>
    <w:p w:rsidR="00E60E2B" w:rsidRDefault="00E60E2B" w:rsidP="005A47E5">
      <w:pPr>
        <w:rPr>
          <w:b/>
        </w:rPr>
      </w:pPr>
      <w:r>
        <w:rPr>
          <w:b/>
        </w:rPr>
        <w:t xml:space="preserve">Lesson Segment </w:t>
      </w:r>
      <w:proofErr w:type="spellStart"/>
      <w:r>
        <w:rPr>
          <w:b/>
        </w:rPr>
        <w:t>Focus___</w:t>
      </w:r>
      <w:r w:rsidR="00AD6D98">
        <w:rPr>
          <w:b/>
        </w:rPr>
        <w:t>Multiplication</w:t>
      </w:r>
      <w:proofErr w:type="spellEnd"/>
      <w:r>
        <w:rPr>
          <w:b/>
        </w:rPr>
        <w:t>__________________               Lesson _____</w:t>
      </w:r>
      <w:r w:rsidR="00AD6D98">
        <w:rPr>
          <w:b/>
        </w:rPr>
        <w:t>1</w:t>
      </w:r>
      <w:r>
        <w:rPr>
          <w:b/>
        </w:rPr>
        <w:t>_______of______</w:t>
      </w:r>
      <w:r w:rsidR="00AD6D98">
        <w:rPr>
          <w:b/>
        </w:rPr>
        <w:t>1</w:t>
      </w:r>
      <w:r>
        <w:rPr>
          <w:b/>
        </w:rPr>
        <w:t>______</w:t>
      </w:r>
    </w:p>
    <w:p w:rsidR="00E60E2B" w:rsidRDefault="00E60E2B" w:rsidP="005A47E5">
      <w:pPr>
        <w:rPr>
          <w:b/>
        </w:rPr>
      </w:pPr>
    </w:p>
    <w:p w:rsidR="000E31F8" w:rsidRDefault="005A47E5" w:rsidP="005A47E5">
      <w:pPr>
        <w:rPr>
          <w:b/>
        </w:rPr>
      </w:pPr>
      <w:r>
        <w:rPr>
          <w:b/>
        </w:rPr>
        <w:t>Course</w:t>
      </w:r>
      <w:r w:rsidR="000E31F8">
        <w:rPr>
          <w:b/>
        </w:rPr>
        <w:t xml:space="preserve"> &amp; topic addressed</w:t>
      </w:r>
      <w:r>
        <w:rPr>
          <w:b/>
        </w:rPr>
        <w:t xml:space="preserve"> _____</w:t>
      </w:r>
      <w:r w:rsidR="00AD6D98">
        <w:rPr>
          <w:b/>
        </w:rPr>
        <w:t>Multiplication Facts</w:t>
      </w:r>
      <w:r>
        <w:rPr>
          <w:b/>
        </w:rPr>
        <w:t>____</w:t>
      </w:r>
      <w:r w:rsidR="00A807C3">
        <w:rPr>
          <w:b/>
        </w:rPr>
        <w:t>___</w:t>
      </w:r>
      <w:r>
        <w:rPr>
          <w:b/>
        </w:rPr>
        <w:t>___</w:t>
      </w:r>
      <w:r w:rsidR="00A807C3">
        <w:rPr>
          <w:b/>
        </w:rPr>
        <w:t xml:space="preserve">              </w:t>
      </w:r>
      <w:r w:rsidR="00E60E2B">
        <w:rPr>
          <w:b/>
        </w:rPr>
        <w:t>Date_____</w:t>
      </w:r>
      <w:r w:rsidR="00AD6D98">
        <w:rPr>
          <w:b/>
        </w:rPr>
        <w:t>11/12/2019</w:t>
      </w:r>
      <w:r w:rsidR="00E60E2B">
        <w:rPr>
          <w:b/>
        </w:rPr>
        <w:t xml:space="preserve">___ </w:t>
      </w:r>
      <w:r>
        <w:rPr>
          <w:b/>
        </w:rPr>
        <w:t>Grade____</w:t>
      </w:r>
      <w:r w:rsidR="00AD6D98">
        <w:rPr>
          <w:b/>
        </w:rPr>
        <w:t>3</w:t>
      </w:r>
      <w:r>
        <w:rPr>
          <w:b/>
        </w:rPr>
        <w:t>___</w:t>
      </w:r>
      <w:r>
        <w:rPr>
          <w:b/>
        </w:rPr>
        <w:tab/>
      </w:r>
    </w:p>
    <w:p w:rsidR="00C97CB7" w:rsidRDefault="005A47E5" w:rsidP="005A47E5">
      <w:pPr>
        <w:rPr>
          <w:b/>
        </w:rPr>
      </w:pPr>
      <w:r>
        <w:rPr>
          <w:b/>
        </w:rPr>
        <w:tab/>
      </w:r>
    </w:p>
    <w:p w:rsidR="005A47E5" w:rsidRPr="00DC360B" w:rsidRDefault="004B01A4" w:rsidP="002E7370">
      <w:pPr>
        <w:rPr>
          <w:b/>
        </w:rPr>
      </w:pPr>
      <w:r>
        <w:rPr>
          <w:b/>
        </w:rPr>
        <w:t>Student Outcomes</w:t>
      </w:r>
    </w:p>
    <w:p w:rsidR="002E7370" w:rsidRPr="00C36881" w:rsidRDefault="002E7370" w:rsidP="002E7370">
      <w:pPr>
        <w:rPr>
          <w:b/>
          <w:sz w:val="6"/>
          <w:szCs w:val="6"/>
        </w:rPr>
      </w:pPr>
    </w:p>
    <w:tbl>
      <w:tblPr>
        <w:tblW w:w="131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21"/>
      </w:tblGrid>
      <w:tr w:rsidR="002E7370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2E7370" w:rsidRPr="002F341E" w:rsidRDefault="005A47E5" w:rsidP="002E7370">
            <w:pPr>
              <w:rPr>
                <w:sz w:val="22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 xml:space="preserve">Specific learning objectives for </w:t>
            </w:r>
            <w:r w:rsidRPr="000E31F8">
              <w:rPr>
                <w:rFonts w:cs="Cambria"/>
                <w:sz w:val="20"/>
                <w:szCs w:val="20"/>
                <w:lang w:eastAsia="ar-SA"/>
              </w:rPr>
              <w:t>this lesson</w:t>
            </w:r>
            <w:r w:rsidR="002F341E">
              <w:rPr>
                <w:sz w:val="22"/>
              </w:rPr>
              <w:t>.</w:t>
            </w:r>
          </w:p>
        </w:tc>
        <w:tc>
          <w:tcPr>
            <w:tcW w:w="10121" w:type="dxa"/>
            <w:shd w:val="clear" w:color="auto" w:fill="auto"/>
          </w:tcPr>
          <w:p w:rsidR="002E7370" w:rsidRDefault="00AD6D98" w:rsidP="002E7370">
            <w:r>
              <w:t>Students will review and test their multiplication fact knowledge</w:t>
            </w:r>
          </w:p>
        </w:tc>
      </w:tr>
      <w:tr w:rsidR="00E1173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E11734" w:rsidRPr="002E7370" w:rsidRDefault="00E11734" w:rsidP="007D29A9">
            <w:pPr>
              <w:rPr>
                <w:sz w:val="18"/>
                <w:szCs w:val="18"/>
              </w:rPr>
            </w:pPr>
            <w:r w:rsidRPr="00514C05">
              <w:rPr>
                <w:rFonts w:cs="Cambria"/>
                <w:sz w:val="20"/>
                <w:szCs w:val="20"/>
                <w:lang w:eastAsia="ar-SA"/>
              </w:rPr>
              <w:t>Describe the connection to previous lessons</w:t>
            </w:r>
            <w:r>
              <w:rPr>
                <w:rFonts w:cs="Cambria"/>
                <w:sz w:val="20"/>
                <w:szCs w:val="20"/>
                <w:lang w:eastAsia="ar-SA"/>
              </w:rPr>
              <w:t>.</w:t>
            </w:r>
            <w:r w:rsidRPr="002E7370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(Prior knowledge of students this builds upon)</w:t>
            </w:r>
          </w:p>
        </w:tc>
        <w:tc>
          <w:tcPr>
            <w:tcW w:w="10121" w:type="dxa"/>
            <w:shd w:val="clear" w:color="auto" w:fill="auto"/>
          </w:tcPr>
          <w:p w:rsidR="00E11734" w:rsidRDefault="00AD6D98" w:rsidP="002E7370">
            <w:r>
              <w:t>Students have learned multiplication facts from 0 through 12; multiplication by 100s and 1000s</w:t>
            </w:r>
          </w:p>
        </w:tc>
      </w:tr>
      <w:tr w:rsidR="00106484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106484" w:rsidRPr="00514C05" w:rsidRDefault="00106484" w:rsidP="00106484">
            <w:pPr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 xml:space="preserve">Knowledge of </w:t>
            </w:r>
            <w:proofErr w:type="gramStart"/>
            <w:r>
              <w:rPr>
                <w:rFonts w:cs="Cambria"/>
                <w:sz w:val="20"/>
                <w:szCs w:val="20"/>
                <w:lang w:eastAsia="ar-SA"/>
              </w:rPr>
              <w:t>students</w:t>
            </w:r>
            <w:proofErr w:type="gramEnd"/>
            <w:r>
              <w:rPr>
                <w:rFonts w:cs="Cambria"/>
                <w:sz w:val="20"/>
                <w:szCs w:val="20"/>
                <w:lang w:eastAsia="ar-SA"/>
              </w:rPr>
              <w:t xml:space="preserve"> background (personal, cultural, or community assets)</w:t>
            </w:r>
          </w:p>
        </w:tc>
        <w:tc>
          <w:tcPr>
            <w:tcW w:w="10121" w:type="dxa"/>
            <w:shd w:val="clear" w:color="auto" w:fill="auto"/>
          </w:tcPr>
          <w:p w:rsidR="00106484" w:rsidRDefault="00AD6D98" w:rsidP="00106484">
            <w:r>
              <w:t>Students are familiar with multiplication. Students are English speakers</w:t>
            </w:r>
          </w:p>
        </w:tc>
      </w:tr>
    </w:tbl>
    <w:p w:rsidR="002E7370" w:rsidRDefault="002E7370" w:rsidP="002E7370"/>
    <w:p w:rsidR="005A47E5" w:rsidRPr="00DC360B" w:rsidRDefault="004B01A4" w:rsidP="005A47E5">
      <w:pPr>
        <w:rPr>
          <w:b/>
        </w:rPr>
      </w:pPr>
      <w:r>
        <w:rPr>
          <w:b/>
        </w:rPr>
        <w:t>State</w:t>
      </w:r>
      <w:r w:rsidR="005A47E5" w:rsidRPr="00DC360B">
        <w:rPr>
          <w:b/>
        </w:rPr>
        <w:t xml:space="preserve"> Academic Content</w:t>
      </w:r>
      <w:r>
        <w:rPr>
          <w:b/>
        </w:rPr>
        <w:t xml:space="preserve"> Standards</w:t>
      </w:r>
    </w:p>
    <w:p w:rsidR="005A47E5" w:rsidRPr="0069627A" w:rsidRDefault="005A47E5" w:rsidP="005A47E5">
      <w:pPr>
        <w:rPr>
          <w:b/>
          <w:sz w:val="6"/>
          <w:szCs w:val="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9490"/>
      </w:tblGrid>
      <w:tr w:rsidR="005A47E5" w:rsidTr="000E31F8">
        <w:tc>
          <w:tcPr>
            <w:tcW w:w="3528" w:type="dxa"/>
            <w:shd w:val="clear" w:color="auto" w:fill="auto"/>
          </w:tcPr>
          <w:p w:rsidR="005A47E5" w:rsidRPr="00106484" w:rsidRDefault="005A47E5" w:rsidP="004B01A4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List the state academic content </w:t>
            </w:r>
            <w:r w:rsidR="004B01A4">
              <w:rPr>
                <w:sz w:val="20"/>
                <w:szCs w:val="20"/>
              </w:rPr>
              <w:t>standards</w:t>
            </w:r>
            <w:r w:rsidR="000E31F8" w:rsidRPr="00106484">
              <w:rPr>
                <w:sz w:val="20"/>
                <w:szCs w:val="20"/>
              </w:rPr>
              <w:t xml:space="preserve"> </w:t>
            </w:r>
            <w:r w:rsidRPr="00106484">
              <w:rPr>
                <w:sz w:val="20"/>
                <w:szCs w:val="20"/>
              </w:rPr>
              <w:t>with which this lesson is</w:t>
            </w:r>
            <w:r w:rsidR="004B01A4">
              <w:rPr>
                <w:sz w:val="20"/>
                <w:szCs w:val="20"/>
              </w:rPr>
              <w:t xml:space="preserve"> aligned</w:t>
            </w:r>
            <w:r w:rsidRPr="00106484">
              <w:rPr>
                <w:sz w:val="20"/>
                <w:szCs w:val="20"/>
              </w:rPr>
              <w:t>.  Include state abbreviation an</w:t>
            </w:r>
            <w:r w:rsidR="00316E86" w:rsidRPr="00106484">
              <w:rPr>
                <w:sz w:val="20"/>
                <w:szCs w:val="20"/>
              </w:rPr>
              <w:t>d</w:t>
            </w:r>
            <w:r w:rsidR="004B01A4">
              <w:rPr>
                <w:sz w:val="20"/>
                <w:szCs w:val="20"/>
              </w:rPr>
              <w:t xml:space="preserve"> number &amp; text of the standard</w:t>
            </w:r>
            <w:r w:rsidRPr="001064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9648" w:type="dxa"/>
            <w:shd w:val="clear" w:color="auto" w:fill="auto"/>
          </w:tcPr>
          <w:p w:rsidR="00A34C9E" w:rsidRDefault="00A34C9E" w:rsidP="00A34C9E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 w:rsidRPr="00A34C9E">
              <w:rPr>
                <w:b/>
                <w:sz w:val="28"/>
              </w:rPr>
              <w:t>AR.Math.Content.3.OA.C.7</w:t>
            </w:r>
            <w:r>
              <w:rPr>
                <w:b/>
                <w:sz w:val="28"/>
              </w:rPr>
              <w:t xml:space="preserve"> - </w:t>
            </w:r>
            <w:r>
              <w:rPr>
                <w:rFonts w:ascii="ArialMT" w:hAnsi="ArialMT"/>
                <w:sz w:val="20"/>
                <w:szCs w:val="20"/>
              </w:rPr>
              <w:t xml:space="preserve">Using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computational fluency</w:t>
            </w:r>
            <w:r>
              <w:rPr>
                <w:rFonts w:ascii="ArialMT" w:hAnsi="ArialMT"/>
                <w:sz w:val="20"/>
                <w:szCs w:val="20"/>
              </w:rPr>
              <w:t xml:space="preserve">, multiply and divide within 100, using strategies such as the relationship between multiplication and division (e.g., knowing that 8 × 5 = 40, one </w:t>
            </w:r>
            <w:proofErr w:type="gramStart"/>
            <w:r>
              <w:rPr>
                <w:rFonts w:ascii="ArialMT" w:hAnsi="ArialMT"/>
                <w:sz w:val="20"/>
                <w:szCs w:val="20"/>
              </w:rPr>
              <w:t>know</w:t>
            </w:r>
            <w:proofErr w:type="gramEnd"/>
            <w:r>
              <w:rPr>
                <w:rFonts w:ascii="ArialMT" w:hAnsi="ArialMT"/>
                <w:sz w:val="20"/>
                <w:szCs w:val="20"/>
              </w:rPr>
              <w:br/>
              <w:t xml:space="preserve">40 ÷ 5 = 8) or properties of operations </w:t>
            </w:r>
          </w:p>
          <w:p w:rsidR="00A34C9E" w:rsidRDefault="00A34C9E" w:rsidP="00A34C9E">
            <w:pPr>
              <w:pStyle w:val="NormalWeb"/>
              <w:numPr>
                <w:ilvl w:val="0"/>
                <w:numId w:val="18"/>
              </w:numPr>
              <w:shd w:val="clear" w:color="auto" w:fill="FFFFFF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>By the end of Grade 3, automatically (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fact fluency</w:t>
            </w:r>
            <w:r>
              <w:rPr>
                <w:rFonts w:ascii="ArialMT" w:hAnsi="ArialMT"/>
                <w:sz w:val="20"/>
                <w:szCs w:val="20"/>
              </w:rPr>
              <w:t xml:space="preserve">) recall all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products </w:t>
            </w:r>
            <w:r>
              <w:rPr>
                <w:rFonts w:ascii="ArialMT" w:hAnsi="ArialMT"/>
                <w:sz w:val="20"/>
                <w:szCs w:val="20"/>
              </w:rPr>
              <w:t xml:space="preserve">of two one-digit numbers </w:t>
            </w:r>
          </w:p>
          <w:p w:rsidR="00A34C9E" w:rsidRDefault="00A34C9E" w:rsidP="00A34C9E">
            <w:pPr>
              <w:pStyle w:val="NormalWeb"/>
              <w:shd w:val="clear" w:color="auto" w:fill="FFFFFF"/>
              <w:ind w:left="720"/>
              <w:rPr>
                <w:rFonts w:ascii="SymbolMT" w:hAnsi="SymbolMT"/>
                <w:sz w:val="20"/>
                <w:szCs w:val="20"/>
              </w:rPr>
            </w:pPr>
            <w:r>
              <w:rPr>
                <w:rFonts w:ascii="ArialMT" w:hAnsi="ArialMT"/>
                <w:sz w:val="20"/>
                <w:szCs w:val="20"/>
              </w:rPr>
              <w:t xml:space="preserve">Note: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Computational fluency </w:t>
            </w:r>
            <w:r>
              <w:rPr>
                <w:rFonts w:ascii="ArialMT" w:hAnsi="ArialMT"/>
                <w:sz w:val="20"/>
                <w:szCs w:val="20"/>
              </w:rPr>
              <w:t xml:space="preserve">is defined as a student’s ability to efficiently and accurately solve a problem with some degree of flexibility with their strategies. </w:t>
            </w:r>
          </w:p>
          <w:p w:rsidR="005A47E5" w:rsidRPr="000F4F79" w:rsidRDefault="005A47E5" w:rsidP="00D14CEF">
            <w:pPr>
              <w:rPr>
                <w:b/>
                <w:sz w:val="28"/>
              </w:rPr>
            </w:pPr>
            <w:bookmarkStart w:id="0" w:name="_GoBack"/>
            <w:bookmarkEnd w:id="0"/>
          </w:p>
        </w:tc>
      </w:tr>
    </w:tbl>
    <w:p w:rsidR="005A47E5" w:rsidRDefault="005A47E5" w:rsidP="002E7370"/>
    <w:p w:rsidR="00984CCE" w:rsidRPr="00DC360B" w:rsidRDefault="00984CCE" w:rsidP="00984CCE">
      <w:pPr>
        <w:rPr>
          <w:b/>
        </w:rPr>
      </w:pPr>
      <w:r w:rsidRPr="00DC360B">
        <w:rPr>
          <w:b/>
        </w:rPr>
        <w:t xml:space="preserve">Academic Language Support </w:t>
      </w:r>
    </w:p>
    <w:tbl>
      <w:tblPr>
        <w:tblW w:w="131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2"/>
        <w:gridCol w:w="7815"/>
      </w:tblGrid>
      <w:tr w:rsidR="00984CCE" w:rsidTr="004B01A4">
        <w:trPr>
          <w:jc w:val="center"/>
        </w:trPr>
        <w:tc>
          <w:tcPr>
            <w:tcW w:w="5292" w:type="dxa"/>
            <w:shd w:val="clear" w:color="auto" w:fill="auto"/>
          </w:tcPr>
          <w:p w:rsidR="00984CCE" w:rsidRPr="00106484" w:rsidRDefault="00984CCE" w:rsidP="002F341E">
            <w:pPr>
              <w:rPr>
                <w:color w:val="000000"/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planned instructional supports might you use to assist students to understand key academic language to express and develop their content learning?</w:t>
            </w:r>
          </w:p>
          <w:p w:rsidR="00984CCE" w:rsidRPr="00821B03" w:rsidRDefault="00984CCE" w:rsidP="002F341E">
            <w:pPr>
              <w:rPr>
                <w:sz w:val="20"/>
                <w:szCs w:val="20"/>
              </w:rPr>
            </w:pPr>
            <w:r w:rsidRPr="00106484">
              <w:rPr>
                <w:color w:val="000000"/>
                <w:sz w:val="20"/>
                <w:szCs w:val="20"/>
              </w:rPr>
              <w:t>What will you do to provide varying supports for students at different levels of academic language development</w:t>
            </w:r>
            <w:r w:rsidR="00821B03">
              <w:rPr>
                <w:sz w:val="20"/>
                <w:szCs w:val="20"/>
              </w:rPr>
              <w:t>?</w:t>
            </w:r>
          </w:p>
        </w:tc>
        <w:tc>
          <w:tcPr>
            <w:tcW w:w="7815" w:type="dxa"/>
            <w:shd w:val="clear" w:color="auto" w:fill="auto"/>
          </w:tcPr>
          <w:p w:rsidR="00984CCE" w:rsidRDefault="00AD6D98" w:rsidP="00AD6D98">
            <w:r>
              <w:t>I will remind students what multiplication is and what 100s and 1000s are</w:t>
            </w:r>
          </w:p>
        </w:tc>
      </w:tr>
    </w:tbl>
    <w:p w:rsidR="00984CCE" w:rsidRPr="00720A49" w:rsidRDefault="00984CCE" w:rsidP="002E7370"/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Key Vocabulary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9471"/>
      </w:tblGrid>
      <w:tr w:rsidR="00E60E2B" w:rsidTr="00174353">
        <w:tc>
          <w:tcPr>
            <w:tcW w:w="3528" w:type="dxa"/>
            <w:shd w:val="clear" w:color="auto" w:fill="auto"/>
          </w:tcPr>
          <w:p w:rsidR="00E60E2B" w:rsidRPr="00174353" w:rsidRDefault="00E60E2B" w:rsidP="00174353">
            <w:pPr>
              <w:pStyle w:val="LessonStructure"/>
              <w:spacing w:before="0"/>
              <w:rPr>
                <w:rFonts w:ascii="Times New Roman" w:hAnsi="Times New Roman"/>
                <w:b w:val="0"/>
                <w:sz w:val="20"/>
              </w:rPr>
            </w:pPr>
            <w:r w:rsidRPr="00174353">
              <w:rPr>
                <w:rFonts w:ascii="Times New Roman" w:hAnsi="Times New Roman"/>
                <w:b w:val="0"/>
                <w:sz w:val="20"/>
              </w:rPr>
              <w:lastRenderedPageBreak/>
              <w:t>What vocabulary terms/content specific terminology must be addressed for students to master the lesson?</w:t>
            </w:r>
          </w:p>
        </w:tc>
        <w:tc>
          <w:tcPr>
            <w:tcW w:w="9648" w:type="dxa"/>
            <w:shd w:val="clear" w:color="auto" w:fill="auto"/>
          </w:tcPr>
          <w:p w:rsidR="00E60E2B" w:rsidRPr="00174353" w:rsidRDefault="00AD6D98" w:rsidP="00174353">
            <w:pPr>
              <w:pStyle w:val="LessonStructure"/>
              <w:spacing w:before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Multiplication</w:t>
            </w:r>
          </w:p>
        </w:tc>
      </w:tr>
    </w:tbl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E60E2B" w:rsidRDefault="00E60E2B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2F341E" w:rsidRDefault="002F341E" w:rsidP="005A47E5">
      <w:pPr>
        <w:pStyle w:val="LessonStructure"/>
        <w:spacing w:before="0"/>
        <w:rPr>
          <w:rFonts w:ascii="Times New Roman" w:hAnsi="Times New Roman"/>
          <w:szCs w:val="24"/>
        </w:rPr>
      </w:pPr>
    </w:p>
    <w:p w:rsidR="005A47E5" w:rsidRPr="00DC360B" w:rsidRDefault="005A47E5" w:rsidP="005A47E5">
      <w:pPr>
        <w:pStyle w:val="LessonStructure"/>
        <w:spacing w:before="0"/>
        <w:rPr>
          <w:rFonts w:ascii="Times New Roman" w:hAnsi="Times New Roman"/>
          <w:szCs w:val="24"/>
        </w:rPr>
      </w:pPr>
      <w:r w:rsidRPr="00DC360B">
        <w:rPr>
          <w:rFonts w:ascii="Times New Roman" w:hAnsi="Times New Roman"/>
          <w:szCs w:val="24"/>
        </w:rPr>
        <w:t>Materials</w:t>
      </w:r>
    </w:p>
    <w:p w:rsidR="005A47E5" w:rsidRPr="00083863" w:rsidRDefault="005A47E5" w:rsidP="005A47E5">
      <w:pPr>
        <w:pStyle w:val="LessonStructure"/>
        <w:spacing w:before="0"/>
        <w:rPr>
          <w:rFonts w:ascii="Times New Roman" w:hAnsi="Times New Roman"/>
          <w:sz w:val="6"/>
          <w:szCs w:val="6"/>
        </w:rPr>
      </w:pPr>
    </w:p>
    <w:tbl>
      <w:tblPr>
        <w:tblW w:w="13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0184"/>
      </w:tblGrid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teacher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5A47E5" w:rsidP="00D14CEF"/>
          <w:p w:rsidR="005A47E5" w:rsidRDefault="00AD6D98" w:rsidP="00D14CEF">
            <w:r>
              <w:t xml:space="preserve">Computer, </w:t>
            </w:r>
            <w:proofErr w:type="spellStart"/>
            <w:r>
              <w:t>Powerpoint</w:t>
            </w:r>
            <w:proofErr w:type="spellEnd"/>
          </w:p>
        </w:tc>
      </w:tr>
      <w:tr w:rsidR="005A47E5" w:rsidTr="004B01A4">
        <w:trPr>
          <w:jc w:val="center"/>
        </w:trPr>
        <w:tc>
          <w:tcPr>
            <w:tcW w:w="3003" w:type="dxa"/>
            <w:shd w:val="clear" w:color="auto" w:fill="auto"/>
          </w:tcPr>
          <w:p w:rsidR="005A47E5" w:rsidRPr="00106484" w:rsidRDefault="005A47E5" w:rsidP="00D14CEF">
            <w:pPr>
              <w:rPr>
                <w:sz w:val="20"/>
                <w:szCs w:val="20"/>
              </w:rPr>
            </w:pPr>
            <w:r w:rsidRPr="00106484">
              <w:rPr>
                <w:sz w:val="20"/>
                <w:szCs w:val="20"/>
              </w:rPr>
              <w:t xml:space="preserve">Materials needed by students for </w:t>
            </w:r>
            <w:r w:rsidRPr="00106484">
              <w:rPr>
                <w:b/>
                <w:sz w:val="20"/>
                <w:szCs w:val="20"/>
              </w:rPr>
              <w:t>this lesson</w:t>
            </w:r>
            <w:r w:rsidRPr="00106484">
              <w:rPr>
                <w:sz w:val="20"/>
                <w:szCs w:val="20"/>
              </w:rPr>
              <w:t>.</w:t>
            </w:r>
          </w:p>
        </w:tc>
        <w:tc>
          <w:tcPr>
            <w:tcW w:w="10184" w:type="dxa"/>
            <w:shd w:val="clear" w:color="auto" w:fill="auto"/>
          </w:tcPr>
          <w:p w:rsidR="005A47E5" w:rsidRDefault="005A47E5" w:rsidP="00D14CEF"/>
          <w:p w:rsidR="005A47E5" w:rsidRDefault="00AD6D98" w:rsidP="00D14CEF">
            <w:r>
              <w:t>Scratch paper and pencil</w:t>
            </w:r>
          </w:p>
        </w:tc>
      </w:tr>
    </w:tbl>
    <w:p w:rsidR="00302A9B" w:rsidRDefault="00302A9B" w:rsidP="00892302">
      <w:pPr>
        <w:ind w:right="-540"/>
        <w:rPr>
          <w:b/>
        </w:rPr>
      </w:pPr>
    </w:p>
    <w:p w:rsidR="00821B03" w:rsidRDefault="00821B03" w:rsidP="00892302">
      <w:pPr>
        <w:ind w:right="-540"/>
        <w:rPr>
          <w:b/>
        </w:rPr>
      </w:pPr>
    </w:p>
    <w:p w:rsidR="00E75896" w:rsidRPr="00DC360B" w:rsidRDefault="00302A9B" w:rsidP="00892302">
      <w:pPr>
        <w:ind w:right="-540"/>
        <w:rPr>
          <w:b/>
        </w:rPr>
      </w:pPr>
      <w:r>
        <w:rPr>
          <w:b/>
        </w:rPr>
        <w:t>Lesson Timeline with Instructional</w:t>
      </w:r>
      <w:r w:rsidR="00575DC2" w:rsidRPr="00DC360B">
        <w:rPr>
          <w:b/>
        </w:rPr>
        <w:t xml:space="preserve"> Strategies &amp;</w:t>
      </w:r>
      <w:r w:rsidR="006A35E3" w:rsidRPr="00DC360B">
        <w:rPr>
          <w:b/>
        </w:rPr>
        <w:t xml:space="preserve"> Learning Tasks</w:t>
      </w:r>
      <w:r w:rsidR="002E7370" w:rsidRPr="00DC360B">
        <w:rPr>
          <w:b/>
        </w:rPr>
        <w:t xml:space="preserve"> (</w:t>
      </w:r>
      <w:r w:rsidR="002E7370" w:rsidRPr="00DC360B">
        <w:rPr>
          <w:b/>
          <w:color w:val="FF0000"/>
        </w:rPr>
        <w:t>This should be VERY DETAILED</w:t>
      </w:r>
      <w:r w:rsidR="002E7370" w:rsidRPr="00DC360B">
        <w:rPr>
          <w:b/>
        </w:rPr>
        <w:t>)</w:t>
      </w:r>
    </w:p>
    <w:p w:rsidR="00083863" w:rsidRPr="00083863" w:rsidRDefault="00083863" w:rsidP="00DA4D76">
      <w:pPr>
        <w:rPr>
          <w:b/>
          <w:sz w:val="6"/>
          <w:szCs w:val="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2"/>
        <w:gridCol w:w="3381"/>
        <w:gridCol w:w="8411"/>
      </w:tblGrid>
      <w:tr w:rsidR="00C345E4" w:rsidRPr="00861A07" w:rsidTr="00E11734">
        <w:trPr>
          <w:tblHeader/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Amount of Time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BD0FA6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 xml:space="preserve">Teaching &amp; Learning Activities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pct20" w:color="auto" w:fill="auto"/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b/>
                <w:sz w:val="20"/>
              </w:rPr>
            </w:pPr>
            <w:r w:rsidRPr="004B01A4">
              <w:rPr>
                <w:rFonts w:ascii="Times New Roman" w:hAnsi="Times New Roman"/>
                <w:b/>
                <w:sz w:val="20"/>
              </w:rPr>
              <w:t>Describe what YOU (teacher) will be doing and/or what STUDENTS will be doing</w:t>
            </w:r>
            <w:r w:rsidR="00575DC2" w:rsidRPr="004B01A4">
              <w:rPr>
                <w:rFonts w:ascii="Times New Roman" w:hAnsi="Times New Roman"/>
                <w:b/>
                <w:sz w:val="20"/>
              </w:rPr>
              <w:t xml:space="preserve"> during this part of the lesson</w:t>
            </w:r>
            <w:r w:rsidRPr="004B01A4">
              <w:rPr>
                <w:rFonts w:ascii="Times New Roman" w:hAnsi="Times New Roman"/>
                <w:b/>
                <w:sz w:val="20"/>
              </w:rPr>
              <w:t xml:space="preserve">. 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AD6D98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 min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4B01A4" w:rsidP="00BD0FA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Introduction</w:t>
            </w:r>
            <w:r w:rsidR="00C345E4" w:rsidRPr="004B01A4">
              <w:rPr>
                <w:sz w:val="20"/>
                <w:szCs w:val="20"/>
              </w:rPr>
              <w:t xml:space="preserve">: </w:t>
            </w:r>
          </w:p>
          <w:p w:rsidR="00C345E4" w:rsidRPr="004B01A4" w:rsidRDefault="00C345E4" w:rsidP="00D3137B">
            <w:pPr>
              <w:pStyle w:val="BodyText"/>
              <w:rPr>
                <w:rFonts w:ascii="Times New Roman" w:hAnsi="Times New Roman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AD6D98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I will put students in small groups of four and start pulling up the jeopardy game. While it is pulling up, I will </w:t>
            </w:r>
            <w:r w:rsidR="004B3D99">
              <w:rPr>
                <w:rFonts w:ascii="Times New Roman" w:hAnsi="Times New Roman"/>
                <w:sz w:val="20"/>
              </w:rPr>
              <w:t>ask students to give me an explanation of multiplication and to give me examples of 100s and 1000s</w:t>
            </w: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4B3D99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1734" w:rsidRPr="004B01A4" w:rsidRDefault="004B01A4" w:rsidP="00E11734">
            <w:pPr>
              <w:rPr>
                <w:rFonts w:ascii="Times New Roman Bold" w:hAnsi="Times New Roman Bold"/>
                <w:sz w:val="20"/>
                <w:szCs w:val="20"/>
              </w:rPr>
            </w:pPr>
            <w:r>
              <w:rPr>
                <w:rFonts w:ascii="Times New Roman Bold" w:hAnsi="Times New Roman Bold"/>
                <w:sz w:val="20"/>
                <w:szCs w:val="20"/>
                <w:u w:val="single"/>
              </w:rPr>
              <w:t>Instruction</w:t>
            </w:r>
            <w:r w:rsidR="00E60E2B">
              <w:rPr>
                <w:rFonts w:ascii="Times New Roman Bold" w:hAnsi="Times New Roman Bold"/>
                <w:sz w:val="20"/>
                <w:szCs w:val="20"/>
              </w:rPr>
              <w:t>:</w:t>
            </w:r>
          </w:p>
          <w:p w:rsidR="00C345E4" w:rsidRDefault="00C345E4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Default="00E60E2B" w:rsidP="00D3137B">
            <w:pPr>
              <w:rPr>
                <w:sz w:val="20"/>
                <w:szCs w:val="20"/>
              </w:rPr>
            </w:pPr>
          </w:p>
          <w:p w:rsidR="00E60E2B" w:rsidRPr="004B01A4" w:rsidRDefault="00E60E2B" w:rsidP="00D3137B">
            <w:pPr>
              <w:rPr>
                <w:sz w:val="20"/>
                <w:szCs w:val="20"/>
              </w:rPr>
            </w:pP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2E7370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DC360B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DC360B" w:rsidRPr="004B01A4" w:rsidRDefault="004B3D9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will explain the rules of jeopardy to the class, then number off the small groups so we can keep track of scores on the white board. I will then begin the game.</w:t>
            </w:r>
          </w:p>
        </w:tc>
      </w:tr>
      <w:tr w:rsidR="00C345E4" w:rsidRPr="00861A07" w:rsidTr="00E11734">
        <w:trPr>
          <w:jc w:val="center"/>
        </w:trPr>
        <w:tc>
          <w:tcPr>
            <w:tcW w:w="11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4B3D99" w:rsidP="002D3017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 minutes</w:t>
            </w:r>
          </w:p>
        </w:tc>
        <w:tc>
          <w:tcPr>
            <w:tcW w:w="34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rPr>
                <w:b/>
                <w:sz w:val="20"/>
                <w:szCs w:val="20"/>
                <w:u w:val="single"/>
              </w:rPr>
            </w:pPr>
            <w:r w:rsidRPr="004B01A4">
              <w:rPr>
                <w:b/>
                <w:sz w:val="20"/>
                <w:szCs w:val="20"/>
                <w:u w:val="single"/>
              </w:rPr>
              <w:t>Closure:</w:t>
            </w:r>
          </w:p>
          <w:p w:rsidR="00C345E4" w:rsidRPr="004B01A4" w:rsidRDefault="00DD5017" w:rsidP="00E11734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C345E4" w:rsidRPr="004B01A4" w:rsidRDefault="00C345E4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</w:p>
          <w:p w:rsidR="002E7370" w:rsidRPr="004B01A4" w:rsidRDefault="004B3D99" w:rsidP="00D3137B">
            <w:pPr>
              <w:pStyle w:val="MainQuestion"/>
              <w:spacing w:before="0"/>
              <w:ind w:lef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After the game, I will give students a short worksheet to test for student mastery of multiplication.</w:t>
            </w:r>
          </w:p>
        </w:tc>
      </w:tr>
    </w:tbl>
    <w:p w:rsidR="00DD5017" w:rsidRDefault="00DD5017" w:rsidP="000E31F8">
      <w:pPr>
        <w:rPr>
          <w:b/>
        </w:rPr>
      </w:pPr>
    </w:p>
    <w:p w:rsidR="007161C8" w:rsidRDefault="007161C8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2F341E" w:rsidRDefault="002F341E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</w:p>
    <w:p w:rsidR="00417E43" w:rsidRPr="00514C05" w:rsidRDefault="00CB11F6" w:rsidP="00417E43">
      <w:pPr>
        <w:widowControl w:val="0"/>
        <w:suppressAutoHyphens/>
        <w:rPr>
          <w:rFonts w:eastAsia="Times" w:cs="Cambria"/>
          <w:b/>
          <w:sz w:val="20"/>
          <w:szCs w:val="20"/>
          <w:lang w:eastAsia="ar-SA"/>
        </w:rPr>
      </w:pPr>
      <w:r>
        <w:rPr>
          <w:rFonts w:eastAsia="Times" w:cs="Cambria"/>
          <w:b/>
          <w:sz w:val="20"/>
          <w:szCs w:val="20"/>
          <w:lang w:eastAsia="ar-SA"/>
        </w:rPr>
        <w:t>Accommodations/</w:t>
      </w:r>
      <w:r w:rsidR="00417E43" w:rsidRPr="00514C05">
        <w:rPr>
          <w:rFonts w:eastAsia="Times" w:cs="Cambria"/>
          <w:b/>
          <w:sz w:val="20"/>
          <w:szCs w:val="20"/>
          <w:lang w:eastAsia="ar-SA"/>
        </w:rPr>
        <w:t>Modifications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417E43" w:rsidRPr="00514C05" w:rsidTr="004B01A4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17E43" w:rsidRDefault="00CB11F6" w:rsidP="00D14CEF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sz w:val="20"/>
                <w:szCs w:val="20"/>
                <w:lang w:eastAsia="ar-SA"/>
              </w:rPr>
              <w:t>How might I modify</w:t>
            </w:r>
            <w:r w:rsidR="00417E43" w:rsidRPr="00514C05">
              <w:rPr>
                <w:rFonts w:cs="Cambria"/>
                <w:sz w:val="20"/>
                <w:szCs w:val="20"/>
                <w:lang w:eastAsia="ar-SA"/>
              </w:rPr>
              <w:t xml:space="preserve"> instru</w:t>
            </w:r>
            <w:r>
              <w:rPr>
                <w:rFonts w:cs="Cambria"/>
                <w:sz w:val="20"/>
                <w:szCs w:val="20"/>
                <w:lang w:eastAsia="ar-SA"/>
              </w:rPr>
              <w:t>ction for:</w:t>
            </w:r>
          </w:p>
          <w:p w:rsidR="00417E43" w:rsidRDefault="00417E43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Remediation?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Intervention?</w:t>
            </w:r>
          </w:p>
          <w:p w:rsidR="004B01A4" w:rsidRDefault="004B01A4" w:rsidP="00E11734">
            <w:pPr>
              <w:widowControl w:val="0"/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IEP/504?</w:t>
            </w:r>
          </w:p>
          <w:p w:rsidR="004B01A4" w:rsidRPr="004B01A4" w:rsidRDefault="004B01A4" w:rsidP="00E11734">
            <w:pPr>
              <w:widowControl w:val="0"/>
              <w:suppressAutoHyphens/>
              <w:snapToGrid w:val="0"/>
              <w:rPr>
                <w:sz w:val="20"/>
                <w:szCs w:val="20"/>
                <w:lang w:eastAsia="ar-SA"/>
              </w:rPr>
            </w:pPr>
            <w:r>
              <w:rPr>
                <w:sz w:val="22"/>
                <w:szCs w:val="22"/>
              </w:rPr>
              <w:t>LEP/ESL?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E43" w:rsidRPr="00514C05" w:rsidRDefault="004B3D99" w:rsidP="00D14CEF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  <w:r>
              <w:rPr>
                <w:rFonts w:cs="Cambria"/>
                <w:color w:val="538135" w:themeColor="accent6" w:themeShade="BF"/>
                <w:sz w:val="20"/>
                <w:szCs w:val="20"/>
                <w:lang w:eastAsia="ar-SA"/>
              </w:rPr>
              <w:t>For remediation, I might try to do the jeopardy game, but work the problems out together and eventually try to let the student work the problems themselves.</w:t>
            </w:r>
          </w:p>
        </w:tc>
      </w:tr>
    </w:tbl>
    <w:p w:rsidR="003976BE" w:rsidRDefault="003976BE" w:rsidP="00E11734">
      <w:pPr>
        <w:rPr>
          <w:b/>
          <w:sz w:val="20"/>
          <w:szCs w:val="20"/>
        </w:rPr>
      </w:pPr>
    </w:p>
    <w:p w:rsidR="00AD71B7" w:rsidRDefault="00AD71B7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>Differentiation: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66"/>
        <w:gridCol w:w="9184"/>
      </w:tblGrid>
      <w:tr w:rsidR="00AD71B7" w:rsidRPr="00CB11F6" w:rsidTr="00CB11F6">
        <w:tc>
          <w:tcPr>
            <w:tcW w:w="3798" w:type="dxa"/>
            <w:shd w:val="clear" w:color="auto" w:fill="auto"/>
          </w:tcPr>
          <w:p w:rsidR="00AD71B7" w:rsidRPr="00CB11F6" w:rsidRDefault="00AD71B7" w:rsidP="00E11734">
            <w:pPr>
              <w:rPr>
                <w:sz w:val="20"/>
                <w:szCs w:val="20"/>
              </w:rPr>
            </w:pPr>
            <w:r w:rsidRPr="00CB11F6">
              <w:rPr>
                <w:sz w:val="20"/>
                <w:szCs w:val="20"/>
              </w:rPr>
              <w:t>How might you provide a variety of instructional methods/tasks/instructional strategies to ensure all student needs are met?</w:t>
            </w:r>
          </w:p>
        </w:tc>
        <w:tc>
          <w:tcPr>
            <w:tcW w:w="9378" w:type="dxa"/>
            <w:shd w:val="clear" w:color="auto" w:fill="auto"/>
          </w:tcPr>
          <w:p w:rsidR="00AD71B7" w:rsidRPr="009C083C" w:rsidRDefault="004B3D99" w:rsidP="00E11734">
            <w:pPr>
              <w:rPr>
                <w:sz w:val="20"/>
                <w:szCs w:val="20"/>
              </w:rPr>
            </w:pPr>
            <w:r>
              <w:rPr>
                <w:color w:val="538135" w:themeColor="accent6" w:themeShade="BF"/>
                <w:sz w:val="20"/>
                <w:szCs w:val="20"/>
              </w:rPr>
              <w:t xml:space="preserve">I would allow students to work together to solve the problem. I think students being able to talk about </w:t>
            </w:r>
            <w:r w:rsidR="00B50A25">
              <w:rPr>
                <w:color w:val="538135" w:themeColor="accent6" w:themeShade="BF"/>
                <w:sz w:val="20"/>
                <w:szCs w:val="20"/>
              </w:rPr>
              <w:t>it and solve it together could be beneficial to all types of learners.</w:t>
            </w:r>
          </w:p>
        </w:tc>
      </w:tr>
    </w:tbl>
    <w:p w:rsidR="00AD71B7" w:rsidRDefault="00AD71B7" w:rsidP="00E11734">
      <w:pPr>
        <w:rPr>
          <w:b/>
          <w:sz w:val="20"/>
          <w:szCs w:val="20"/>
        </w:rPr>
      </w:pPr>
    </w:p>
    <w:p w:rsidR="00E11734" w:rsidRPr="00AD71B7" w:rsidRDefault="00E60E2B" w:rsidP="00E117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Assessments:  Formative and/or </w:t>
      </w:r>
      <w:r w:rsidR="00AD71B7">
        <w:rPr>
          <w:b/>
          <w:sz w:val="20"/>
          <w:szCs w:val="20"/>
        </w:rPr>
        <w:t>Summative</w:t>
      </w:r>
    </w:p>
    <w:tbl>
      <w:tblPr>
        <w:tblW w:w="13163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3851"/>
        <w:gridCol w:w="2809"/>
        <w:gridCol w:w="6503"/>
      </w:tblGrid>
      <w:tr w:rsidR="00E11734" w:rsidRPr="004B01A4" w:rsidTr="0007044E"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Describe the tools/procedures that will be used in this lesson to monitor students’ learning of the lesson objective/s (include type of assessment &amp; what is assessed).  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4B01A4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 w:rsid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 w:rsidR="00E60E2B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  <w:tr w:rsidR="00E11734" w:rsidRPr="004B01A4" w:rsidTr="0007044E"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60E2B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>☐</w:t>
            </w:r>
            <w:r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Formative</w:t>
            </w:r>
            <w:r w:rsidRPr="004B01A4"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 xml:space="preserve"> /</w:t>
            </w:r>
            <w:r w:rsidRPr="004B01A4">
              <w:rPr>
                <w:rFonts w:ascii="MS Gothic" w:eastAsia="MS Gothic" w:hAnsi="MS Gothic" w:cs="Cambria"/>
                <w:color w:val="000000"/>
                <w:sz w:val="20"/>
                <w:szCs w:val="20"/>
                <w:lang w:eastAsia="ar-SA"/>
              </w:rPr>
              <w:t xml:space="preserve">☐ </w:t>
            </w:r>
            <w:r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  <w:t>Summative</w:t>
            </w:r>
          </w:p>
        </w:tc>
        <w:tc>
          <w:tcPr>
            <w:tcW w:w="6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eastAsia="MS Gothic" w:cs="Cambria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4B01A4" w:rsidP="001B55BD">
      <w:pPr>
        <w:rPr>
          <w:b/>
          <w:sz w:val="20"/>
          <w:szCs w:val="20"/>
        </w:rPr>
      </w:pPr>
      <w:r>
        <w:rPr>
          <w:b/>
          <w:sz w:val="20"/>
          <w:szCs w:val="20"/>
        </w:rPr>
        <w:t>Research/Theory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780"/>
        <w:gridCol w:w="9338"/>
      </w:tblGrid>
      <w:tr w:rsidR="00E11734" w:rsidRPr="004B01A4" w:rsidTr="0007044E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sz w:val="20"/>
                <w:szCs w:val="20"/>
              </w:rPr>
              <w:t>Identify theories or research that supports the approach you used</w:t>
            </w:r>
            <w:r w:rsidR="00316E86" w:rsidRPr="004B01A4">
              <w:rPr>
                <w:sz w:val="20"/>
                <w:szCs w:val="20"/>
              </w:rPr>
              <w:t>.</w:t>
            </w:r>
          </w:p>
        </w:tc>
        <w:tc>
          <w:tcPr>
            <w:tcW w:w="9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E11734" w:rsidRPr="004B01A4" w:rsidRDefault="00E11734" w:rsidP="007D29A9">
            <w:pPr>
              <w:widowControl w:val="0"/>
              <w:suppressAutoHyphens/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E11734" w:rsidRPr="004B01A4" w:rsidRDefault="00E11734" w:rsidP="001B55BD">
      <w:pPr>
        <w:rPr>
          <w:sz w:val="20"/>
          <w:szCs w:val="20"/>
        </w:rPr>
      </w:pPr>
    </w:p>
    <w:p w:rsidR="00E11734" w:rsidRPr="004B01A4" w:rsidRDefault="00E11734" w:rsidP="001B55BD">
      <w:pPr>
        <w:rPr>
          <w:sz w:val="20"/>
          <w:szCs w:val="20"/>
        </w:rPr>
      </w:pPr>
    </w:p>
    <w:p w:rsidR="004E14A9" w:rsidRPr="004B01A4" w:rsidRDefault="004E14A9" w:rsidP="004E14A9">
      <w:pPr>
        <w:rPr>
          <w:b/>
          <w:sz w:val="20"/>
          <w:szCs w:val="20"/>
        </w:rPr>
      </w:pPr>
      <w:r w:rsidRPr="004B01A4">
        <w:rPr>
          <w:b/>
          <w:sz w:val="20"/>
          <w:szCs w:val="20"/>
        </w:rPr>
        <w:t>Lesson Reflection/Evaluation</w:t>
      </w:r>
    </w:p>
    <w:tbl>
      <w:tblPr>
        <w:tblW w:w="0" w:type="auto"/>
        <w:tblInd w:w="18" w:type="dxa"/>
        <w:tblLayout w:type="fixed"/>
        <w:tblLook w:val="0000" w:firstRow="0" w:lastRow="0" w:firstColumn="0" w:lastColumn="0" w:noHBand="0" w:noVBand="0"/>
      </w:tblPr>
      <w:tblGrid>
        <w:gridCol w:w="3510"/>
        <w:gridCol w:w="9608"/>
      </w:tblGrid>
      <w:tr w:rsidR="004E14A9" w:rsidRPr="004B01A4" w:rsidTr="0007044E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2EFD9" w:themeFill="accent6" w:themeFillTint="33"/>
          </w:tcPr>
          <w:p w:rsidR="007D29A9" w:rsidRPr="004B01A4" w:rsidRDefault="007D29A9" w:rsidP="007D29A9">
            <w:pPr>
              <w:rPr>
                <w:sz w:val="20"/>
                <w:szCs w:val="20"/>
              </w:rPr>
            </w:pPr>
            <w:r w:rsidRPr="004B01A4">
              <w:rPr>
                <w:sz w:val="20"/>
                <w:szCs w:val="20"/>
              </w:rPr>
              <w:t>What w</w:t>
            </w:r>
            <w:r w:rsidR="004F64CE">
              <w:rPr>
                <w:sz w:val="20"/>
                <w:szCs w:val="20"/>
              </w:rPr>
              <w:t>ent well?</w:t>
            </w:r>
          </w:p>
          <w:p w:rsidR="007D29A9" w:rsidRPr="004B01A4" w:rsidRDefault="004F64CE" w:rsidP="007D29A9">
            <w:pPr>
              <w:widowControl w:val="0"/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What changes</w:t>
            </w:r>
            <w:r w:rsidR="007D29A9" w:rsidRPr="004B01A4">
              <w:rPr>
                <w:sz w:val="20"/>
                <w:szCs w:val="20"/>
              </w:rPr>
              <w:t xml:space="preserve"> should be made?</w:t>
            </w:r>
          </w:p>
          <w:p w:rsidR="004E14A9" w:rsidRPr="004B01A4" w:rsidRDefault="004E14A9" w:rsidP="007D29A9">
            <w:pPr>
              <w:widowControl w:val="0"/>
              <w:suppressAutoHyphens/>
              <w:snapToGrid w:val="0"/>
              <w:rPr>
                <w:rFonts w:cs="Cambria"/>
                <w:sz w:val="20"/>
                <w:szCs w:val="20"/>
                <w:lang w:eastAsia="ar-SA"/>
              </w:rPr>
            </w:pPr>
            <w:r w:rsidRPr="004B01A4">
              <w:rPr>
                <w:rFonts w:cs="Cambria"/>
                <w:sz w:val="20"/>
                <w:szCs w:val="20"/>
                <w:lang w:eastAsia="ar-SA"/>
              </w:rPr>
              <w:t xml:space="preserve">How will I use assessment data for next </w:t>
            </w:r>
            <w:r w:rsidRPr="004B01A4">
              <w:rPr>
                <w:rFonts w:cs="Cambria"/>
                <w:sz w:val="20"/>
                <w:szCs w:val="20"/>
                <w:lang w:eastAsia="ar-SA"/>
              </w:rPr>
              <w:lastRenderedPageBreak/>
              <w:t>steps?</w:t>
            </w:r>
          </w:p>
        </w:tc>
        <w:tc>
          <w:tcPr>
            <w:tcW w:w="9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</w:tcPr>
          <w:p w:rsidR="004E14A9" w:rsidRPr="004F64CE" w:rsidRDefault="004E14A9" w:rsidP="004E14A9">
            <w:pPr>
              <w:rPr>
                <w:rFonts w:eastAsia="Times" w:cs="Cambria"/>
                <w:i/>
                <w:sz w:val="20"/>
                <w:szCs w:val="20"/>
                <w:lang w:eastAsia="ar-SA"/>
              </w:rPr>
            </w:pPr>
            <w:r w:rsidRPr="004F64CE">
              <w:rPr>
                <w:rFonts w:eastAsia="Times" w:cs="Cambria"/>
                <w:i/>
                <w:sz w:val="20"/>
                <w:szCs w:val="20"/>
                <w:lang w:eastAsia="ar-SA"/>
              </w:rPr>
              <w:lastRenderedPageBreak/>
              <w:t>TO BE FILLED IN AFTER TEACHING</w:t>
            </w: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eastAsia="Times" w:cs="Cambria"/>
                <w:sz w:val="20"/>
                <w:szCs w:val="20"/>
                <w:lang w:eastAsia="ar-SA"/>
              </w:rPr>
            </w:pPr>
          </w:p>
          <w:p w:rsidR="004E14A9" w:rsidRPr="004B01A4" w:rsidRDefault="004E14A9" w:rsidP="004E14A9">
            <w:pPr>
              <w:rPr>
                <w:rFonts w:cs="Cambria"/>
                <w:sz w:val="20"/>
                <w:szCs w:val="20"/>
                <w:lang w:eastAsia="ar-SA"/>
              </w:rPr>
            </w:pPr>
          </w:p>
        </w:tc>
      </w:tr>
    </w:tbl>
    <w:p w:rsidR="00984CCE" w:rsidRPr="004B01A4" w:rsidRDefault="00984CCE" w:rsidP="001B55BD">
      <w:pPr>
        <w:rPr>
          <w:sz w:val="20"/>
          <w:szCs w:val="20"/>
        </w:rPr>
      </w:pPr>
    </w:p>
    <w:p w:rsidR="004E14A9" w:rsidRPr="004B01A4" w:rsidRDefault="004E14A9" w:rsidP="001B55BD">
      <w:pPr>
        <w:rPr>
          <w:sz w:val="20"/>
          <w:szCs w:val="20"/>
        </w:rPr>
      </w:pPr>
    </w:p>
    <w:p w:rsidR="004E14A9" w:rsidRDefault="004E14A9" w:rsidP="001B55BD">
      <w:pPr>
        <w:rPr>
          <w:sz w:val="20"/>
          <w:szCs w:val="20"/>
        </w:rPr>
      </w:pPr>
      <w:r w:rsidRPr="004B01A4">
        <w:rPr>
          <w:sz w:val="20"/>
          <w:szCs w:val="20"/>
        </w:rPr>
        <w:t>Include supporting materia</w:t>
      </w:r>
      <w:r w:rsidR="00106484" w:rsidRPr="004B01A4">
        <w:rPr>
          <w:sz w:val="20"/>
          <w:szCs w:val="20"/>
        </w:rPr>
        <w:t>l such as slides</w:t>
      </w:r>
      <w:r w:rsidR="00417E43" w:rsidRPr="004B01A4">
        <w:rPr>
          <w:sz w:val="20"/>
          <w:szCs w:val="20"/>
        </w:rPr>
        <w:t>,</w:t>
      </w:r>
      <w:r w:rsidR="00106484" w:rsidRPr="004B01A4">
        <w:rPr>
          <w:sz w:val="20"/>
          <w:szCs w:val="20"/>
        </w:rPr>
        <w:t xml:space="preserve"> pictures, copy of textbook</w:t>
      </w:r>
      <w:r w:rsidR="00417E43" w:rsidRPr="004B01A4">
        <w:rPr>
          <w:sz w:val="20"/>
          <w:szCs w:val="20"/>
        </w:rPr>
        <w:t xml:space="preserve">, </w:t>
      </w:r>
      <w:r w:rsidR="00106484" w:rsidRPr="004B01A4">
        <w:rPr>
          <w:sz w:val="20"/>
          <w:szCs w:val="20"/>
        </w:rPr>
        <w:t xml:space="preserve">and </w:t>
      </w:r>
      <w:r w:rsidR="00417E43" w:rsidRPr="004B01A4">
        <w:rPr>
          <w:sz w:val="20"/>
          <w:szCs w:val="20"/>
        </w:rPr>
        <w:t xml:space="preserve">handouts for any </w:t>
      </w:r>
      <w:proofErr w:type="gramStart"/>
      <w:r w:rsidR="00417E43" w:rsidRPr="004B01A4">
        <w:rPr>
          <w:sz w:val="20"/>
          <w:szCs w:val="20"/>
        </w:rPr>
        <w:t>activities</w:t>
      </w:r>
      <w:proofErr w:type="gramEnd"/>
      <w:r w:rsidR="00417E43" w:rsidRPr="004B01A4">
        <w:rPr>
          <w:sz w:val="20"/>
          <w:szCs w:val="20"/>
        </w:rPr>
        <w:t xml:space="preserve"> students will be </w:t>
      </w:r>
      <w:r w:rsidR="00316E86" w:rsidRPr="004B01A4">
        <w:rPr>
          <w:sz w:val="20"/>
          <w:szCs w:val="20"/>
        </w:rPr>
        <w:t>using</w:t>
      </w:r>
      <w:r w:rsidR="00417E43" w:rsidRPr="004B01A4">
        <w:rPr>
          <w:sz w:val="20"/>
          <w:szCs w:val="20"/>
        </w:rPr>
        <w:t xml:space="preserve"> as part of your lesson.</w:t>
      </w:r>
    </w:p>
    <w:p w:rsidR="007161C8" w:rsidRDefault="007161C8" w:rsidP="001B55BD">
      <w:pPr>
        <w:rPr>
          <w:sz w:val="20"/>
          <w:szCs w:val="20"/>
        </w:rPr>
      </w:pPr>
    </w:p>
    <w:p w:rsidR="003976BE" w:rsidRDefault="003976BE" w:rsidP="001B55BD">
      <w:pPr>
        <w:rPr>
          <w:sz w:val="20"/>
          <w:szCs w:val="20"/>
        </w:rPr>
      </w:pPr>
    </w:p>
    <w:p w:rsidR="003976BE" w:rsidRPr="00BE1425" w:rsidRDefault="003976BE" w:rsidP="003976BE">
      <w:pPr>
        <w:rPr>
          <w:sz w:val="20"/>
          <w:szCs w:val="20"/>
        </w:rPr>
      </w:pPr>
      <w:r>
        <w:rPr>
          <w:sz w:val="20"/>
          <w:szCs w:val="20"/>
        </w:rPr>
        <w:t xml:space="preserve">*adapted from: </w:t>
      </w:r>
      <w:hyperlink r:id="rId7" w:history="1">
        <w:r w:rsidRPr="00E03FBA">
          <w:rPr>
            <w:rStyle w:val="Hyperlink"/>
            <w:rFonts w:ascii="Arial" w:eastAsia="Times" w:hAnsi="Arial" w:cs="Arial"/>
            <w:sz w:val="16"/>
            <w:szCs w:val="16"/>
            <w:shd w:val="clear" w:color="auto" w:fill="FFFFFF"/>
          </w:rPr>
          <w:t>http://webcache.googleusercontent.com/search?q=cache:EsQcNWuG1ZoJ:web.mnstate.edu/harms/StudentTeachers/edTPA-LessonPlan.doc+&amp;cd=2&amp;hl=en&amp;ct=clnk&amp;gl=us</w:t>
        </w:r>
      </w:hyperlink>
      <w:r w:rsidRPr="00E03FBA">
        <w:rPr>
          <w:rFonts w:ascii="Arial" w:hAnsi="Arial" w:cs="Arial"/>
          <w:color w:val="006621"/>
          <w:sz w:val="16"/>
          <w:szCs w:val="16"/>
          <w:shd w:val="clear" w:color="auto" w:fill="FFFFFF"/>
        </w:rPr>
        <w:t xml:space="preserve">; </w:t>
      </w:r>
      <w:hyperlink r:id="rId8" w:history="1">
        <w:r w:rsidRPr="00E03FBA">
          <w:rPr>
            <w:rStyle w:val="Hyperlink"/>
            <w:rFonts w:eastAsia="Times"/>
            <w:sz w:val="16"/>
            <w:szCs w:val="16"/>
          </w:rPr>
          <w:t>http://www.moreheadstate.edu/getmedia/cd3fd026-939f-4a47-a938-29c06d74ca01/Lesson-Plan-and-Reflections.aspx</w:t>
        </w:r>
      </w:hyperlink>
      <w:r>
        <w:rPr>
          <w:sz w:val="16"/>
          <w:szCs w:val="16"/>
        </w:rPr>
        <w:t xml:space="preserve">; </w:t>
      </w:r>
      <w:hyperlink r:id="rId9" w:history="1">
        <w:r w:rsidRPr="00E03FBA">
          <w:rPr>
            <w:rStyle w:val="Hyperlink"/>
            <w:rFonts w:eastAsia="Times"/>
            <w:sz w:val="16"/>
            <w:szCs w:val="16"/>
          </w:rPr>
          <w:t>http://www.mcneese.edu/f/c/9cb690d2/Lesson%20Plan%20Rubric%20Aligned%20with%20InTASC.docx</w:t>
        </w:r>
      </w:hyperlink>
      <w:r w:rsidRPr="00E03FBA">
        <w:rPr>
          <w:sz w:val="16"/>
          <w:szCs w:val="16"/>
        </w:rPr>
        <w:t>;</w:t>
      </w:r>
      <w:hyperlink r:id="rId10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https://www.uwsp.edu/education/Documents/edTPA/Resource12.pdf</w:t>
        </w:r>
      </w:hyperlink>
      <w:r w:rsidRPr="00E03FBA">
        <w:rPr>
          <w:sz w:val="16"/>
          <w:szCs w:val="16"/>
        </w:rPr>
        <w:t xml:space="preserve">; </w:t>
      </w:r>
      <w:hyperlink r:id="rId11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https://www.uwsp.edu/education/Documents/edTPA/Resource11.pdf</w:t>
        </w:r>
      </w:hyperlink>
      <w:r w:rsidRPr="00E03FBA">
        <w:rPr>
          <w:sz w:val="16"/>
          <w:szCs w:val="16"/>
        </w:rPr>
        <w:t xml:space="preserve">; </w:t>
      </w:r>
      <w:hyperlink r:id="rId12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https://www.uwsp.edu/education/Documents/edTPA/Resource11a.pdf</w:t>
        </w:r>
      </w:hyperlink>
      <w:r w:rsidRPr="00E03FBA">
        <w:rPr>
          <w:sz w:val="16"/>
          <w:szCs w:val="16"/>
        </w:rPr>
        <w:t xml:space="preserve">;  </w:t>
      </w:r>
      <w:hyperlink r:id="rId13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https://www.uwsp.edu/education/Documents/edTPA/LessonPlanTemplateSOE.docx</w:t>
        </w:r>
      </w:hyperlink>
      <w:r w:rsidRPr="00E03FBA">
        <w:rPr>
          <w:sz w:val="16"/>
          <w:szCs w:val="16"/>
        </w:rPr>
        <w:t xml:space="preserve">; </w:t>
      </w:r>
      <w:hyperlink r:id="rId14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https://www.uwsp.edu/education/Documents/edTPA/SpecEdLessonPlanGuide.docx</w:t>
        </w:r>
      </w:hyperlink>
      <w:r>
        <w:rPr>
          <w:sz w:val="16"/>
          <w:szCs w:val="16"/>
        </w:rPr>
        <w:t xml:space="preserve">; </w:t>
      </w:r>
      <w:hyperlink r:id="rId15" w:history="1">
        <w:r w:rsidRPr="00E03FBA">
          <w:rPr>
            <w:rStyle w:val="Hyperlink"/>
            <w:rFonts w:eastAsia="Times"/>
            <w:sz w:val="16"/>
            <w:szCs w:val="16"/>
          </w:rPr>
          <w:t>https://www.uwsp.edu/education/Documents/edTPA/SpecEdLessonPlanTemplate.docx</w:t>
        </w:r>
      </w:hyperlink>
    </w:p>
    <w:p w:rsidR="003976BE" w:rsidRPr="004B01A4" w:rsidRDefault="003976BE" w:rsidP="001B55BD">
      <w:pPr>
        <w:rPr>
          <w:sz w:val="20"/>
          <w:szCs w:val="20"/>
        </w:rPr>
      </w:pPr>
    </w:p>
    <w:sectPr w:rsidR="003976BE" w:rsidRPr="004B01A4" w:rsidSect="005E2761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2CA7" w:rsidRDefault="001E2CA7" w:rsidP="007161C8">
      <w:r>
        <w:separator/>
      </w:r>
    </w:p>
  </w:endnote>
  <w:endnote w:type="continuationSeparator" w:id="0">
    <w:p w:rsidR="001E2CA7" w:rsidRDefault="001E2CA7" w:rsidP="00716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1Stone Serif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ArialMT">
    <w:altName w:val="Arial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B0604020202020204"/>
    <w:charset w:val="00"/>
    <w:family w:val="auto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2CA7" w:rsidRDefault="001E2CA7" w:rsidP="007161C8">
      <w:r>
        <w:separator/>
      </w:r>
    </w:p>
  </w:footnote>
  <w:footnote w:type="continuationSeparator" w:id="0">
    <w:p w:rsidR="001E2CA7" w:rsidRDefault="001E2CA7" w:rsidP="00716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B6B7A"/>
    <w:multiLevelType w:val="hybridMultilevel"/>
    <w:tmpl w:val="B1E63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25C9B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04207"/>
    <w:multiLevelType w:val="hybridMultilevel"/>
    <w:tmpl w:val="79ECB5EA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D300FB"/>
    <w:multiLevelType w:val="hybridMultilevel"/>
    <w:tmpl w:val="011E5CC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pStyle w:val="BulletedQuestion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3" w:tplc="FFFFFFFF"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1Stone Serif" w:eastAsia="Times" w:hAnsi="1Stone Serif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3D42C8F"/>
    <w:multiLevelType w:val="hybridMultilevel"/>
    <w:tmpl w:val="06009E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20BA2"/>
    <w:multiLevelType w:val="hybridMultilevel"/>
    <w:tmpl w:val="064AB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975EB"/>
    <w:multiLevelType w:val="hybridMultilevel"/>
    <w:tmpl w:val="21DEB8DE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46E11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969AE"/>
    <w:multiLevelType w:val="hybridMultilevel"/>
    <w:tmpl w:val="1D06D66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A5061"/>
    <w:multiLevelType w:val="hybridMultilevel"/>
    <w:tmpl w:val="12A6AF1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0" w15:restartNumberingAfterBreak="0">
    <w:nsid w:val="4F052717"/>
    <w:multiLevelType w:val="hybridMultilevel"/>
    <w:tmpl w:val="B37C1DCE"/>
    <w:lvl w:ilvl="0" w:tplc="FFFFFFFF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4365D"/>
    <w:multiLevelType w:val="multilevel"/>
    <w:tmpl w:val="77FE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72B3660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 w15:restartNumberingAfterBreak="0">
    <w:nsid w:val="6D181076"/>
    <w:multiLevelType w:val="multilevel"/>
    <w:tmpl w:val="47201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0050EC"/>
    <w:multiLevelType w:val="multilevel"/>
    <w:tmpl w:val="8234A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523087C"/>
    <w:multiLevelType w:val="hybridMultilevel"/>
    <w:tmpl w:val="77B26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A66C2F"/>
    <w:multiLevelType w:val="hybridMultilevel"/>
    <w:tmpl w:val="B396098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DB71718"/>
    <w:multiLevelType w:val="hybridMultilevel"/>
    <w:tmpl w:val="6DBAF462"/>
    <w:lvl w:ilvl="0" w:tplc="FFFFFFFF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12"/>
  </w:num>
  <w:num w:numId="5">
    <w:abstractNumId w:val="10"/>
  </w:num>
  <w:num w:numId="6">
    <w:abstractNumId w:val="8"/>
  </w:num>
  <w:num w:numId="7">
    <w:abstractNumId w:val="7"/>
  </w:num>
  <w:num w:numId="8">
    <w:abstractNumId w:val="17"/>
  </w:num>
  <w:num w:numId="9">
    <w:abstractNumId w:val="16"/>
  </w:num>
  <w:num w:numId="10">
    <w:abstractNumId w:val="1"/>
  </w:num>
  <w:num w:numId="11">
    <w:abstractNumId w:val="3"/>
  </w:num>
  <w:num w:numId="12">
    <w:abstractNumId w:val="2"/>
  </w:num>
  <w:num w:numId="13">
    <w:abstractNumId w:val="6"/>
  </w:num>
  <w:num w:numId="14">
    <w:abstractNumId w:val="15"/>
  </w:num>
  <w:num w:numId="15">
    <w:abstractNumId w:val="5"/>
  </w:num>
  <w:num w:numId="16">
    <w:abstractNumId w:val="13"/>
  </w:num>
  <w:num w:numId="17">
    <w:abstractNumId w:val="11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D98"/>
    <w:rsid w:val="00001F5B"/>
    <w:rsid w:val="000108F2"/>
    <w:rsid w:val="0001768F"/>
    <w:rsid w:val="000245B0"/>
    <w:rsid w:val="00030780"/>
    <w:rsid w:val="0003136F"/>
    <w:rsid w:val="00035D22"/>
    <w:rsid w:val="00036C79"/>
    <w:rsid w:val="00036EAC"/>
    <w:rsid w:val="000435BE"/>
    <w:rsid w:val="000445AD"/>
    <w:rsid w:val="00046F3D"/>
    <w:rsid w:val="00051FE7"/>
    <w:rsid w:val="0005786E"/>
    <w:rsid w:val="000606AD"/>
    <w:rsid w:val="0006633A"/>
    <w:rsid w:val="0007044E"/>
    <w:rsid w:val="000807EB"/>
    <w:rsid w:val="00081165"/>
    <w:rsid w:val="00083863"/>
    <w:rsid w:val="00085875"/>
    <w:rsid w:val="00085D69"/>
    <w:rsid w:val="00086EBB"/>
    <w:rsid w:val="000870D7"/>
    <w:rsid w:val="00097932"/>
    <w:rsid w:val="000B16B3"/>
    <w:rsid w:val="000B1F4E"/>
    <w:rsid w:val="000C18FE"/>
    <w:rsid w:val="000D0F5D"/>
    <w:rsid w:val="000D6215"/>
    <w:rsid w:val="000E0284"/>
    <w:rsid w:val="000E0BCC"/>
    <w:rsid w:val="000E31F8"/>
    <w:rsid w:val="000E3E8B"/>
    <w:rsid w:val="000F4933"/>
    <w:rsid w:val="000F4F79"/>
    <w:rsid w:val="000F5D54"/>
    <w:rsid w:val="00106484"/>
    <w:rsid w:val="0011476A"/>
    <w:rsid w:val="00121263"/>
    <w:rsid w:val="00124CD0"/>
    <w:rsid w:val="0012521E"/>
    <w:rsid w:val="00127880"/>
    <w:rsid w:val="00131AA9"/>
    <w:rsid w:val="00140C80"/>
    <w:rsid w:val="00142780"/>
    <w:rsid w:val="0014517E"/>
    <w:rsid w:val="00155E06"/>
    <w:rsid w:val="00162B0D"/>
    <w:rsid w:val="001703BC"/>
    <w:rsid w:val="00172A75"/>
    <w:rsid w:val="00174353"/>
    <w:rsid w:val="00176B53"/>
    <w:rsid w:val="00182479"/>
    <w:rsid w:val="00187C84"/>
    <w:rsid w:val="00197074"/>
    <w:rsid w:val="001A770C"/>
    <w:rsid w:val="001B05A3"/>
    <w:rsid w:val="001B0987"/>
    <w:rsid w:val="001B4DC4"/>
    <w:rsid w:val="001B51C8"/>
    <w:rsid w:val="001B55BD"/>
    <w:rsid w:val="001C3F65"/>
    <w:rsid w:val="001D0B37"/>
    <w:rsid w:val="001D0F4D"/>
    <w:rsid w:val="001D1B53"/>
    <w:rsid w:val="001E0DCF"/>
    <w:rsid w:val="001E2CA7"/>
    <w:rsid w:val="001E6CAB"/>
    <w:rsid w:val="001F1CE6"/>
    <w:rsid w:val="001F3658"/>
    <w:rsid w:val="001F3CF1"/>
    <w:rsid w:val="00204A0F"/>
    <w:rsid w:val="002105E7"/>
    <w:rsid w:val="00211C1A"/>
    <w:rsid w:val="00217C57"/>
    <w:rsid w:val="0022586E"/>
    <w:rsid w:val="00232891"/>
    <w:rsid w:val="00243DC7"/>
    <w:rsid w:val="00252402"/>
    <w:rsid w:val="0027410E"/>
    <w:rsid w:val="0027603A"/>
    <w:rsid w:val="0028275B"/>
    <w:rsid w:val="002916BC"/>
    <w:rsid w:val="00293502"/>
    <w:rsid w:val="002941D8"/>
    <w:rsid w:val="002972E4"/>
    <w:rsid w:val="002A39E1"/>
    <w:rsid w:val="002A7634"/>
    <w:rsid w:val="002B3B1B"/>
    <w:rsid w:val="002B6E9A"/>
    <w:rsid w:val="002C1657"/>
    <w:rsid w:val="002D2C26"/>
    <w:rsid w:val="002D3017"/>
    <w:rsid w:val="002E7370"/>
    <w:rsid w:val="002F341E"/>
    <w:rsid w:val="002F37F5"/>
    <w:rsid w:val="002F48B3"/>
    <w:rsid w:val="00301C7C"/>
    <w:rsid w:val="00302A9B"/>
    <w:rsid w:val="003141B1"/>
    <w:rsid w:val="003148CC"/>
    <w:rsid w:val="00314F57"/>
    <w:rsid w:val="003153E4"/>
    <w:rsid w:val="00316E86"/>
    <w:rsid w:val="00317E55"/>
    <w:rsid w:val="0033717D"/>
    <w:rsid w:val="003411C0"/>
    <w:rsid w:val="00342905"/>
    <w:rsid w:val="003439C2"/>
    <w:rsid w:val="00347B88"/>
    <w:rsid w:val="00350614"/>
    <w:rsid w:val="00351A76"/>
    <w:rsid w:val="003556F6"/>
    <w:rsid w:val="00362779"/>
    <w:rsid w:val="00366461"/>
    <w:rsid w:val="00372294"/>
    <w:rsid w:val="00377786"/>
    <w:rsid w:val="00382F5E"/>
    <w:rsid w:val="003917B2"/>
    <w:rsid w:val="00391810"/>
    <w:rsid w:val="003975F7"/>
    <w:rsid w:val="003976BE"/>
    <w:rsid w:val="003A3F24"/>
    <w:rsid w:val="003A5B48"/>
    <w:rsid w:val="003B6679"/>
    <w:rsid w:val="003C2591"/>
    <w:rsid w:val="003C4F6C"/>
    <w:rsid w:val="003C7956"/>
    <w:rsid w:val="003D09AA"/>
    <w:rsid w:val="003D11E4"/>
    <w:rsid w:val="003D15F4"/>
    <w:rsid w:val="003D169C"/>
    <w:rsid w:val="003D3BBA"/>
    <w:rsid w:val="003D5B9D"/>
    <w:rsid w:val="003D5E14"/>
    <w:rsid w:val="003D724E"/>
    <w:rsid w:val="003F0D0E"/>
    <w:rsid w:val="003F19F3"/>
    <w:rsid w:val="003F29D0"/>
    <w:rsid w:val="004073BD"/>
    <w:rsid w:val="00417E43"/>
    <w:rsid w:val="00430873"/>
    <w:rsid w:val="00454299"/>
    <w:rsid w:val="00456555"/>
    <w:rsid w:val="00457A32"/>
    <w:rsid w:val="00463A5C"/>
    <w:rsid w:val="00464B91"/>
    <w:rsid w:val="004667A7"/>
    <w:rsid w:val="00473C55"/>
    <w:rsid w:val="00480C12"/>
    <w:rsid w:val="0048662E"/>
    <w:rsid w:val="004A0CBC"/>
    <w:rsid w:val="004A0FF4"/>
    <w:rsid w:val="004A1630"/>
    <w:rsid w:val="004A1787"/>
    <w:rsid w:val="004A5114"/>
    <w:rsid w:val="004A77EE"/>
    <w:rsid w:val="004B01A4"/>
    <w:rsid w:val="004B3D99"/>
    <w:rsid w:val="004B42DB"/>
    <w:rsid w:val="004B571E"/>
    <w:rsid w:val="004D7EE1"/>
    <w:rsid w:val="004E14A9"/>
    <w:rsid w:val="004E342F"/>
    <w:rsid w:val="004F4DDD"/>
    <w:rsid w:val="004F64CE"/>
    <w:rsid w:val="004F6B71"/>
    <w:rsid w:val="004F6C8B"/>
    <w:rsid w:val="005014FD"/>
    <w:rsid w:val="00502447"/>
    <w:rsid w:val="0051579A"/>
    <w:rsid w:val="00520F8E"/>
    <w:rsid w:val="0052678C"/>
    <w:rsid w:val="005326B0"/>
    <w:rsid w:val="005331BD"/>
    <w:rsid w:val="005365EF"/>
    <w:rsid w:val="00537995"/>
    <w:rsid w:val="00542A88"/>
    <w:rsid w:val="00546D14"/>
    <w:rsid w:val="00547579"/>
    <w:rsid w:val="005476D5"/>
    <w:rsid w:val="00550090"/>
    <w:rsid w:val="00551AAA"/>
    <w:rsid w:val="00554829"/>
    <w:rsid w:val="00560074"/>
    <w:rsid w:val="00561B66"/>
    <w:rsid w:val="00562B21"/>
    <w:rsid w:val="00562FC0"/>
    <w:rsid w:val="00563541"/>
    <w:rsid w:val="0056742D"/>
    <w:rsid w:val="00567C55"/>
    <w:rsid w:val="00575DC2"/>
    <w:rsid w:val="005779CB"/>
    <w:rsid w:val="005810F7"/>
    <w:rsid w:val="005828B7"/>
    <w:rsid w:val="00584274"/>
    <w:rsid w:val="00586050"/>
    <w:rsid w:val="00586A56"/>
    <w:rsid w:val="00586D29"/>
    <w:rsid w:val="00587778"/>
    <w:rsid w:val="005905E5"/>
    <w:rsid w:val="00595D96"/>
    <w:rsid w:val="005A0ACE"/>
    <w:rsid w:val="005A11E3"/>
    <w:rsid w:val="005A3169"/>
    <w:rsid w:val="005A3E84"/>
    <w:rsid w:val="005A47E5"/>
    <w:rsid w:val="005A4F9E"/>
    <w:rsid w:val="005A7668"/>
    <w:rsid w:val="005B0AA9"/>
    <w:rsid w:val="005B0D33"/>
    <w:rsid w:val="005B12B9"/>
    <w:rsid w:val="005B271D"/>
    <w:rsid w:val="005B2EC5"/>
    <w:rsid w:val="005B41CE"/>
    <w:rsid w:val="005C00C6"/>
    <w:rsid w:val="005C61B4"/>
    <w:rsid w:val="005D5A91"/>
    <w:rsid w:val="005E095F"/>
    <w:rsid w:val="005E2761"/>
    <w:rsid w:val="005F231B"/>
    <w:rsid w:val="0060468E"/>
    <w:rsid w:val="00604881"/>
    <w:rsid w:val="006105D7"/>
    <w:rsid w:val="00610B21"/>
    <w:rsid w:val="006137B9"/>
    <w:rsid w:val="006316BE"/>
    <w:rsid w:val="00631A1A"/>
    <w:rsid w:val="00632A9C"/>
    <w:rsid w:val="00637602"/>
    <w:rsid w:val="0064267E"/>
    <w:rsid w:val="006473EF"/>
    <w:rsid w:val="00650C87"/>
    <w:rsid w:val="00661EA4"/>
    <w:rsid w:val="006622F5"/>
    <w:rsid w:val="00663E07"/>
    <w:rsid w:val="006649F9"/>
    <w:rsid w:val="006653D1"/>
    <w:rsid w:val="00681A87"/>
    <w:rsid w:val="006823D3"/>
    <w:rsid w:val="00682589"/>
    <w:rsid w:val="00684C11"/>
    <w:rsid w:val="0069009F"/>
    <w:rsid w:val="00694727"/>
    <w:rsid w:val="0069627A"/>
    <w:rsid w:val="0069795B"/>
    <w:rsid w:val="006A1D47"/>
    <w:rsid w:val="006A35E3"/>
    <w:rsid w:val="006B22B1"/>
    <w:rsid w:val="006B5A9D"/>
    <w:rsid w:val="006C0F26"/>
    <w:rsid w:val="006C2A90"/>
    <w:rsid w:val="006C2BBF"/>
    <w:rsid w:val="006C51F7"/>
    <w:rsid w:val="006C771F"/>
    <w:rsid w:val="006D13B0"/>
    <w:rsid w:val="006D1F7E"/>
    <w:rsid w:val="006D47E0"/>
    <w:rsid w:val="006E13FF"/>
    <w:rsid w:val="006E7D56"/>
    <w:rsid w:val="006F354A"/>
    <w:rsid w:val="006F51E8"/>
    <w:rsid w:val="0070156D"/>
    <w:rsid w:val="00703988"/>
    <w:rsid w:val="0071219C"/>
    <w:rsid w:val="007156BE"/>
    <w:rsid w:val="007161C8"/>
    <w:rsid w:val="00720A49"/>
    <w:rsid w:val="00721F85"/>
    <w:rsid w:val="007261E7"/>
    <w:rsid w:val="00741CAD"/>
    <w:rsid w:val="00745F4F"/>
    <w:rsid w:val="007478C7"/>
    <w:rsid w:val="0075422C"/>
    <w:rsid w:val="00763B37"/>
    <w:rsid w:val="00766312"/>
    <w:rsid w:val="00773CDF"/>
    <w:rsid w:val="00775EBE"/>
    <w:rsid w:val="00777837"/>
    <w:rsid w:val="00782BE4"/>
    <w:rsid w:val="00790382"/>
    <w:rsid w:val="00790ABB"/>
    <w:rsid w:val="0079445A"/>
    <w:rsid w:val="00795E21"/>
    <w:rsid w:val="00797452"/>
    <w:rsid w:val="007A4DDB"/>
    <w:rsid w:val="007A5B35"/>
    <w:rsid w:val="007A6A17"/>
    <w:rsid w:val="007A6F05"/>
    <w:rsid w:val="007B2A40"/>
    <w:rsid w:val="007B2D4C"/>
    <w:rsid w:val="007C10DA"/>
    <w:rsid w:val="007C1D66"/>
    <w:rsid w:val="007C2CAE"/>
    <w:rsid w:val="007C33D4"/>
    <w:rsid w:val="007C72D0"/>
    <w:rsid w:val="007D29A9"/>
    <w:rsid w:val="007E246F"/>
    <w:rsid w:val="007E40A6"/>
    <w:rsid w:val="007E4970"/>
    <w:rsid w:val="007E72A6"/>
    <w:rsid w:val="007F0DDA"/>
    <w:rsid w:val="007F516A"/>
    <w:rsid w:val="007F75E8"/>
    <w:rsid w:val="008131CF"/>
    <w:rsid w:val="00821B03"/>
    <w:rsid w:val="00832C44"/>
    <w:rsid w:val="00833A76"/>
    <w:rsid w:val="008343DB"/>
    <w:rsid w:val="00835F58"/>
    <w:rsid w:val="00837684"/>
    <w:rsid w:val="0084445B"/>
    <w:rsid w:val="0085121F"/>
    <w:rsid w:val="00851BE0"/>
    <w:rsid w:val="008568F9"/>
    <w:rsid w:val="00870451"/>
    <w:rsid w:val="00873BE0"/>
    <w:rsid w:val="0088232B"/>
    <w:rsid w:val="00890E10"/>
    <w:rsid w:val="00892302"/>
    <w:rsid w:val="00893BB2"/>
    <w:rsid w:val="00897DD5"/>
    <w:rsid w:val="008A31F4"/>
    <w:rsid w:val="008A40CE"/>
    <w:rsid w:val="008B083D"/>
    <w:rsid w:val="008C213A"/>
    <w:rsid w:val="008E2370"/>
    <w:rsid w:val="008E785B"/>
    <w:rsid w:val="008F18A0"/>
    <w:rsid w:val="008F1E3C"/>
    <w:rsid w:val="008F3159"/>
    <w:rsid w:val="008F4D1A"/>
    <w:rsid w:val="009055D4"/>
    <w:rsid w:val="00905DC0"/>
    <w:rsid w:val="009124A6"/>
    <w:rsid w:val="009139A6"/>
    <w:rsid w:val="00917414"/>
    <w:rsid w:val="00917C69"/>
    <w:rsid w:val="00922EEA"/>
    <w:rsid w:val="00924FA2"/>
    <w:rsid w:val="009334D2"/>
    <w:rsid w:val="009364D8"/>
    <w:rsid w:val="009366C6"/>
    <w:rsid w:val="00951DC9"/>
    <w:rsid w:val="0096598E"/>
    <w:rsid w:val="0097018F"/>
    <w:rsid w:val="009729EC"/>
    <w:rsid w:val="00981008"/>
    <w:rsid w:val="00984CCE"/>
    <w:rsid w:val="00990955"/>
    <w:rsid w:val="00990CD9"/>
    <w:rsid w:val="009915CC"/>
    <w:rsid w:val="009A138B"/>
    <w:rsid w:val="009A28B4"/>
    <w:rsid w:val="009A389A"/>
    <w:rsid w:val="009C083C"/>
    <w:rsid w:val="009D7022"/>
    <w:rsid w:val="009E024A"/>
    <w:rsid w:val="009E12ED"/>
    <w:rsid w:val="009E42C9"/>
    <w:rsid w:val="009E6D44"/>
    <w:rsid w:val="009F290C"/>
    <w:rsid w:val="009F7362"/>
    <w:rsid w:val="00A01F0B"/>
    <w:rsid w:val="00A05038"/>
    <w:rsid w:val="00A16409"/>
    <w:rsid w:val="00A309AC"/>
    <w:rsid w:val="00A33442"/>
    <w:rsid w:val="00A34C9E"/>
    <w:rsid w:val="00A36A96"/>
    <w:rsid w:val="00A429BE"/>
    <w:rsid w:val="00A456D5"/>
    <w:rsid w:val="00A50D8E"/>
    <w:rsid w:val="00A56186"/>
    <w:rsid w:val="00A5776F"/>
    <w:rsid w:val="00A6107F"/>
    <w:rsid w:val="00A612CB"/>
    <w:rsid w:val="00A8075F"/>
    <w:rsid w:val="00A807C3"/>
    <w:rsid w:val="00A834A5"/>
    <w:rsid w:val="00A83C83"/>
    <w:rsid w:val="00A86A8C"/>
    <w:rsid w:val="00A878E3"/>
    <w:rsid w:val="00A90E03"/>
    <w:rsid w:val="00A91818"/>
    <w:rsid w:val="00A9714C"/>
    <w:rsid w:val="00AA3211"/>
    <w:rsid w:val="00AA3616"/>
    <w:rsid w:val="00AA3983"/>
    <w:rsid w:val="00AA740E"/>
    <w:rsid w:val="00AA75E7"/>
    <w:rsid w:val="00AB0671"/>
    <w:rsid w:val="00AB11DA"/>
    <w:rsid w:val="00AB1F27"/>
    <w:rsid w:val="00AB514A"/>
    <w:rsid w:val="00AC0691"/>
    <w:rsid w:val="00AC20E8"/>
    <w:rsid w:val="00AC572B"/>
    <w:rsid w:val="00AC5832"/>
    <w:rsid w:val="00AD1CCD"/>
    <w:rsid w:val="00AD6D98"/>
    <w:rsid w:val="00AD71B7"/>
    <w:rsid w:val="00AD7640"/>
    <w:rsid w:val="00AD7F05"/>
    <w:rsid w:val="00AE0AFC"/>
    <w:rsid w:val="00AE565A"/>
    <w:rsid w:val="00AE7294"/>
    <w:rsid w:val="00AF2504"/>
    <w:rsid w:val="00AF4AB6"/>
    <w:rsid w:val="00B0092D"/>
    <w:rsid w:val="00B043DF"/>
    <w:rsid w:val="00B10A40"/>
    <w:rsid w:val="00B118B4"/>
    <w:rsid w:val="00B11EBA"/>
    <w:rsid w:val="00B11FC6"/>
    <w:rsid w:val="00B237D0"/>
    <w:rsid w:val="00B242F6"/>
    <w:rsid w:val="00B32D27"/>
    <w:rsid w:val="00B37543"/>
    <w:rsid w:val="00B44F39"/>
    <w:rsid w:val="00B50A25"/>
    <w:rsid w:val="00B55368"/>
    <w:rsid w:val="00B6099D"/>
    <w:rsid w:val="00B614D9"/>
    <w:rsid w:val="00B72CEF"/>
    <w:rsid w:val="00B76A78"/>
    <w:rsid w:val="00B8113E"/>
    <w:rsid w:val="00B8256D"/>
    <w:rsid w:val="00B903CE"/>
    <w:rsid w:val="00B92FF9"/>
    <w:rsid w:val="00BA5004"/>
    <w:rsid w:val="00BA678D"/>
    <w:rsid w:val="00BB0023"/>
    <w:rsid w:val="00BB1422"/>
    <w:rsid w:val="00BB182F"/>
    <w:rsid w:val="00BB4ABA"/>
    <w:rsid w:val="00BC5230"/>
    <w:rsid w:val="00BC5F12"/>
    <w:rsid w:val="00BD0FA6"/>
    <w:rsid w:val="00BD32C2"/>
    <w:rsid w:val="00BD4CAB"/>
    <w:rsid w:val="00BD6998"/>
    <w:rsid w:val="00BD7E8F"/>
    <w:rsid w:val="00BE151F"/>
    <w:rsid w:val="00BE3629"/>
    <w:rsid w:val="00BE4B07"/>
    <w:rsid w:val="00BE6634"/>
    <w:rsid w:val="00BF086A"/>
    <w:rsid w:val="00BF1627"/>
    <w:rsid w:val="00BF1FC0"/>
    <w:rsid w:val="00C00A55"/>
    <w:rsid w:val="00C01828"/>
    <w:rsid w:val="00C04DE1"/>
    <w:rsid w:val="00C04E9F"/>
    <w:rsid w:val="00C06ED2"/>
    <w:rsid w:val="00C11F31"/>
    <w:rsid w:val="00C12161"/>
    <w:rsid w:val="00C172CA"/>
    <w:rsid w:val="00C3459E"/>
    <w:rsid w:val="00C345E4"/>
    <w:rsid w:val="00C36881"/>
    <w:rsid w:val="00C3785D"/>
    <w:rsid w:val="00C41E22"/>
    <w:rsid w:val="00C41EFD"/>
    <w:rsid w:val="00C45E76"/>
    <w:rsid w:val="00C51A2B"/>
    <w:rsid w:val="00C63688"/>
    <w:rsid w:val="00C6467C"/>
    <w:rsid w:val="00C84E28"/>
    <w:rsid w:val="00C84E45"/>
    <w:rsid w:val="00C94C77"/>
    <w:rsid w:val="00C97CB7"/>
    <w:rsid w:val="00CA4D77"/>
    <w:rsid w:val="00CB11F6"/>
    <w:rsid w:val="00CB3D64"/>
    <w:rsid w:val="00CB7E88"/>
    <w:rsid w:val="00CC1BCD"/>
    <w:rsid w:val="00CC3D50"/>
    <w:rsid w:val="00CD04C3"/>
    <w:rsid w:val="00CD7C9C"/>
    <w:rsid w:val="00CF2205"/>
    <w:rsid w:val="00D00D95"/>
    <w:rsid w:val="00D024B3"/>
    <w:rsid w:val="00D079EB"/>
    <w:rsid w:val="00D10421"/>
    <w:rsid w:val="00D13931"/>
    <w:rsid w:val="00D14CEF"/>
    <w:rsid w:val="00D241DC"/>
    <w:rsid w:val="00D25EB7"/>
    <w:rsid w:val="00D26751"/>
    <w:rsid w:val="00D3137B"/>
    <w:rsid w:val="00D47131"/>
    <w:rsid w:val="00D47FE8"/>
    <w:rsid w:val="00D5092A"/>
    <w:rsid w:val="00D527EA"/>
    <w:rsid w:val="00D53D5C"/>
    <w:rsid w:val="00D56FC9"/>
    <w:rsid w:val="00D62760"/>
    <w:rsid w:val="00D65249"/>
    <w:rsid w:val="00D65A4D"/>
    <w:rsid w:val="00D705D0"/>
    <w:rsid w:val="00D73D5E"/>
    <w:rsid w:val="00D76159"/>
    <w:rsid w:val="00D86B5F"/>
    <w:rsid w:val="00D9183C"/>
    <w:rsid w:val="00D935A4"/>
    <w:rsid w:val="00D93B71"/>
    <w:rsid w:val="00DA04EA"/>
    <w:rsid w:val="00DA4D76"/>
    <w:rsid w:val="00DA544D"/>
    <w:rsid w:val="00DB1ACE"/>
    <w:rsid w:val="00DB319D"/>
    <w:rsid w:val="00DB4366"/>
    <w:rsid w:val="00DC360B"/>
    <w:rsid w:val="00DD4CB0"/>
    <w:rsid w:val="00DD5017"/>
    <w:rsid w:val="00DD6DA3"/>
    <w:rsid w:val="00DE377E"/>
    <w:rsid w:val="00DF461A"/>
    <w:rsid w:val="00E01F84"/>
    <w:rsid w:val="00E02C21"/>
    <w:rsid w:val="00E11734"/>
    <w:rsid w:val="00E17321"/>
    <w:rsid w:val="00E24399"/>
    <w:rsid w:val="00E246EC"/>
    <w:rsid w:val="00E3125F"/>
    <w:rsid w:val="00E549EA"/>
    <w:rsid w:val="00E60E2B"/>
    <w:rsid w:val="00E628B3"/>
    <w:rsid w:val="00E65768"/>
    <w:rsid w:val="00E74577"/>
    <w:rsid w:val="00E75896"/>
    <w:rsid w:val="00E801E8"/>
    <w:rsid w:val="00E842BB"/>
    <w:rsid w:val="00E85558"/>
    <w:rsid w:val="00EA2F9E"/>
    <w:rsid w:val="00EA7603"/>
    <w:rsid w:val="00EB4F8E"/>
    <w:rsid w:val="00EB5851"/>
    <w:rsid w:val="00EB6ACB"/>
    <w:rsid w:val="00EC29AC"/>
    <w:rsid w:val="00EC349A"/>
    <w:rsid w:val="00EC383F"/>
    <w:rsid w:val="00EC78B4"/>
    <w:rsid w:val="00ED01B6"/>
    <w:rsid w:val="00ED5BAC"/>
    <w:rsid w:val="00EE1278"/>
    <w:rsid w:val="00EE58D6"/>
    <w:rsid w:val="00EE669E"/>
    <w:rsid w:val="00EE7339"/>
    <w:rsid w:val="00F0127C"/>
    <w:rsid w:val="00F04510"/>
    <w:rsid w:val="00F117B6"/>
    <w:rsid w:val="00F377F2"/>
    <w:rsid w:val="00F40C53"/>
    <w:rsid w:val="00F45FB3"/>
    <w:rsid w:val="00F5203B"/>
    <w:rsid w:val="00F56596"/>
    <w:rsid w:val="00F576E0"/>
    <w:rsid w:val="00F605D3"/>
    <w:rsid w:val="00F62260"/>
    <w:rsid w:val="00F74D1F"/>
    <w:rsid w:val="00F752D7"/>
    <w:rsid w:val="00F75A22"/>
    <w:rsid w:val="00F80C67"/>
    <w:rsid w:val="00F85EA7"/>
    <w:rsid w:val="00F95E1C"/>
    <w:rsid w:val="00F961D7"/>
    <w:rsid w:val="00FA543C"/>
    <w:rsid w:val="00FA6BD7"/>
    <w:rsid w:val="00FA7D06"/>
    <w:rsid w:val="00FB0B51"/>
    <w:rsid w:val="00FB30E5"/>
    <w:rsid w:val="00FB31EB"/>
    <w:rsid w:val="00FB3CAE"/>
    <w:rsid w:val="00FC3DFA"/>
    <w:rsid w:val="00FC72F7"/>
    <w:rsid w:val="00FD2858"/>
    <w:rsid w:val="00FE3877"/>
    <w:rsid w:val="00FE3F22"/>
    <w:rsid w:val="00FE5426"/>
    <w:rsid w:val="00FE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AD72358"/>
  <w14:defaultImageDpi w14:val="300"/>
  <w15:chartTrackingRefBased/>
  <w15:docId w15:val="{7E8DFC9C-84E4-E244-91E3-DE469B820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CBC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28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ssonStructure">
    <w:name w:val="Lesson Structure"/>
    <w:basedOn w:val="Normal"/>
    <w:rsid w:val="008C213A"/>
    <w:pPr>
      <w:spacing w:before="120"/>
    </w:pPr>
    <w:rPr>
      <w:rFonts w:ascii="Times" w:eastAsia="Times" w:hAnsi="Times"/>
      <w:b/>
      <w:szCs w:val="20"/>
    </w:rPr>
  </w:style>
  <w:style w:type="paragraph" w:styleId="Header">
    <w:name w:val="header"/>
    <w:basedOn w:val="Normal"/>
    <w:link w:val="HeaderChar"/>
    <w:rsid w:val="006A35E3"/>
    <w:pPr>
      <w:tabs>
        <w:tab w:val="center" w:pos="4320"/>
        <w:tab w:val="right" w:pos="8640"/>
      </w:tabs>
    </w:pPr>
    <w:rPr>
      <w:rFonts w:ascii="1Stone Serif" w:eastAsia="Times" w:hAnsi="1Stone Serif"/>
      <w:sz w:val="20"/>
      <w:szCs w:val="20"/>
    </w:rPr>
  </w:style>
  <w:style w:type="character" w:customStyle="1" w:styleId="HeaderChar">
    <w:name w:val="Header Char"/>
    <w:link w:val="Header"/>
    <w:rsid w:val="006A35E3"/>
    <w:rPr>
      <w:rFonts w:ascii="1Stone Serif" w:eastAsia="Times" w:hAnsi="1Stone Serif" w:cs="Times New Roman"/>
      <w:sz w:val="20"/>
      <w:szCs w:val="20"/>
    </w:rPr>
  </w:style>
  <w:style w:type="paragraph" w:customStyle="1" w:styleId="MainQuestion">
    <w:name w:val="Main Question"/>
    <w:basedOn w:val="Normal"/>
    <w:rsid w:val="006A35E3"/>
    <w:pPr>
      <w:spacing w:before="60"/>
      <w:ind w:left="720"/>
    </w:pPr>
    <w:rPr>
      <w:rFonts w:ascii="Times" w:eastAsia="Times" w:hAnsi="Times"/>
      <w:szCs w:val="20"/>
    </w:rPr>
  </w:style>
  <w:style w:type="paragraph" w:styleId="BodyText">
    <w:name w:val="Body Text"/>
    <w:basedOn w:val="Normal"/>
    <w:link w:val="BodyTextChar"/>
    <w:rsid w:val="006A35E3"/>
    <w:rPr>
      <w:rFonts w:ascii="1Stone Serif" w:eastAsia="Times" w:hAnsi="1Stone Serif"/>
      <w:b/>
      <w:sz w:val="20"/>
      <w:szCs w:val="20"/>
      <w:u w:val="single"/>
    </w:rPr>
  </w:style>
  <w:style w:type="character" w:customStyle="1" w:styleId="BodyTextChar">
    <w:name w:val="Body Text Char"/>
    <w:link w:val="BodyText"/>
    <w:rsid w:val="006A35E3"/>
    <w:rPr>
      <w:rFonts w:ascii="1Stone Serif" w:eastAsia="Times" w:hAnsi="1Stone Serif" w:cs="Times New Roman"/>
      <w:b/>
      <w:sz w:val="20"/>
      <w:szCs w:val="20"/>
      <w:u w:val="single"/>
    </w:rPr>
  </w:style>
  <w:style w:type="paragraph" w:customStyle="1" w:styleId="BulletedQuestion">
    <w:name w:val="Bulleted Question"/>
    <w:basedOn w:val="Normal"/>
    <w:rsid w:val="0022586E"/>
    <w:pPr>
      <w:numPr>
        <w:ilvl w:val="1"/>
        <w:numId w:val="11"/>
      </w:numPr>
    </w:pPr>
    <w:rPr>
      <w:rFonts w:ascii="Times" w:eastAsia="Times" w:hAnsi="Times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3D11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71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D71B7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16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61C8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7161C8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A34C9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8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68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16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6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5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1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0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1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0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2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6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17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53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2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4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25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10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01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9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1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2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73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8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17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8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76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0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28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eheadstate.edu/getmedia/cd3fd026-939f-4a47-a938-29c06d74ca01/Lesson-Plan-and-Reflections.aspx" TargetMode="External"/><Relationship Id="rId13" Type="http://schemas.openxmlformats.org/officeDocument/2006/relationships/hyperlink" Target="https://www.uwsp.edu/education/Documents/edTPA/LessonPlanTemplateSOE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cache.googleusercontent.com/search?q=cache:EsQcNWuG1ZoJ:web.mnstate.edu/harms/StudentTeachers/edTPA-LessonPlan.doc+&amp;cd=2&amp;hl=en&amp;ct=clnk&amp;gl=us" TargetMode="External"/><Relationship Id="rId12" Type="http://schemas.openxmlformats.org/officeDocument/2006/relationships/hyperlink" Target="https://www.uwsp.edu/education/Documents/edTPA/Resource11a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wsp.edu/education/Documents/edTPA/Resource11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sp.edu/education/Documents/edTPA/SpecEdLessonPlanTemplate.docx" TargetMode="External"/><Relationship Id="rId10" Type="http://schemas.openxmlformats.org/officeDocument/2006/relationships/hyperlink" Target="https://www.uwsp.edu/education/Documents/edTPA/Resource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cneese.edu/f/c/9cb690d2/Lesson%20Plan%20Rubric%20Aligned%20with%20InTASC.docx" TargetMode="External"/><Relationship Id="rId14" Type="http://schemas.openxmlformats.org/officeDocument/2006/relationships/hyperlink" Target="https://www.uwsp.edu/education/Documents/edTPA/SpecEdLessonPlanGuid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rahpalmer/Downloads/ASU%20Formative%20Lesson%20Pla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ASU Formative Lesson Plan.dotx</Template>
  <TotalTime>17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State University Moorhead</Company>
  <LinksUpToDate>false</LinksUpToDate>
  <CharactersWithSpaces>5892</CharactersWithSpaces>
  <SharedDoc>false</SharedDoc>
  <HLinks>
    <vt:vector size="54" baseType="variant">
      <vt:variant>
        <vt:i4>262164</vt:i4>
      </vt:variant>
      <vt:variant>
        <vt:i4>24</vt:i4>
      </vt:variant>
      <vt:variant>
        <vt:i4>0</vt:i4>
      </vt:variant>
      <vt:variant>
        <vt:i4>5</vt:i4>
      </vt:variant>
      <vt:variant>
        <vt:lpwstr>https://www.uwsp.edu/education/Documents/edTPA/SpecEdLessonPlanTemplate.docx</vt:lpwstr>
      </vt:variant>
      <vt:variant>
        <vt:lpwstr/>
      </vt:variant>
      <vt:variant>
        <vt:i4>5242962</vt:i4>
      </vt:variant>
      <vt:variant>
        <vt:i4>21</vt:i4>
      </vt:variant>
      <vt:variant>
        <vt:i4>0</vt:i4>
      </vt:variant>
      <vt:variant>
        <vt:i4>5</vt:i4>
      </vt:variant>
      <vt:variant>
        <vt:lpwstr>https://www.uwsp.edu/education/Documents/edTPA/SpecEdLessonPlanGuide.docx</vt:lpwstr>
      </vt:variant>
      <vt:variant>
        <vt:lpwstr/>
      </vt:variant>
      <vt:variant>
        <vt:i4>6225994</vt:i4>
      </vt:variant>
      <vt:variant>
        <vt:i4>18</vt:i4>
      </vt:variant>
      <vt:variant>
        <vt:i4>0</vt:i4>
      </vt:variant>
      <vt:variant>
        <vt:i4>5</vt:i4>
      </vt:variant>
      <vt:variant>
        <vt:lpwstr>https://www.uwsp.edu/education/Documents/edTPA/LessonPlanTemplateSOE.docx</vt:lpwstr>
      </vt:variant>
      <vt:variant>
        <vt:lpwstr/>
      </vt:variant>
      <vt:variant>
        <vt:i4>8323177</vt:i4>
      </vt:variant>
      <vt:variant>
        <vt:i4>15</vt:i4>
      </vt:variant>
      <vt:variant>
        <vt:i4>0</vt:i4>
      </vt:variant>
      <vt:variant>
        <vt:i4>5</vt:i4>
      </vt:variant>
      <vt:variant>
        <vt:lpwstr>https://www.uwsp.edu/education/Documents/edTPA/Resource11a.pdf</vt:lpwstr>
      </vt:variant>
      <vt:variant>
        <vt:lpwstr/>
      </vt:variant>
      <vt:variant>
        <vt:i4>4325459</vt:i4>
      </vt:variant>
      <vt:variant>
        <vt:i4>12</vt:i4>
      </vt:variant>
      <vt:variant>
        <vt:i4>0</vt:i4>
      </vt:variant>
      <vt:variant>
        <vt:i4>5</vt:i4>
      </vt:variant>
      <vt:variant>
        <vt:lpwstr>https://www.uwsp.edu/education/Documents/edTPA/Resource11.pdf</vt:lpwstr>
      </vt:variant>
      <vt:variant>
        <vt:lpwstr/>
      </vt:variant>
      <vt:variant>
        <vt:i4>4325456</vt:i4>
      </vt:variant>
      <vt:variant>
        <vt:i4>9</vt:i4>
      </vt:variant>
      <vt:variant>
        <vt:i4>0</vt:i4>
      </vt:variant>
      <vt:variant>
        <vt:i4>5</vt:i4>
      </vt:variant>
      <vt:variant>
        <vt:lpwstr>https://www.uwsp.edu/education/Documents/edTPA/Resource12.pdf</vt:lpwstr>
      </vt:variant>
      <vt:variant>
        <vt:lpwstr/>
      </vt:variant>
      <vt:variant>
        <vt:i4>7536764</vt:i4>
      </vt:variant>
      <vt:variant>
        <vt:i4>6</vt:i4>
      </vt:variant>
      <vt:variant>
        <vt:i4>0</vt:i4>
      </vt:variant>
      <vt:variant>
        <vt:i4>5</vt:i4>
      </vt:variant>
      <vt:variant>
        <vt:lpwstr>http://www.mcneese.edu/f/c/9cb690d2/Lesson Plan Rubric Aligned with InTASC.docx</vt:lpwstr>
      </vt:variant>
      <vt:variant>
        <vt:lpwstr/>
      </vt:variant>
      <vt:variant>
        <vt:i4>3211386</vt:i4>
      </vt:variant>
      <vt:variant>
        <vt:i4>3</vt:i4>
      </vt:variant>
      <vt:variant>
        <vt:i4>0</vt:i4>
      </vt:variant>
      <vt:variant>
        <vt:i4>5</vt:i4>
      </vt:variant>
      <vt:variant>
        <vt:lpwstr>http://www.moreheadstate.edu/getmedia/cd3fd026-939f-4a47-a938-29c06d74ca01/Lesson-Plan-and-Reflections.aspx</vt:lpwstr>
      </vt:variant>
      <vt:variant>
        <vt:lpwstr/>
      </vt:variant>
      <vt:variant>
        <vt:i4>2883620</vt:i4>
      </vt:variant>
      <vt:variant>
        <vt:i4>0</vt:i4>
      </vt:variant>
      <vt:variant>
        <vt:i4>0</vt:i4>
      </vt:variant>
      <vt:variant>
        <vt:i4>5</vt:i4>
      </vt:variant>
      <vt:variant>
        <vt:lpwstr>http://webcache.googleusercontent.com/search?q=cache:EsQcNWuG1ZoJ:web.mnstate.edu/harms/StudentTeachers/edTPA-LessonPlan.doc+&amp;cd=2&amp;hl=en&amp;ct=clnk&amp;gl=us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Sarah Palmer</cp:lastModifiedBy>
  <cp:revision>2</cp:revision>
  <cp:lastPrinted>2018-09-05T22:10:00Z</cp:lastPrinted>
  <dcterms:created xsi:type="dcterms:W3CDTF">2019-11-13T15:18:00Z</dcterms:created>
  <dcterms:modified xsi:type="dcterms:W3CDTF">2019-11-13T15:44:00Z</dcterms:modified>
</cp:coreProperties>
</file>