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CB3A" w14:textId="2128F809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902EB6">
        <w:rPr>
          <w:rFonts w:ascii="Comic Sans MS" w:hAnsi="Comic Sans MS"/>
          <w:b/>
          <w:u w:val="single"/>
        </w:rPr>
        <w:t>: Explain Everything</w:t>
      </w:r>
    </w:p>
    <w:p w14:paraId="469234DB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20285A7" w14:textId="76A38FDF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902EB6">
        <w:rPr>
          <w:rFonts w:ascii="Comic Sans MS" w:hAnsi="Comic Sans MS"/>
          <w:b/>
          <w:u w:val="single"/>
        </w:rPr>
        <w:t>: Sarah Palmer</w:t>
      </w:r>
      <w:r w:rsidR="003D78ED">
        <w:rPr>
          <w:rFonts w:ascii="Comic Sans MS" w:hAnsi="Comic Sans MS"/>
          <w:b/>
          <w:u w:val="single"/>
        </w:rPr>
        <w:t xml:space="preserve"> and Madi Goins</w:t>
      </w:r>
    </w:p>
    <w:p w14:paraId="65CE5E89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390DAC2D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C92FE3B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1FEE51DB" w14:textId="77777777" w:rsidTr="00454823">
        <w:tc>
          <w:tcPr>
            <w:tcW w:w="6241" w:type="dxa"/>
            <w:shd w:val="clear" w:color="auto" w:fill="auto"/>
          </w:tcPr>
          <w:p w14:paraId="0E300D0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646FA49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2A0A552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69709AC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79C1FC53" w14:textId="77777777" w:rsidTr="00454823">
        <w:tc>
          <w:tcPr>
            <w:tcW w:w="6241" w:type="dxa"/>
            <w:shd w:val="clear" w:color="auto" w:fill="auto"/>
            <w:vAlign w:val="center"/>
          </w:tcPr>
          <w:p w14:paraId="14C713A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44ABAE0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1EFF3D9" w14:textId="37DD5A08" w:rsidR="00454823" w:rsidRPr="006C33D0" w:rsidRDefault="00902E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D6AA8D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DB43B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33177D8" w14:textId="77777777" w:rsidTr="00454823">
        <w:tc>
          <w:tcPr>
            <w:tcW w:w="6241" w:type="dxa"/>
            <w:shd w:val="clear" w:color="auto" w:fill="auto"/>
            <w:vAlign w:val="center"/>
          </w:tcPr>
          <w:p w14:paraId="21FA007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EF119C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2765F0D" w14:textId="41D3C065" w:rsidR="00454823" w:rsidRPr="006C33D0" w:rsidRDefault="00902E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229505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5FAD7B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828EABE" w14:textId="77777777" w:rsidTr="00454823">
        <w:tc>
          <w:tcPr>
            <w:tcW w:w="6241" w:type="dxa"/>
            <w:shd w:val="clear" w:color="auto" w:fill="auto"/>
            <w:vAlign w:val="center"/>
          </w:tcPr>
          <w:p w14:paraId="3BCF6B7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599CF4" w14:textId="7BD35718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BE6FA6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7204ED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D7DE57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1D8481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1536A7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AE3B40E" w14:textId="77777777" w:rsidTr="00454823">
        <w:tc>
          <w:tcPr>
            <w:tcW w:w="6241" w:type="dxa"/>
            <w:shd w:val="clear" w:color="auto" w:fill="auto"/>
            <w:vAlign w:val="center"/>
          </w:tcPr>
          <w:p w14:paraId="44C250D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6DA33AF0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A19014D" w14:textId="75C121EF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C53A10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F55F41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F811E8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77DA9B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6BBF427" w14:textId="77777777" w:rsidTr="00454823">
        <w:tc>
          <w:tcPr>
            <w:tcW w:w="6241" w:type="dxa"/>
            <w:shd w:val="clear" w:color="auto" w:fill="auto"/>
            <w:vAlign w:val="center"/>
          </w:tcPr>
          <w:p w14:paraId="0C7F653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E5B9B39" w14:textId="0D3FD586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5E86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66C0B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FCF12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D76F524" w14:textId="77777777" w:rsidTr="00454823">
        <w:tc>
          <w:tcPr>
            <w:tcW w:w="6241" w:type="dxa"/>
            <w:shd w:val="clear" w:color="auto" w:fill="auto"/>
            <w:vAlign w:val="center"/>
          </w:tcPr>
          <w:p w14:paraId="3392629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1DD46AD" w14:textId="64EF275B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0ED0C1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0F51BB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34AA5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57464C2" w14:textId="77777777" w:rsidTr="00454823">
        <w:tc>
          <w:tcPr>
            <w:tcW w:w="6241" w:type="dxa"/>
            <w:shd w:val="clear" w:color="auto" w:fill="auto"/>
            <w:vAlign w:val="center"/>
          </w:tcPr>
          <w:p w14:paraId="27A7286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2C554A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74D59B7" w14:textId="23D0C484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D77B38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42EE0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43E54EE" w14:textId="77777777" w:rsidTr="00454823">
        <w:tc>
          <w:tcPr>
            <w:tcW w:w="6241" w:type="dxa"/>
            <w:shd w:val="clear" w:color="auto" w:fill="auto"/>
            <w:vAlign w:val="center"/>
          </w:tcPr>
          <w:p w14:paraId="4D4A3959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386E12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87761A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E9A25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052A8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D3CADD7" w14:textId="10748973" w:rsidR="00454823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14:paraId="4BE6119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97BA0F9" w14:textId="77777777" w:rsidTr="00454823">
        <w:tc>
          <w:tcPr>
            <w:tcW w:w="6241" w:type="dxa"/>
            <w:shd w:val="clear" w:color="auto" w:fill="auto"/>
            <w:vAlign w:val="center"/>
          </w:tcPr>
          <w:p w14:paraId="764CFE5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02C5F4D9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7F4EE6F2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0FEC203" w14:textId="61C9AF88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865AD7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BC161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DA8D0E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0638950" w14:textId="3BF652B9" w:rsidR="00454823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bells and whistles </w:t>
            </w:r>
            <w:r w:rsidR="00984E3C">
              <w:rPr>
                <w:rFonts w:ascii="Comic Sans MS" w:hAnsi="Comic Sans MS"/>
              </w:rPr>
              <w:t>we</w:t>
            </w:r>
            <w:r>
              <w:rPr>
                <w:rFonts w:ascii="Comic Sans MS" w:hAnsi="Comic Sans MS"/>
              </w:rPr>
              <w:t xml:space="preserve"> noticed were things that were helpful like a place to see how far zoomed in the screen was, places to add content to the screen, etc.</w:t>
            </w:r>
          </w:p>
          <w:p w14:paraId="55976F8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D9F0B2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09AC307" w14:textId="77777777" w:rsidTr="00454823">
        <w:tc>
          <w:tcPr>
            <w:tcW w:w="6241" w:type="dxa"/>
            <w:shd w:val="clear" w:color="auto" w:fill="auto"/>
            <w:vAlign w:val="center"/>
          </w:tcPr>
          <w:p w14:paraId="26DB471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5427CD8" w14:textId="42861A3D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2BC354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953965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6BC5DE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36A506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D5A4B4" w14:textId="77777777" w:rsidTr="00454823">
        <w:tc>
          <w:tcPr>
            <w:tcW w:w="6241" w:type="dxa"/>
            <w:shd w:val="clear" w:color="auto" w:fill="auto"/>
            <w:vAlign w:val="center"/>
          </w:tcPr>
          <w:p w14:paraId="6C38AD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557604EA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BA76358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F9AF4BE" w14:textId="4ACCBEB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6AC0BB2" w14:textId="2BBD4116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96BCE49" w14:textId="6776C92F" w:rsidR="00454823" w:rsidRPr="006C33D0" w:rsidRDefault="003D78ED" w:rsidP="003D78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Offers a free trial, </w:t>
            </w:r>
            <w:r w:rsidR="00984E3C">
              <w:rPr>
                <w:rFonts w:ascii="Comic Sans MS" w:hAnsi="Comic Sans MS"/>
              </w:rPr>
              <w:t>we</w:t>
            </w:r>
            <w:r>
              <w:rPr>
                <w:rFonts w:ascii="Comic Sans MS" w:hAnsi="Comic Sans MS"/>
              </w:rPr>
              <w:t xml:space="preserve"> would go ahead and buy the app after using the trial</w:t>
            </w:r>
            <w:r w:rsidR="00984E3C">
              <w:rPr>
                <w:rFonts w:ascii="Comic Sans MS" w:hAnsi="Comic Sans MS"/>
              </w:rPr>
              <w:t>.</w:t>
            </w:r>
          </w:p>
        </w:tc>
      </w:tr>
      <w:tr w:rsidR="00454823" w:rsidRPr="006C33D0" w14:paraId="73BD2E80" w14:textId="77777777" w:rsidTr="00454823">
        <w:tc>
          <w:tcPr>
            <w:tcW w:w="6241" w:type="dxa"/>
            <w:shd w:val="clear" w:color="auto" w:fill="auto"/>
            <w:vAlign w:val="center"/>
          </w:tcPr>
          <w:p w14:paraId="5A1C7397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108B5EC5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DBF6928" w14:textId="5BC52C77" w:rsidR="00454823" w:rsidRPr="006C33D0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33209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19822B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479FA30" w14:textId="40F2A560" w:rsidR="00454823" w:rsidRDefault="003D78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Free trial for 7 days and then </w:t>
            </w:r>
            <w:proofErr w:type="gramStart"/>
            <w:r>
              <w:rPr>
                <w:rFonts w:ascii="Comic Sans MS" w:hAnsi="Comic Sans MS"/>
              </w:rPr>
              <w:t>pay</w:t>
            </w:r>
            <w:proofErr w:type="gramEnd"/>
            <w:r>
              <w:rPr>
                <w:rFonts w:ascii="Comic Sans MS" w:hAnsi="Comic Sans MS"/>
              </w:rPr>
              <w:t xml:space="preserve"> $6.99 per month, or free 30-day trial and then pay $69.99 annually</w:t>
            </w:r>
          </w:p>
          <w:p w14:paraId="067FE69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021B50B" w14:textId="77777777" w:rsidTr="00454823">
        <w:tc>
          <w:tcPr>
            <w:tcW w:w="6241" w:type="dxa"/>
            <w:shd w:val="clear" w:color="auto" w:fill="auto"/>
            <w:vAlign w:val="center"/>
          </w:tcPr>
          <w:p w14:paraId="3BADDEE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4E492C" w14:textId="54BA00F9" w:rsidR="00454823" w:rsidRPr="006C33D0" w:rsidRDefault="00CB085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E59E85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A34074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084AA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6B357BF" w14:textId="252C2396" w:rsidR="00454823" w:rsidRDefault="00CB085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allows for as much or as little interaction between the “presenter”, the lesson, and the “audience” and the presenter wants. A presentation could be made and the pen and pictures could be used, or a short video with voice over recordings could be played as well.</w:t>
            </w:r>
          </w:p>
          <w:p w14:paraId="7939F96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D913E54" w14:textId="77777777" w:rsidTr="00454823">
        <w:tc>
          <w:tcPr>
            <w:tcW w:w="6241" w:type="dxa"/>
            <w:shd w:val="clear" w:color="auto" w:fill="auto"/>
            <w:vAlign w:val="center"/>
          </w:tcPr>
          <w:p w14:paraId="682B2B8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B32C82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634F9F3" w14:textId="4D586F7E" w:rsidR="00454823" w:rsidRPr="006C33D0" w:rsidRDefault="00CB085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965B63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E0B6A9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05E9C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8E5F12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611CB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967CA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8380D8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96B89C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28110EB5" w14:textId="77777777" w:rsidR="00454823" w:rsidRDefault="00454823">
      <w:pPr>
        <w:rPr>
          <w:rFonts w:ascii="Comic Sans MS" w:hAnsi="Comic Sans MS"/>
        </w:rPr>
      </w:pPr>
    </w:p>
    <w:p w14:paraId="316E08B3" w14:textId="77777777" w:rsidR="00C20408" w:rsidRDefault="00C20408">
      <w:pPr>
        <w:rPr>
          <w:rFonts w:ascii="Comic Sans MS" w:hAnsi="Comic Sans MS"/>
        </w:rPr>
      </w:pPr>
    </w:p>
    <w:p w14:paraId="655097C9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5FDBF546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092537F4" w14:textId="77777777" w:rsidTr="00687B11">
        <w:tc>
          <w:tcPr>
            <w:tcW w:w="4950" w:type="dxa"/>
          </w:tcPr>
          <w:p w14:paraId="145D76EB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60A7CBD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2043F955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6AC0FFE1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35F03118" w14:textId="77777777" w:rsidTr="00687B11">
        <w:tc>
          <w:tcPr>
            <w:tcW w:w="4950" w:type="dxa"/>
            <w:vAlign w:val="center"/>
          </w:tcPr>
          <w:p w14:paraId="73E03D9D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7CA8B627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F60FBC3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6A762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0E8BC88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23991BE5" w14:textId="42DDDBE4" w:rsidR="00B578C3" w:rsidRPr="006C33D0" w:rsidRDefault="00874D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43CFD7C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179631AF" w14:textId="59CC09D3" w:rsidR="00B578C3" w:rsidRDefault="00874D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could be used for many different lessons and allows and can provide for new content lessons. </w:t>
            </w:r>
            <w:r w:rsidR="00984E3C">
              <w:rPr>
                <w:rFonts w:ascii="Comic Sans MS" w:hAnsi="Comic Sans MS"/>
              </w:rPr>
              <w:t>We</w:t>
            </w:r>
            <w:r w:rsidR="00052FD2">
              <w:rPr>
                <w:rFonts w:ascii="Comic Sans MS" w:hAnsi="Comic Sans MS"/>
              </w:rPr>
              <w:t xml:space="preserve"> could see this app being used by students to create a video clip explaining a topic for a project, or by a teacher to help students understand a lesson. </w:t>
            </w:r>
            <w:r w:rsidR="00984E3C">
              <w:rPr>
                <w:rFonts w:ascii="Comic Sans MS" w:hAnsi="Comic Sans MS"/>
              </w:rPr>
              <w:t>We</w:t>
            </w:r>
            <w:r w:rsidR="00052FD2">
              <w:rPr>
                <w:rFonts w:ascii="Comic Sans MS" w:hAnsi="Comic Sans MS"/>
              </w:rPr>
              <w:t xml:space="preserve"> could also see this being used by educators and students to explain a concept/topic by using the pen and being about to insert pictures.</w:t>
            </w:r>
          </w:p>
          <w:p w14:paraId="77FCBD1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160E12ED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5A982FAC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B69BE0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2AC5655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878C668" w14:textId="7D495137" w:rsidR="00B578C3" w:rsidRPr="006C33D0" w:rsidRDefault="00874D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7C60613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187E683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4714C9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995112E" w14:textId="64198A5C" w:rsidR="00B578C3" w:rsidRDefault="00874D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can be tailored to fit the needs of many individuals. It is easy to use and includes tutorials. </w:t>
            </w:r>
          </w:p>
          <w:p w14:paraId="76C0EBF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22A911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1EDC3462" w14:textId="77777777" w:rsidTr="00687B11">
        <w:tc>
          <w:tcPr>
            <w:tcW w:w="4950" w:type="dxa"/>
            <w:vAlign w:val="center"/>
          </w:tcPr>
          <w:p w14:paraId="34F8DE92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4A7F6406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142D23FB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2CA19F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E521083" w14:textId="5885B6EF" w:rsidR="00B578C3" w:rsidRPr="006C33D0" w:rsidRDefault="00874D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6D5042E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B22DB6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346D4B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F5AEDA3" w14:textId="41914678" w:rsidR="00B578C3" w:rsidRDefault="00874D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  <w:p w14:paraId="2E5B3D7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D50C68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00D24E46" w14:textId="530325E0" w:rsidR="00B578C3" w:rsidRDefault="00B578C3">
      <w:pPr>
        <w:rPr>
          <w:rFonts w:ascii="Comic Sans MS" w:hAnsi="Comic Sans MS"/>
          <w:b/>
          <w:u w:val="single"/>
        </w:rPr>
      </w:pPr>
    </w:p>
    <w:p w14:paraId="3AD0E2A9" w14:textId="7A943087" w:rsidR="00CC2048" w:rsidRDefault="00CC204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4DE0032D" w14:textId="77777777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lastRenderedPageBreak/>
        <w:t>Evaluation Write Up:</w:t>
      </w:r>
    </w:p>
    <w:p w14:paraId="25E6C55E" w14:textId="77777777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212E6FD5" w14:textId="0F34F88A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t>Title:</w:t>
      </w: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>Explain Everything Whiteboard</w:t>
      </w:r>
    </w:p>
    <w:p w14:paraId="0D84F933" w14:textId="77777777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4158E38F" w14:textId="6BC1CF26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Version: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5.5</w:t>
      </w:r>
    </w:p>
    <w:p w14:paraId="0A1EAA1D" w14:textId="21FFDA0C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Target Audience: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target audience would be ages 4+.</w:t>
      </w:r>
    </w:p>
    <w:p w14:paraId="5570C0BF" w14:textId="75E41E2B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Type: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This app would be considered a tool because the user gets to </w:t>
      </w:r>
      <w:r w:rsidR="0067428C">
        <w:rPr>
          <w:rFonts w:ascii="Comic Sans MS" w:eastAsia="Times New Roman" w:hAnsi="Comic Sans MS" w:cs="Times New Roman"/>
          <w:color w:val="000000"/>
          <w:szCs w:val="24"/>
        </w:rPr>
        <w:t xml:space="preserve">use the app to make </w:t>
      </w:r>
      <w:r w:rsidR="00B0654A">
        <w:rPr>
          <w:rFonts w:ascii="Comic Sans MS" w:eastAsia="Times New Roman" w:hAnsi="Comic Sans MS" w:cs="Times New Roman"/>
          <w:color w:val="000000"/>
          <w:szCs w:val="24"/>
        </w:rPr>
        <w:t>their desired presentation.</w:t>
      </w:r>
    </w:p>
    <w:p w14:paraId="619F51A7" w14:textId="764A14E9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Curriculum: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great for classroom instruction because it gives teachers the freedom to use it like a whiteboard and add pictures too. It would also be great for students to use to build a presentation by using the recording and voice-over recording feature.</w:t>
      </w:r>
    </w:p>
    <w:p w14:paraId="380C4D95" w14:textId="1FF65371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Possible Environment: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beneficial for any school-aged student.</w:t>
      </w:r>
    </w:p>
    <w:p w14:paraId="4B0925C5" w14:textId="033A36F2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Cost: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is free with in-app purchases.</w:t>
      </w:r>
    </w:p>
    <w:p w14:paraId="38FACBD6" w14:textId="27533CCF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Description of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> </w:t>
      </w:r>
      <w:r w:rsidR="004B19FA">
        <w:rPr>
          <w:rFonts w:ascii="Comic Sans MS" w:eastAsia="Times New Roman" w:hAnsi="Comic Sans MS" w:cs="Times New Roman"/>
          <w:color w:val="000000"/>
          <w:szCs w:val="24"/>
        </w:rPr>
        <w:t>The main page of the app has a tool bar on the side and a recording button on the bottom. The user will use the tools from the tool bar to help make their presentation and/or the user will draw or write their content on the screen. The user also has the option to record their writing/drawing or their presentation.</w:t>
      </w:r>
    </w:p>
    <w:p w14:paraId="086A9F58" w14:textId="3FEB9184" w:rsidR="00CC2048" w:rsidRPr="00CC2048" w:rsidRDefault="00CC2048" w:rsidP="00CC2048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Impressions of the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 w:rsidR="004B19FA">
        <w:rPr>
          <w:rFonts w:ascii="Comic Sans MS" w:eastAsia="Times New Roman" w:hAnsi="Comic Sans MS" w:cs="Times New Roman"/>
          <w:color w:val="000000"/>
          <w:szCs w:val="24"/>
        </w:rPr>
        <w:t>I thought that this software would be very useful to students and educators alike.</w:t>
      </w:r>
      <w:bookmarkStart w:id="0" w:name="_GoBack"/>
      <w:bookmarkEnd w:id="0"/>
    </w:p>
    <w:p w14:paraId="7D6FBB32" w14:textId="43A01E8B" w:rsidR="00CC2048" w:rsidRPr="00CC2048" w:rsidRDefault="00CC2048" w:rsidP="00CC2048">
      <w:pPr>
        <w:rPr>
          <w:rFonts w:ascii="Times New Roman" w:eastAsia="Times New Roman" w:hAnsi="Times New Roman" w:cs="Times New Roman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Pass or Fail: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Pass</w:t>
      </w:r>
    </w:p>
    <w:p w14:paraId="2216A1A8" w14:textId="77777777" w:rsidR="00CC2048" w:rsidRPr="00B578C3" w:rsidRDefault="00CC2048">
      <w:pPr>
        <w:rPr>
          <w:rFonts w:ascii="Comic Sans MS" w:hAnsi="Comic Sans MS"/>
          <w:b/>
          <w:u w:val="single"/>
        </w:rPr>
      </w:pPr>
    </w:p>
    <w:sectPr w:rsidR="00CC2048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2F4A" w14:textId="77777777" w:rsidR="00322F2E" w:rsidRDefault="00322F2E" w:rsidP="00C20408">
      <w:r>
        <w:separator/>
      </w:r>
    </w:p>
  </w:endnote>
  <w:endnote w:type="continuationSeparator" w:id="0">
    <w:p w14:paraId="7A30FD36" w14:textId="77777777" w:rsidR="00322F2E" w:rsidRDefault="00322F2E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024AE" w14:textId="77777777" w:rsidR="00322F2E" w:rsidRDefault="00322F2E" w:rsidP="00C20408">
      <w:r>
        <w:separator/>
      </w:r>
    </w:p>
  </w:footnote>
  <w:footnote w:type="continuationSeparator" w:id="0">
    <w:p w14:paraId="6C43DBE7" w14:textId="77777777" w:rsidR="00322F2E" w:rsidRDefault="00322F2E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F052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052FD2"/>
    <w:rsid w:val="001F7660"/>
    <w:rsid w:val="002153B2"/>
    <w:rsid w:val="00247CA4"/>
    <w:rsid w:val="002940B1"/>
    <w:rsid w:val="0029640E"/>
    <w:rsid w:val="002F79CA"/>
    <w:rsid w:val="00322F2E"/>
    <w:rsid w:val="00324C00"/>
    <w:rsid w:val="00391EFC"/>
    <w:rsid w:val="0039261F"/>
    <w:rsid w:val="003D78ED"/>
    <w:rsid w:val="00443D23"/>
    <w:rsid w:val="00454823"/>
    <w:rsid w:val="004B19FA"/>
    <w:rsid w:val="005458C7"/>
    <w:rsid w:val="0067428C"/>
    <w:rsid w:val="006C33D0"/>
    <w:rsid w:val="006D2BA0"/>
    <w:rsid w:val="007A1187"/>
    <w:rsid w:val="007C2DF3"/>
    <w:rsid w:val="0080622B"/>
    <w:rsid w:val="00811535"/>
    <w:rsid w:val="00874DDA"/>
    <w:rsid w:val="00902EB6"/>
    <w:rsid w:val="00984E3C"/>
    <w:rsid w:val="00AC2B8E"/>
    <w:rsid w:val="00B05F83"/>
    <w:rsid w:val="00B0654A"/>
    <w:rsid w:val="00B578C3"/>
    <w:rsid w:val="00C133D1"/>
    <w:rsid w:val="00C20408"/>
    <w:rsid w:val="00CB0858"/>
    <w:rsid w:val="00CB6407"/>
    <w:rsid w:val="00CC2048"/>
    <w:rsid w:val="00E81F66"/>
    <w:rsid w:val="00F0259D"/>
    <w:rsid w:val="00F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3BD4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  <w:style w:type="paragraph" w:styleId="NormalWeb">
    <w:name w:val="Normal (Web)"/>
    <w:basedOn w:val="Normal"/>
    <w:uiPriority w:val="99"/>
    <w:semiHidden/>
    <w:unhideWhenUsed/>
    <w:rsid w:val="00CC204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Sarah Palmer</cp:lastModifiedBy>
  <cp:revision>9</cp:revision>
  <dcterms:created xsi:type="dcterms:W3CDTF">2019-10-15T19:33:00Z</dcterms:created>
  <dcterms:modified xsi:type="dcterms:W3CDTF">2019-10-16T03:46:00Z</dcterms:modified>
</cp:coreProperties>
</file>