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97" w:rsidRDefault="00A23997">
      <w:r>
        <w:t>Mary Gardner</w:t>
      </w:r>
    </w:p>
    <w:p w:rsidR="00A23997" w:rsidRDefault="00A23997">
      <w:r>
        <w:t>VPODS</w:t>
      </w:r>
    </w:p>
    <w:p w:rsidR="00EE616A" w:rsidRDefault="00A23997">
      <w:r>
        <w:t xml:space="preserve">I used </w:t>
      </w:r>
      <w:proofErr w:type="spellStart"/>
      <w:r>
        <w:t>Animoto</w:t>
      </w:r>
      <w:proofErr w:type="spellEnd"/>
      <w:r>
        <w:t xml:space="preserve"> for my VPOD project because it is an easy to use, can embed my videos so I can put them on my site and gives me lots of options. I would definitely use this again because it is easy and quick compared to some of the other on-line tools I came across. What I really dislike about it is to access other content you must pay a monthly fee.</w:t>
      </w:r>
    </w:p>
    <w:p w:rsidR="00A23997" w:rsidRDefault="00A23997">
      <w:r>
        <w:t xml:space="preserve">Other ways this could be used in by making a lesson plan, reading a book for virtual students, creating your own book, instructions on how to access certain online content like blackboard, and giving instructions on assignments. </w:t>
      </w:r>
      <w:bookmarkStart w:id="0" w:name="_GoBack"/>
      <w:bookmarkEnd w:id="0"/>
    </w:p>
    <w:sectPr w:rsidR="00A2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97"/>
    <w:rsid w:val="00A23997"/>
    <w:rsid w:val="00B20B56"/>
    <w:rsid w:val="00E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7B5A"/>
  <w15:chartTrackingRefBased/>
  <w15:docId w15:val="{63839B56-2677-47F8-A0AC-74A31AC0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Mary.Gardner</dc:creator>
  <cp:keywords/>
  <dc:description/>
  <cp:lastModifiedBy>Mary.Gardner</cp:lastModifiedBy>
  <cp:revision>1</cp:revision>
  <dcterms:created xsi:type="dcterms:W3CDTF">2020-12-07T17:43:00Z</dcterms:created>
  <dcterms:modified xsi:type="dcterms:W3CDTF">2020-12-07T17:49:00Z</dcterms:modified>
</cp:coreProperties>
</file>