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7AB" w:rsidRDefault="00C048F2" w:rsidP="00BC388A">
      <w:pPr>
        <w:jc w:val="center"/>
        <w:rPr>
          <w:b/>
        </w:rPr>
      </w:pPr>
      <w:r>
        <w:rPr>
          <w:b/>
        </w:rPr>
        <w:t>Math</w:t>
      </w:r>
    </w:p>
    <w:p w:rsidR="00D30F7F" w:rsidRDefault="004C3320" w:rsidP="003770A2">
      <w:r>
        <w:t xml:space="preserve">Lesson </w:t>
      </w:r>
      <w:r w:rsidR="000A745E">
        <w:t>Title</w:t>
      </w:r>
      <w:r w:rsidR="003770A2">
        <w:t>/#:</w:t>
      </w:r>
      <w:r w:rsidR="003770A2">
        <w:tab/>
      </w:r>
      <w:r w:rsidR="00C048F2">
        <w:t>Quadrilaterals</w:t>
      </w:r>
    </w:p>
    <w:p w:rsidR="003770A2" w:rsidRDefault="003770A2" w:rsidP="000A745E"/>
    <w:p w:rsidR="000D3E10" w:rsidRDefault="003770A2" w:rsidP="003770A2">
      <w:r>
        <w:t>Grade Level:</w:t>
      </w:r>
      <w:r w:rsidR="00C048F2">
        <w:t xml:space="preserve"> 3</w:t>
      </w:r>
      <w:r w:rsidR="00C048F2" w:rsidRPr="00C048F2">
        <w:rPr>
          <w:vertAlign w:val="superscript"/>
        </w:rPr>
        <w:t>rd</w:t>
      </w:r>
      <w:r w:rsidR="00C048F2">
        <w:t xml:space="preserve"> Grade </w:t>
      </w:r>
    </w:p>
    <w:p w:rsidR="0049764F" w:rsidRPr="000D3E10" w:rsidRDefault="001F22CB" w:rsidP="00200C87">
      <w:pPr>
        <w:jc w:val="center"/>
        <w:rPr>
          <w:b/>
          <w:sz w:val="28"/>
          <w:szCs w:val="28"/>
        </w:rPr>
      </w:pPr>
      <w:r w:rsidRPr="000D3E10">
        <w:rPr>
          <w:b/>
          <w:sz w:val="28"/>
          <w:szCs w:val="28"/>
        </w:rPr>
        <w:t>Learning Central Focus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0"/>
        <w:gridCol w:w="11500"/>
      </w:tblGrid>
      <w:tr w:rsidR="00BC388A" w:rsidTr="0049764F">
        <w:tc>
          <w:tcPr>
            <w:tcW w:w="2898" w:type="dxa"/>
          </w:tcPr>
          <w:p w:rsidR="00876437" w:rsidRPr="004A5C9F" w:rsidRDefault="00BC388A" w:rsidP="0049764F">
            <w:r>
              <w:t>Central Focus</w:t>
            </w:r>
          </w:p>
          <w:p w:rsidR="00CD344E" w:rsidRPr="000D6A72" w:rsidRDefault="00CD344E" w:rsidP="0049764F">
            <w:pPr>
              <w:rPr>
                <w:sz w:val="10"/>
                <w:szCs w:val="10"/>
              </w:rPr>
            </w:pPr>
          </w:p>
          <w:p w:rsidR="00CD344E" w:rsidRDefault="003770A2" w:rsidP="00497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central focus for the content in the learning segment?</w:t>
            </w:r>
          </w:p>
          <w:p w:rsidR="00CD344E" w:rsidRPr="000D6A72" w:rsidRDefault="00CD344E" w:rsidP="0049764F">
            <w:pPr>
              <w:rPr>
                <w:sz w:val="10"/>
                <w:szCs w:val="10"/>
              </w:rPr>
            </w:pPr>
          </w:p>
        </w:tc>
        <w:tc>
          <w:tcPr>
            <w:tcW w:w="11718" w:type="dxa"/>
          </w:tcPr>
          <w:p w:rsidR="00BC388A" w:rsidRDefault="00BC388A" w:rsidP="0049764F"/>
        </w:tc>
      </w:tr>
      <w:tr w:rsidR="00BC388A" w:rsidTr="0049764F">
        <w:tc>
          <w:tcPr>
            <w:tcW w:w="2898" w:type="dxa"/>
          </w:tcPr>
          <w:p w:rsidR="00BC388A" w:rsidRPr="004A5C9F" w:rsidRDefault="00BC388A" w:rsidP="0049764F">
            <w:r>
              <w:t>Content Standard</w:t>
            </w:r>
          </w:p>
          <w:p w:rsidR="00CD344E" w:rsidRPr="000D6A72" w:rsidRDefault="00CD344E" w:rsidP="0049764F">
            <w:pPr>
              <w:rPr>
                <w:sz w:val="10"/>
                <w:szCs w:val="10"/>
              </w:rPr>
            </w:pPr>
          </w:p>
          <w:p w:rsidR="003770A2" w:rsidRDefault="00BC388A" w:rsidP="00497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standard(s) are most relevant to the learning goals?</w:t>
            </w:r>
          </w:p>
          <w:p w:rsidR="00CD344E" w:rsidRPr="000D6A72" w:rsidRDefault="00CD344E" w:rsidP="0049764F">
            <w:pPr>
              <w:rPr>
                <w:sz w:val="10"/>
                <w:szCs w:val="10"/>
              </w:rPr>
            </w:pPr>
          </w:p>
        </w:tc>
        <w:tc>
          <w:tcPr>
            <w:tcW w:w="11718" w:type="dxa"/>
          </w:tcPr>
          <w:p w:rsidR="00BC388A" w:rsidRDefault="00C048F2" w:rsidP="0049764F">
            <w:proofErr w:type="gramStart"/>
            <w:r>
              <w:t>AR.Math.Content</w:t>
            </w:r>
            <w:proofErr w:type="gramEnd"/>
            <w:r>
              <w:t>.3.G.A.1</w:t>
            </w:r>
          </w:p>
        </w:tc>
      </w:tr>
      <w:tr w:rsidR="00BC388A" w:rsidTr="0049764F">
        <w:tc>
          <w:tcPr>
            <w:tcW w:w="2898" w:type="dxa"/>
          </w:tcPr>
          <w:p w:rsidR="00BC388A" w:rsidRDefault="00BC388A" w:rsidP="0049764F">
            <w:r>
              <w:t>Student Learning Goal(s)/ Objective(s)</w:t>
            </w:r>
          </w:p>
          <w:p w:rsidR="004A5C9F" w:rsidRPr="000D6A72" w:rsidRDefault="004A5C9F" w:rsidP="0049764F">
            <w:pPr>
              <w:rPr>
                <w:sz w:val="10"/>
                <w:szCs w:val="10"/>
              </w:rPr>
            </w:pPr>
          </w:p>
          <w:p w:rsidR="004A5C9F" w:rsidRPr="004A5C9F" w:rsidRDefault="00200C87" w:rsidP="0049764F">
            <w:r w:rsidRPr="004A5C9F">
              <w:rPr>
                <w:b/>
                <w:sz w:val="18"/>
                <w:szCs w:val="18"/>
              </w:rPr>
              <w:t>Skills</w:t>
            </w:r>
            <w:r w:rsidR="004A5C9F" w:rsidRPr="004A5C9F">
              <w:rPr>
                <w:b/>
                <w:sz w:val="18"/>
                <w:szCs w:val="18"/>
              </w:rPr>
              <w:t>/procedures</w:t>
            </w:r>
          </w:p>
          <w:p w:rsidR="00BC388A" w:rsidRDefault="00BC388A" w:rsidP="00497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specific learning goal(s) for student in this lesson?</w:t>
            </w:r>
          </w:p>
          <w:p w:rsidR="004A5C9F" w:rsidRPr="000D6A72" w:rsidRDefault="004A5C9F" w:rsidP="0049764F">
            <w:pPr>
              <w:rPr>
                <w:b/>
                <w:sz w:val="10"/>
                <w:szCs w:val="10"/>
              </w:rPr>
            </w:pPr>
          </w:p>
          <w:p w:rsidR="00BC388A" w:rsidRDefault="00200C87" w:rsidP="0049764F">
            <w:pPr>
              <w:rPr>
                <w:sz w:val="18"/>
                <w:szCs w:val="18"/>
              </w:rPr>
            </w:pPr>
            <w:r w:rsidRPr="004A5C9F">
              <w:rPr>
                <w:b/>
                <w:sz w:val="18"/>
                <w:szCs w:val="18"/>
              </w:rPr>
              <w:t>Concepts</w:t>
            </w:r>
            <w:r w:rsidR="004A5C9F" w:rsidRPr="004A5C9F">
              <w:rPr>
                <w:b/>
                <w:sz w:val="18"/>
                <w:szCs w:val="18"/>
              </w:rPr>
              <w:t xml:space="preserve"> and reasoning/problem solving</w:t>
            </w:r>
            <w:r w:rsidR="00A42AA6">
              <w:rPr>
                <w:b/>
                <w:sz w:val="18"/>
                <w:szCs w:val="18"/>
              </w:rPr>
              <w:t>/thinking/strategies</w:t>
            </w:r>
            <w:r w:rsidR="00A46996">
              <w:rPr>
                <w:rStyle w:val="FootnoteReference"/>
                <w:b/>
                <w:sz w:val="18"/>
                <w:szCs w:val="18"/>
              </w:rPr>
              <w:footnoteReference w:id="1"/>
            </w:r>
          </w:p>
          <w:p w:rsidR="00BC388A" w:rsidRDefault="00BC388A" w:rsidP="004A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specific learning goal(s) for students in this lesson?</w:t>
            </w:r>
          </w:p>
          <w:p w:rsidR="00CD344E" w:rsidRPr="000D6A72" w:rsidRDefault="00CD344E" w:rsidP="004A5C9F">
            <w:pPr>
              <w:rPr>
                <w:sz w:val="10"/>
                <w:szCs w:val="10"/>
              </w:rPr>
            </w:pPr>
          </w:p>
        </w:tc>
        <w:tc>
          <w:tcPr>
            <w:tcW w:w="11718" w:type="dxa"/>
          </w:tcPr>
          <w:p w:rsidR="00BC388A" w:rsidRDefault="00C048F2" w:rsidP="00C048F2">
            <w:pPr>
              <w:pStyle w:val="ListParagraph"/>
              <w:numPr>
                <w:ilvl w:val="0"/>
                <w:numId w:val="1"/>
              </w:numPr>
            </w:pPr>
            <w:r>
              <w:t>Understand that shapes in different categories (e.g., rhombuses, rectangles, and others) may share attributes (e.g., having four sides) and that the shared attributes can define a larger category (e.g. quadrilaterals)</w:t>
            </w:r>
          </w:p>
          <w:p w:rsidR="00C048F2" w:rsidRDefault="00C048F2" w:rsidP="00C048F2">
            <w:pPr>
              <w:pStyle w:val="ListParagraph"/>
              <w:numPr>
                <w:ilvl w:val="0"/>
                <w:numId w:val="1"/>
              </w:numPr>
            </w:pPr>
            <w:r>
              <w:t>Recognize rhombuses, rectangles, and squares as examples of quadrilaterals, and draw examples of quadrilaterals that do not belong to any of these subcategories.</w:t>
            </w:r>
          </w:p>
          <w:p w:rsidR="00C048F2" w:rsidRDefault="00C048F2" w:rsidP="00C048F2">
            <w:pPr>
              <w:ind w:left="360"/>
            </w:pPr>
          </w:p>
          <w:p w:rsidR="00C048F2" w:rsidRDefault="00C048F2" w:rsidP="00C048F2">
            <w:r>
              <w:t>Note: An informed discussion of types of lines (parallel and perpendicular) and angles is needed; however, student assessment is not required.</w:t>
            </w:r>
          </w:p>
          <w:p w:rsidR="00C048F2" w:rsidRDefault="00C048F2" w:rsidP="00C048F2"/>
          <w:p w:rsidR="00C048F2" w:rsidRDefault="00C048F2" w:rsidP="00C048F2">
            <w:r>
              <w:t>Note: Trapezoids will be defined to be a quadrilateral with at least one pair of opposite sides parallel, therefore all parallelograms are trapezoids.</w:t>
            </w:r>
          </w:p>
        </w:tc>
      </w:tr>
      <w:tr w:rsidR="0049764F" w:rsidTr="0057282A">
        <w:tc>
          <w:tcPr>
            <w:tcW w:w="2898" w:type="dxa"/>
            <w:tcBorders>
              <w:bottom w:val="single" w:sz="4" w:space="0" w:color="auto"/>
            </w:tcBorders>
          </w:tcPr>
          <w:p w:rsidR="00BC388A" w:rsidRDefault="00BC388A" w:rsidP="0049764F">
            <w:r>
              <w:t xml:space="preserve">Prior </w:t>
            </w:r>
            <w:r w:rsidR="00A46996">
              <w:t xml:space="preserve">Academic </w:t>
            </w:r>
            <w:r>
              <w:t>Knowledge and Conceptions</w:t>
            </w:r>
          </w:p>
          <w:p w:rsidR="00BC388A" w:rsidRPr="000D6A72" w:rsidRDefault="00BC388A" w:rsidP="0049764F">
            <w:pPr>
              <w:rPr>
                <w:sz w:val="10"/>
                <w:szCs w:val="10"/>
              </w:rPr>
            </w:pPr>
          </w:p>
          <w:p w:rsidR="0049764F" w:rsidRDefault="0049764F" w:rsidP="0049764F">
            <w:pPr>
              <w:rPr>
                <w:sz w:val="18"/>
                <w:szCs w:val="18"/>
              </w:rPr>
            </w:pPr>
            <w:r w:rsidRPr="0049764F">
              <w:rPr>
                <w:sz w:val="18"/>
                <w:szCs w:val="18"/>
              </w:rPr>
              <w:t>Wh</w:t>
            </w:r>
            <w:r w:rsidR="004A5C9F">
              <w:rPr>
                <w:sz w:val="18"/>
                <w:szCs w:val="18"/>
              </w:rPr>
              <w:t xml:space="preserve">at knowledge, skills, </w:t>
            </w:r>
            <w:r w:rsidR="00200C87">
              <w:rPr>
                <w:sz w:val="18"/>
                <w:szCs w:val="18"/>
              </w:rPr>
              <w:t>and concepts</w:t>
            </w:r>
            <w:r w:rsidR="004A5C9F">
              <w:rPr>
                <w:sz w:val="18"/>
                <w:szCs w:val="18"/>
              </w:rPr>
              <w:t xml:space="preserve"> </w:t>
            </w:r>
            <w:r w:rsidRPr="0049764F">
              <w:rPr>
                <w:sz w:val="18"/>
                <w:szCs w:val="18"/>
              </w:rPr>
              <w:t>must students already know to be successful with this lesson?</w:t>
            </w:r>
          </w:p>
          <w:p w:rsidR="0049764F" w:rsidRPr="000D6A72" w:rsidRDefault="0049764F" w:rsidP="0049764F">
            <w:pPr>
              <w:rPr>
                <w:sz w:val="10"/>
                <w:szCs w:val="10"/>
              </w:rPr>
            </w:pPr>
          </w:p>
          <w:p w:rsidR="00BC388A" w:rsidRDefault="00BC388A" w:rsidP="0049764F">
            <w:pPr>
              <w:rPr>
                <w:i/>
                <w:sz w:val="18"/>
                <w:szCs w:val="18"/>
              </w:rPr>
            </w:pPr>
            <w:r w:rsidRPr="00286424">
              <w:rPr>
                <w:sz w:val="18"/>
                <w:szCs w:val="18"/>
              </w:rPr>
              <w:t>What prior knowledge</w:t>
            </w:r>
            <w:r>
              <w:rPr>
                <w:sz w:val="18"/>
                <w:szCs w:val="18"/>
              </w:rPr>
              <w:t xml:space="preserve"> and/or gaps in knowledge</w:t>
            </w:r>
            <w:r w:rsidRPr="00286424">
              <w:rPr>
                <w:sz w:val="18"/>
                <w:szCs w:val="18"/>
              </w:rPr>
              <w:t xml:space="preserve"> do </w:t>
            </w:r>
            <w:r w:rsidRPr="00D5170C">
              <w:rPr>
                <w:b/>
                <w:sz w:val="18"/>
                <w:szCs w:val="18"/>
              </w:rPr>
              <w:t xml:space="preserve">these </w:t>
            </w:r>
            <w:r w:rsidRPr="00286424">
              <w:rPr>
                <w:sz w:val="18"/>
                <w:szCs w:val="18"/>
              </w:rPr>
              <w:t>students have that</w:t>
            </w:r>
            <w:r>
              <w:rPr>
                <w:sz w:val="18"/>
                <w:szCs w:val="18"/>
              </w:rPr>
              <w:t xml:space="preserve"> are necessary to</w:t>
            </w:r>
            <w:r w:rsidRPr="00286424">
              <w:rPr>
                <w:sz w:val="18"/>
                <w:szCs w:val="18"/>
              </w:rPr>
              <w:t xml:space="preserve"> support the learning of the skills and concepts for this lesson?</w:t>
            </w:r>
            <w:r>
              <w:rPr>
                <w:i/>
                <w:sz w:val="18"/>
                <w:szCs w:val="18"/>
              </w:rPr>
              <w:t xml:space="preserve">  </w:t>
            </w:r>
          </w:p>
          <w:p w:rsidR="00876437" w:rsidRDefault="00876437" w:rsidP="0049764F">
            <w:pPr>
              <w:rPr>
                <w:i/>
                <w:sz w:val="10"/>
                <w:szCs w:val="10"/>
              </w:rPr>
            </w:pPr>
          </w:p>
          <w:p w:rsidR="00876437" w:rsidRPr="000D6A72" w:rsidRDefault="00876437" w:rsidP="0049764F">
            <w:pPr>
              <w:rPr>
                <w:i/>
                <w:sz w:val="10"/>
                <w:szCs w:val="10"/>
              </w:rPr>
            </w:pPr>
          </w:p>
        </w:tc>
        <w:tc>
          <w:tcPr>
            <w:tcW w:w="11718" w:type="dxa"/>
            <w:tcBorders>
              <w:bottom w:val="single" w:sz="4" w:space="0" w:color="auto"/>
            </w:tcBorders>
          </w:tcPr>
          <w:p w:rsidR="0049764F" w:rsidRDefault="00C048F2" w:rsidP="00C048F2">
            <w:pPr>
              <w:pStyle w:val="ListParagraph"/>
              <w:numPr>
                <w:ilvl w:val="0"/>
                <w:numId w:val="2"/>
              </w:numPr>
            </w:pPr>
            <w:r>
              <w:t>Prior knowledge of parallel and perpendicular lines.</w:t>
            </w:r>
          </w:p>
          <w:p w:rsidR="00C048F2" w:rsidRDefault="00C048F2" w:rsidP="00C048F2">
            <w:pPr>
              <w:pStyle w:val="ListParagraph"/>
              <w:numPr>
                <w:ilvl w:val="0"/>
                <w:numId w:val="2"/>
              </w:numPr>
            </w:pPr>
            <w:r>
              <w:t>Prior knowledge that the inside angles equals 360 degrees.</w:t>
            </w:r>
            <w:bookmarkStart w:id="0" w:name="_GoBack"/>
            <w:bookmarkEnd w:id="0"/>
          </w:p>
        </w:tc>
      </w:tr>
      <w:tr w:rsidR="0049764F" w:rsidTr="0057282A">
        <w:tc>
          <w:tcPr>
            <w:tcW w:w="2898" w:type="dxa"/>
            <w:shd w:val="clear" w:color="auto" w:fill="F2DBDB" w:themeFill="accent2" w:themeFillTint="33"/>
          </w:tcPr>
          <w:p w:rsidR="0049764F" w:rsidRDefault="00BC388A" w:rsidP="00BC388A">
            <w:r>
              <w:lastRenderedPageBreak/>
              <w:t xml:space="preserve">Common </w:t>
            </w:r>
            <w:r w:rsidR="00351A30">
              <w:t>E</w:t>
            </w:r>
            <w:r>
              <w:t>rrors</w:t>
            </w:r>
            <w:r w:rsidR="00A42AA6">
              <w:t xml:space="preserve">, </w:t>
            </w:r>
            <w:r w:rsidR="00351A30">
              <w:t>D</w:t>
            </w:r>
            <w:r w:rsidR="00A42AA6">
              <w:t xml:space="preserve">evelopmental </w:t>
            </w:r>
            <w:r w:rsidR="00351A30">
              <w:t>A</w:t>
            </w:r>
            <w:r w:rsidR="00A42AA6">
              <w:t xml:space="preserve">pproximations, </w:t>
            </w:r>
            <w:r w:rsidR="00351A30">
              <w:t>M</w:t>
            </w:r>
            <w:r w:rsidR="00A42AA6">
              <w:t xml:space="preserve">isconceptions, </w:t>
            </w:r>
            <w:r w:rsidR="00351A30">
              <w:t>P</w:t>
            </w:r>
            <w:r w:rsidR="00A42AA6">
              <w:t xml:space="preserve">artial </w:t>
            </w:r>
            <w:r w:rsidR="00351A30">
              <w:t>U</w:t>
            </w:r>
            <w:r w:rsidR="00A42AA6">
              <w:t>nderstandings,</w:t>
            </w:r>
            <w:r>
              <w:t xml:space="preserve"> or </w:t>
            </w:r>
            <w:r w:rsidR="00351A30">
              <w:t>M</w:t>
            </w:r>
            <w:r>
              <w:t>isunderstandings</w:t>
            </w:r>
          </w:p>
          <w:p w:rsidR="00BC388A" w:rsidRPr="000D6A72" w:rsidRDefault="00BC388A" w:rsidP="00BC388A">
            <w:pPr>
              <w:rPr>
                <w:sz w:val="10"/>
                <w:szCs w:val="10"/>
              </w:rPr>
            </w:pPr>
          </w:p>
          <w:p w:rsidR="00BC388A" w:rsidRPr="00FF63AA" w:rsidRDefault="00BC388A" w:rsidP="00BC388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</w:t>
            </w:r>
            <w:r w:rsidRPr="00FF63AA">
              <w:rPr>
                <w:sz w:val="18"/>
                <w:szCs w:val="18"/>
              </w:rPr>
              <w:t xml:space="preserve"> commo</w:t>
            </w:r>
            <w:r>
              <w:rPr>
                <w:sz w:val="18"/>
                <w:szCs w:val="18"/>
              </w:rPr>
              <w:t>n errors or misunderstandings</w:t>
            </w:r>
            <w:r w:rsidRPr="00FF63AA">
              <w:rPr>
                <w:sz w:val="18"/>
                <w:szCs w:val="18"/>
              </w:rPr>
              <w:t xml:space="preserve"> of students related to the central focus of this lesson</w:t>
            </w:r>
            <w:r>
              <w:rPr>
                <w:sz w:val="18"/>
                <w:szCs w:val="18"/>
              </w:rPr>
              <w:t>?</w:t>
            </w:r>
          </w:p>
          <w:p w:rsidR="00BC388A" w:rsidRPr="000D6A72" w:rsidRDefault="00BC388A" w:rsidP="00BC388A">
            <w:pPr>
              <w:rPr>
                <w:sz w:val="10"/>
                <w:szCs w:val="10"/>
              </w:rPr>
            </w:pPr>
          </w:p>
          <w:p w:rsidR="00BC388A" w:rsidRDefault="00BC388A" w:rsidP="00BC388A">
            <w:pPr>
              <w:rPr>
                <w:sz w:val="18"/>
                <w:szCs w:val="18"/>
              </w:rPr>
            </w:pPr>
            <w:r w:rsidRPr="00FF63AA">
              <w:rPr>
                <w:sz w:val="18"/>
                <w:szCs w:val="18"/>
              </w:rPr>
              <w:t xml:space="preserve">How will you address them for </w:t>
            </w:r>
            <w:r w:rsidRPr="00F96396">
              <w:rPr>
                <w:b/>
                <w:sz w:val="18"/>
                <w:szCs w:val="18"/>
              </w:rPr>
              <w:t>this group</w:t>
            </w:r>
            <w:r w:rsidRPr="00FF63AA">
              <w:rPr>
                <w:sz w:val="18"/>
                <w:szCs w:val="18"/>
              </w:rPr>
              <w:t xml:space="preserve"> of students?</w:t>
            </w:r>
          </w:p>
          <w:p w:rsidR="00CD344E" w:rsidRPr="00BC388A" w:rsidRDefault="00CD344E" w:rsidP="00BC388A">
            <w:pPr>
              <w:rPr>
                <w:sz w:val="18"/>
                <w:szCs w:val="18"/>
              </w:rPr>
            </w:pPr>
          </w:p>
        </w:tc>
        <w:tc>
          <w:tcPr>
            <w:tcW w:w="11718" w:type="dxa"/>
            <w:shd w:val="clear" w:color="auto" w:fill="F2DBDB" w:themeFill="accent2" w:themeFillTint="33"/>
          </w:tcPr>
          <w:p w:rsidR="0049764F" w:rsidRDefault="0049764F" w:rsidP="0049764F"/>
        </w:tc>
      </w:tr>
    </w:tbl>
    <w:p w:rsidR="00CD344E" w:rsidRDefault="00CD344E" w:rsidP="00F96396">
      <w:pPr>
        <w:jc w:val="center"/>
        <w:rPr>
          <w:b/>
          <w:sz w:val="28"/>
          <w:szCs w:val="28"/>
        </w:rPr>
      </w:pPr>
    </w:p>
    <w:p w:rsidR="003C2D28" w:rsidRDefault="003C2D28" w:rsidP="00F96396">
      <w:pPr>
        <w:jc w:val="center"/>
        <w:rPr>
          <w:b/>
          <w:sz w:val="28"/>
          <w:szCs w:val="28"/>
        </w:rPr>
      </w:pPr>
      <w:r w:rsidRPr="003C2D28">
        <w:rPr>
          <w:b/>
          <w:sz w:val="28"/>
          <w:szCs w:val="28"/>
        </w:rPr>
        <w:t>Instructional Strategies and Learning Tasks</w:t>
      </w:r>
    </w:p>
    <w:p w:rsidR="000D3E10" w:rsidRPr="000D3E10" w:rsidRDefault="000D3E10" w:rsidP="00F96396">
      <w:pPr>
        <w:jc w:val="center"/>
        <w:rPr>
          <w:b/>
          <w:i/>
          <w:sz w:val="18"/>
          <w:szCs w:val="18"/>
        </w:rPr>
      </w:pPr>
      <w:r w:rsidRPr="000D3E10">
        <w:rPr>
          <w:i/>
          <w:sz w:val="18"/>
          <w:szCs w:val="18"/>
        </w:rPr>
        <w:t>Description of what the teacher (you) will be doing and/or what the students will be doing.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1847"/>
        <w:gridCol w:w="12751"/>
      </w:tblGrid>
      <w:tr w:rsidR="001D3834" w:rsidTr="006A022E">
        <w:tc>
          <w:tcPr>
            <w:tcW w:w="1847" w:type="dxa"/>
          </w:tcPr>
          <w:p w:rsidR="001D3834" w:rsidRDefault="001D3834" w:rsidP="003C2D28">
            <w:r w:rsidRPr="003C2D28">
              <w:t>Launch</w:t>
            </w:r>
          </w:p>
          <w:p w:rsidR="001D3834" w:rsidRDefault="001D3834" w:rsidP="003C2D28">
            <w:r>
              <w:t xml:space="preserve">__________ </w:t>
            </w:r>
            <w:r w:rsidR="00607BE3">
              <w:rPr>
                <w:sz w:val="18"/>
                <w:szCs w:val="18"/>
              </w:rPr>
              <w:t>Minutes</w:t>
            </w:r>
          </w:p>
          <w:p w:rsidR="001D3834" w:rsidRPr="001D3834" w:rsidRDefault="001D3834" w:rsidP="003C2D28">
            <w:pPr>
              <w:rPr>
                <w:sz w:val="18"/>
                <w:szCs w:val="18"/>
              </w:rPr>
            </w:pPr>
          </w:p>
          <w:p w:rsidR="001D3834" w:rsidRPr="003C2D28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you start the lesson to engage and motivate students in learning?</w:t>
            </w:r>
          </w:p>
          <w:p w:rsidR="001D3834" w:rsidRPr="003C2D28" w:rsidRDefault="001D3834" w:rsidP="003C2D28"/>
        </w:tc>
        <w:tc>
          <w:tcPr>
            <w:tcW w:w="12751" w:type="dxa"/>
          </w:tcPr>
          <w:p w:rsidR="001D3834" w:rsidRPr="003C2D28" w:rsidRDefault="001D3834" w:rsidP="003C2D28"/>
        </w:tc>
      </w:tr>
      <w:tr w:rsidR="001D3834" w:rsidTr="006A022E">
        <w:tc>
          <w:tcPr>
            <w:tcW w:w="1847" w:type="dxa"/>
          </w:tcPr>
          <w:p w:rsidR="001D3834" w:rsidRDefault="001D3834" w:rsidP="003C2D28">
            <w:r>
              <w:t>Instruction</w:t>
            </w:r>
          </w:p>
          <w:p w:rsidR="001D3834" w:rsidRDefault="001D3834" w:rsidP="001D3834">
            <w:r>
              <w:t xml:space="preserve">__________ </w:t>
            </w:r>
            <w:r w:rsidR="00607BE3">
              <w:rPr>
                <w:sz w:val="18"/>
                <w:szCs w:val="18"/>
              </w:rPr>
              <w:t>Minutes</w:t>
            </w:r>
          </w:p>
          <w:p w:rsidR="00F96396" w:rsidRDefault="00F96396" w:rsidP="003C2D28"/>
          <w:p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will you do to engage students in developing understanding of the lesson objective(s)?   </w:t>
            </w:r>
          </w:p>
          <w:p w:rsidR="001D3834" w:rsidRDefault="001D3834" w:rsidP="003C2D28">
            <w:pPr>
              <w:rPr>
                <w:sz w:val="18"/>
                <w:szCs w:val="18"/>
              </w:rPr>
            </w:pPr>
          </w:p>
          <w:p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you link the new content (skills and concepts) to students’ prior</w:t>
            </w:r>
            <w:r w:rsidR="00A42AA6">
              <w:rPr>
                <w:sz w:val="18"/>
                <w:szCs w:val="18"/>
              </w:rPr>
              <w:t xml:space="preserve"> academic</w:t>
            </w:r>
            <w:r>
              <w:rPr>
                <w:sz w:val="18"/>
                <w:szCs w:val="18"/>
              </w:rPr>
              <w:t xml:space="preserve"> learning</w:t>
            </w:r>
            <w:r w:rsidR="00A42AA6">
              <w:rPr>
                <w:sz w:val="18"/>
                <w:szCs w:val="18"/>
              </w:rPr>
              <w:t xml:space="preserve"> and their personal/cultural and community assets</w:t>
            </w:r>
            <w:r>
              <w:rPr>
                <w:sz w:val="18"/>
                <w:szCs w:val="18"/>
              </w:rPr>
              <w:t xml:space="preserve">?  </w:t>
            </w:r>
          </w:p>
          <w:p w:rsidR="001D3834" w:rsidRDefault="001D3834" w:rsidP="003C2D28">
            <w:pPr>
              <w:rPr>
                <w:sz w:val="18"/>
                <w:szCs w:val="18"/>
              </w:rPr>
            </w:pPr>
          </w:p>
          <w:p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What will you say and do?  What questions will you ask? </w:t>
            </w:r>
          </w:p>
          <w:p w:rsidR="00852DD3" w:rsidRDefault="00852DD3" w:rsidP="003C2D28">
            <w:pPr>
              <w:rPr>
                <w:sz w:val="18"/>
                <w:szCs w:val="18"/>
              </w:rPr>
            </w:pPr>
          </w:p>
          <w:p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you engage students to help them understand the concepts?</w:t>
            </w:r>
          </w:p>
          <w:p w:rsidR="001D3834" w:rsidRDefault="001D3834" w:rsidP="003C2D28">
            <w:pPr>
              <w:rPr>
                <w:sz w:val="18"/>
                <w:szCs w:val="18"/>
              </w:rPr>
            </w:pPr>
          </w:p>
          <w:p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will students do?</w:t>
            </w:r>
          </w:p>
          <w:p w:rsidR="001D3834" w:rsidRDefault="001D3834" w:rsidP="003C2D28">
            <w:pPr>
              <w:rPr>
                <w:sz w:val="18"/>
                <w:szCs w:val="18"/>
              </w:rPr>
            </w:pPr>
          </w:p>
          <w:p w:rsidR="001C12EF" w:rsidRDefault="00276E16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you determine if students are meeting the intended learning objectives?</w:t>
            </w:r>
          </w:p>
          <w:p w:rsidR="001C12EF" w:rsidRDefault="001C12EF" w:rsidP="003C2D28">
            <w:pPr>
              <w:rPr>
                <w:sz w:val="18"/>
                <w:szCs w:val="18"/>
              </w:rPr>
            </w:pPr>
          </w:p>
          <w:p w:rsidR="00C14E9C" w:rsidRDefault="00C14E9C" w:rsidP="003C2D28">
            <w:pPr>
              <w:rPr>
                <w:sz w:val="18"/>
                <w:szCs w:val="18"/>
              </w:rPr>
            </w:pPr>
          </w:p>
          <w:p w:rsidR="00C14E9C" w:rsidRDefault="00C14E9C" w:rsidP="003C2D28">
            <w:pPr>
              <w:rPr>
                <w:sz w:val="18"/>
                <w:szCs w:val="18"/>
              </w:rPr>
            </w:pPr>
          </w:p>
          <w:p w:rsidR="00C14E9C" w:rsidRPr="00AF02AE" w:rsidRDefault="00C14E9C" w:rsidP="003C2D28">
            <w:pPr>
              <w:rPr>
                <w:sz w:val="18"/>
                <w:szCs w:val="18"/>
              </w:rPr>
            </w:pPr>
          </w:p>
        </w:tc>
        <w:tc>
          <w:tcPr>
            <w:tcW w:w="12751" w:type="dxa"/>
          </w:tcPr>
          <w:p w:rsidR="001D3834" w:rsidRPr="003C2D28" w:rsidRDefault="001D3834" w:rsidP="003C2D28"/>
        </w:tc>
      </w:tr>
      <w:tr w:rsidR="001D3834" w:rsidTr="006A022E">
        <w:tc>
          <w:tcPr>
            <w:tcW w:w="1847" w:type="dxa"/>
          </w:tcPr>
          <w:p w:rsidR="001D3834" w:rsidRDefault="001D3834" w:rsidP="003C2D28">
            <w:r>
              <w:t xml:space="preserve">Structured Practice and </w:t>
            </w:r>
          </w:p>
          <w:p w:rsidR="001D3834" w:rsidRDefault="001D3834" w:rsidP="003C2D28">
            <w:r>
              <w:t>Application</w:t>
            </w:r>
          </w:p>
          <w:p w:rsidR="001D3834" w:rsidRDefault="00276E16" w:rsidP="001D3834">
            <w:r>
              <w:t xml:space="preserve">__________ </w:t>
            </w:r>
            <w:r w:rsidR="00607BE3">
              <w:rPr>
                <w:sz w:val="18"/>
                <w:szCs w:val="18"/>
              </w:rPr>
              <w:t>Minutes</w:t>
            </w:r>
          </w:p>
          <w:p w:rsidR="00276E16" w:rsidRDefault="00276E16" w:rsidP="003C2D28"/>
          <w:p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will you give students the opportunity to practice so you can provide feedback?  </w:t>
            </w:r>
          </w:p>
          <w:p w:rsidR="001D3834" w:rsidRDefault="001D3834" w:rsidP="003C2D28">
            <w:pPr>
              <w:rPr>
                <w:sz w:val="18"/>
                <w:szCs w:val="18"/>
              </w:rPr>
            </w:pPr>
          </w:p>
          <w:p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will students apply what they have learned? </w:t>
            </w:r>
          </w:p>
          <w:p w:rsidR="00C14E9C" w:rsidRDefault="00C14E9C" w:rsidP="003C2D28">
            <w:pPr>
              <w:rPr>
                <w:sz w:val="18"/>
                <w:szCs w:val="18"/>
              </w:rPr>
            </w:pPr>
          </w:p>
          <w:p w:rsidR="00C14E9C" w:rsidRDefault="00C14E9C" w:rsidP="00C1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you determine if students are meeting the intended learning objectives?</w:t>
            </w:r>
          </w:p>
          <w:p w:rsidR="001D3834" w:rsidRPr="00AF02AE" w:rsidRDefault="001D3834" w:rsidP="003C2D28">
            <w:pPr>
              <w:rPr>
                <w:sz w:val="18"/>
                <w:szCs w:val="18"/>
              </w:rPr>
            </w:pPr>
          </w:p>
        </w:tc>
        <w:tc>
          <w:tcPr>
            <w:tcW w:w="12751" w:type="dxa"/>
          </w:tcPr>
          <w:p w:rsidR="001D3834" w:rsidRPr="003C2D28" w:rsidRDefault="001D3834" w:rsidP="003C2D28"/>
        </w:tc>
      </w:tr>
      <w:tr w:rsidR="001D3834" w:rsidTr="00C22BBE">
        <w:tc>
          <w:tcPr>
            <w:tcW w:w="1847" w:type="dxa"/>
            <w:tcBorders>
              <w:bottom w:val="single" w:sz="4" w:space="0" w:color="auto"/>
            </w:tcBorders>
          </w:tcPr>
          <w:p w:rsidR="001D3834" w:rsidRDefault="001D3834" w:rsidP="003C2D28">
            <w:r>
              <w:t>Closure</w:t>
            </w:r>
          </w:p>
          <w:p w:rsidR="001D3834" w:rsidRDefault="001D3834" w:rsidP="001D3834">
            <w:r>
              <w:t xml:space="preserve">__________ </w:t>
            </w:r>
            <w:r w:rsidR="00607BE3">
              <w:rPr>
                <w:sz w:val="18"/>
                <w:szCs w:val="18"/>
              </w:rPr>
              <w:t>Minutes</w:t>
            </w:r>
          </w:p>
          <w:p w:rsidR="001D3834" w:rsidRDefault="001D3834" w:rsidP="003C2D28"/>
          <w:p w:rsidR="001D3834" w:rsidRPr="00AF02AE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How will you end the lesson?</w:t>
            </w:r>
          </w:p>
        </w:tc>
        <w:tc>
          <w:tcPr>
            <w:tcW w:w="12751" w:type="dxa"/>
            <w:tcBorders>
              <w:bottom w:val="single" w:sz="4" w:space="0" w:color="auto"/>
            </w:tcBorders>
          </w:tcPr>
          <w:p w:rsidR="001D3834" w:rsidRPr="003C2D28" w:rsidRDefault="001D3834" w:rsidP="003C2D28"/>
        </w:tc>
      </w:tr>
      <w:tr w:rsidR="001D3834" w:rsidTr="00C22BBE">
        <w:tc>
          <w:tcPr>
            <w:tcW w:w="1847" w:type="dxa"/>
            <w:shd w:val="clear" w:color="auto" w:fill="F2DBDB" w:themeFill="accent2" w:themeFillTint="33"/>
          </w:tcPr>
          <w:p w:rsidR="001D3834" w:rsidRDefault="001D3834" w:rsidP="003C2D28">
            <w:r>
              <w:t xml:space="preserve">Differentiation/ Planned </w:t>
            </w:r>
            <w:r w:rsidR="0006102D">
              <w:t>S</w:t>
            </w:r>
            <w:r>
              <w:t>upport</w:t>
            </w:r>
          </w:p>
          <w:p w:rsidR="001D3834" w:rsidRDefault="001D3834" w:rsidP="003C2D28"/>
          <w:p w:rsidR="001D3834" w:rsidRDefault="001D3834" w:rsidP="00D06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you provide students access to learning based on individual and group needs?</w:t>
            </w:r>
          </w:p>
          <w:p w:rsidR="00852DD3" w:rsidRDefault="00852DD3" w:rsidP="00D06116">
            <w:pPr>
              <w:rPr>
                <w:sz w:val="18"/>
                <w:szCs w:val="18"/>
              </w:rPr>
            </w:pPr>
          </w:p>
          <w:p w:rsidR="00852DD3" w:rsidRDefault="00852DD3" w:rsidP="00D06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you support students with gaps in the prior knowledge that is necessary to be successful in this lesson?</w:t>
            </w:r>
          </w:p>
          <w:p w:rsidR="001D3834" w:rsidRDefault="001D3834" w:rsidP="00D06116">
            <w:pPr>
              <w:rPr>
                <w:sz w:val="18"/>
                <w:szCs w:val="18"/>
              </w:rPr>
            </w:pPr>
          </w:p>
          <w:p w:rsidR="001D3834" w:rsidRPr="003C2D28" w:rsidRDefault="001D3834" w:rsidP="00D06116"/>
        </w:tc>
        <w:tc>
          <w:tcPr>
            <w:tcW w:w="12751" w:type="dxa"/>
            <w:shd w:val="clear" w:color="auto" w:fill="F2DBDB" w:themeFill="accent2" w:themeFillTint="33"/>
          </w:tcPr>
          <w:p w:rsidR="001D3834" w:rsidRPr="00A42AA6" w:rsidRDefault="001D3834" w:rsidP="0048655D">
            <w:r w:rsidRPr="00A42AA6">
              <w:rPr>
                <w:i/>
              </w:rPr>
              <w:t>Whole Class</w:t>
            </w:r>
            <w:r w:rsidR="00A42AA6">
              <w:t>:</w:t>
            </w:r>
          </w:p>
          <w:p w:rsidR="001D3834" w:rsidRDefault="001D3834" w:rsidP="0048655D"/>
          <w:p w:rsidR="001D3834" w:rsidRDefault="001D3834" w:rsidP="0048655D"/>
          <w:p w:rsidR="000D3E10" w:rsidRDefault="000D3E10" w:rsidP="0048655D"/>
          <w:p w:rsidR="001D3834" w:rsidRDefault="001D3834" w:rsidP="0048655D">
            <w:pPr>
              <w:rPr>
                <w:u w:val="single"/>
              </w:rPr>
            </w:pPr>
            <w:r w:rsidRPr="00A42AA6">
              <w:rPr>
                <w:i/>
              </w:rPr>
              <w:t>Groups of students with similar needs</w:t>
            </w:r>
            <w:r w:rsidR="00A42AA6">
              <w:t>:</w:t>
            </w:r>
          </w:p>
          <w:p w:rsidR="001D3834" w:rsidRDefault="001D3834" w:rsidP="0048655D">
            <w:pPr>
              <w:rPr>
                <w:u w:val="single"/>
              </w:rPr>
            </w:pPr>
          </w:p>
          <w:p w:rsidR="000D3E10" w:rsidRPr="00F415B7" w:rsidRDefault="000D3E10" w:rsidP="0048655D">
            <w:pPr>
              <w:rPr>
                <w:u w:val="single"/>
              </w:rPr>
            </w:pPr>
          </w:p>
          <w:p w:rsidR="001D3834" w:rsidRDefault="001D3834" w:rsidP="0048655D"/>
          <w:p w:rsidR="001D3834" w:rsidRPr="00A42AA6" w:rsidRDefault="001D3834" w:rsidP="0048655D">
            <w:r w:rsidRPr="00A42AA6">
              <w:rPr>
                <w:i/>
              </w:rPr>
              <w:t>Individual students</w:t>
            </w:r>
            <w:r w:rsidR="00A42AA6">
              <w:t>:</w:t>
            </w:r>
          </w:p>
          <w:p w:rsidR="001D3834" w:rsidRDefault="001D3834" w:rsidP="0048655D"/>
          <w:p w:rsidR="001D3834" w:rsidRDefault="001D3834" w:rsidP="0048655D"/>
          <w:p w:rsidR="000D3E10" w:rsidRDefault="000D3E10" w:rsidP="0048655D"/>
          <w:p w:rsidR="001D3834" w:rsidRPr="00A42AA6" w:rsidRDefault="001D3834" w:rsidP="0048655D">
            <w:r w:rsidRPr="00A42AA6">
              <w:rPr>
                <w:i/>
              </w:rPr>
              <w:t>Students with IEP’s or 504 plans</w:t>
            </w:r>
            <w:r w:rsidR="00A42AA6">
              <w:t>:</w:t>
            </w:r>
          </w:p>
          <w:p w:rsidR="001D3834" w:rsidRDefault="001D3834" w:rsidP="0048655D"/>
          <w:p w:rsidR="001D3834" w:rsidRDefault="001D3834" w:rsidP="0048655D"/>
          <w:p w:rsidR="000D3E10" w:rsidRDefault="000D3E10" w:rsidP="0048655D"/>
          <w:p w:rsidR="001D3834" w:rsidRPr="00A42AA6" w:rsidRDefault="001D3834" w:rsidP="0048655D">
            <w:r w:rsidRPr="00A42AA6">
              <w:rPr>
                <w:i/>
              </w:rPr>
              <w:t>Strategies for responding to common errors and misunderstandings</w:t>
            </w:r>
            <w:r w:rsidR="00A42AA6" w:rsidRPr="00A42AA6">
              <w:rPr>
                <w:i/>
              </w:rPr>
              <w:t>, developmental approximations, misconceptions, partial understandings, and/or misunderstandings</w:t>
            </w:r>
            <w:r w:rsidR="00A42AA6">
              <w:t>:</w:t>
            </w:r>
          </w:p>
          <w:p w:rsidR="001D3834" w:rsidRDefault="001D3834" w:rsidP="0048655D"/>
          <w:p w:rsidR="000D3E10" w:rsidRDefault="000D3E10" w:rsidP="0048655D"/>
          <w:p w:rsidR="000D3E10" w:rsidRPr="003C2D28" w:rsidRDefault="000D3E10" w:rsidP="0048655D"/>
        </w:tc>
      </w:tr>
      <w:tr w:rsidR="001D3834" w:rsidTr="006A022E">
        <w:tc>
          <w:tcPr>
            <w:tcW w:w="1847" w:type="dxa"/>
          </w:tcPr>
          <w:p w:rsidR="001D3834" w:rsidRDefault="001D3834" w:rsidP="003C2D28">
            <w:r>
              <w:t xml:space="preserve">Student </w:t>
            </w:r>
            <w:r w:rsidR="0006102D">
              <w:t>I</w:t>
            </w:r>
            <w:r>
              <w:t>nteractions</w:t>
            </w:r>
          </w:p>
          <w:p w:rsidR="001D3834" w:rsidRDefault="001D3834" w:rsidP="003C2D28"/>
          <w:p w:rsidR="001D3834" w:rsidRPr="00D06116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you structure opportunities for students to work with partners or in groups?  What criteria will you use when forming groups?</w:t>
            </w:r>
          </w:p>
          <w:p w:rsidR="001D3834" w:rsidRPr="003C2D28" w:rsidRDefault="001D3834" w:rsidP="003C2D28"/>
        </w:tc>
        <w:tc>
          <w:tcPr>
            <w:tcW w:w="12751" w:type="dxa"/>
          </w:tcPr>
          <w:p w:rsidR="001D3834" w:rsidRPr="003C2D28" w:rsidRDefault="001D3834" w:rsidP="003C2D28"/>
        </w:tc>
      </w:tr>
      <w:tr w:rsidR="001D3834" w:rsidTr="006A022E">
        <w:tc>
          <w:tcPr>
            <w:tcW w:w="1847" w:type="dxa"/>
          </w:tcPr>
          <w:p w:rsidR="001D3834" w:rsidRDefault="001D3834" w:rsidP="003C2D28">
            <w:r>
              <w:t xml:space="preserve">What </w:t>
            </w:r>
            <w:r w:rsidR="0006102D">
              <w:t>I</w:t>
            </w:r>
            <w:r>
              <w:t>fs</w:t>
            </w:r>
          </w:p>
          <w:p w:rsidR="001D3834" w:rsidRDefault="001D3834" w:rsidP="003C2D28"/>
          <w:p w:rsidR="001D3834" w:rsidRPr="00D06116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might not go as planned and how </w:t>
            </w:r>
            <w:r>
              <w:rPr>
                <w:sz w:val="18"/>
                <w:szCs w:val="18"/>
              </w:rPr>
              <w:lastRenderedPageBreak/>
              <w:t>can you be ready to make adjustment?</w:t>
            </w:r>
          </w:p>
          <w:p w:rsidR="001D3834" w:rsidRPr="003C2D28" w:rsidRDefault="001D3834" w:rsidP="003C2D28"/>
        </w:tc>
        <w:tc>
          <w:tcPr>
            <w:tcW w:w="12751" w:type="dxa"/>
          </w:tcPr>
          <w:p w:rsidR="001D3834" w:rsidRPr="003C2D28" w:rsidRDefault="001D3834" w:rsidP="003C2D28"/>
        </w:tc>
      </w:tr>
      <w:tr w:rsidR="001D3834" w:rsidTr="0057282A">
        <w:tc>
          <w:tcPr>
            <w:tcW w:w="1847" w:type="dxa"/>
            <w:shd w:val="clear" w:color="auto" w:fill="F2DBDB" w:themeFill="accent2" w:themeFillTint="33"/>
          </w:tcPr>
          <w:p w:rsidR="001D3834" w:rsidRDefault="00A42AA6" w:rsidP="003C2D28">
            <w:r>
              <w:t xml:space="preserve">Theoretical </w:t>
            </w:r>
            <w:r w:rsidR="0006102D">
              <w:t>P</w:t>
            </w:r>
            <w:r>
              <w:t xml:space="preserve">rinciples </w:t>
            </w:r>
            <w:r w:rsidR="001D3834">
              <w:t xml:space="preserve">and/or </w:t>
            </w:r>
            <w:r w:rsidR="0006102D">
              <w:t>R</w:t>
            </w:r>
            <w:r w:rsidR="001D3834">
              <w:t>esearch–</w:t>
            </w:r>
            <w:r w:rsidR="0006102D">
              <w:t>B</w:t>
            </w:r>
            <w:r w:rsidR="001D3834">
              <w:t xml:space="preserve">ased </w:t>
            </w:r>
            <w:r w:rsidR="0006102D">
              <w:t>B</w:t>
            </w:r>
            <w:r w:rsidR="001D3834">
              <w:t xml:space="preserve">est </w:t>
            </w:r>
            <w:r w:rsidR="0006102D">
              <w:t>P</w:t>
            </w:r>
            <w:r w:rsidR="001D3834">
              <w:t>ractices</w:t>
            </w:r>
          </w:p>
          <w:p w:rsidR="001D3834" w:rsidRDefault="001D3834" w:rsidP="003C2D28"/>
          <w:p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are the learning tasks for this lesson appropriate for your students?</w:t>
            </w:r>
          </w:p>
          <w:p w:rsidR="001D3834" w:rsidRPr="002A585D" w:rsidRDefault="001D3834" w:rsidP="003C2D28">
            <w:pPr>
              <w:rPr>
                <w:sz w:val="18"/>
                <w:szCs w:val="18"/>
              </w:rPr>
            </w:pPr>
          </w:p>
        </w:tc>
        <w:tc>
          <w:tcPr>
            <w:tcW w:w="12751" w:type="dxa"/>
            <w:shd w:val="clear" w:color="auto" w:fill="F2DBDB" w:themeFill="accent2" w:themeFillTint="33"/>
          </w:tcPr>
          <w:p w:rsidR="001D3834" w:rsidRPr="003C2D28" w:rsidRDefault="001D3834" w:rsidP="003C2D28"/>
        </w:tc>
      </w:tr>
      <w:tr w:rsidR="002C04F9" w:rsidTr="006A022E">
        <w:tc>
          <w:tcPr>
            <w:tcW w:w="1847" w:type="dxa"/>
          </w:tcPr>
          <w:p w:rsidR="002C04F9" w:rsidRDefault="002C04F9" w:rsidP="003C2D28">
            <w:r>
              <w:t>Materials</w:t>
            </w:r>
          </w:p>
          <w:p w:rsidR="002C04F9" w:rsidRDefault="002C04F9" w:rsidP="003C2D28"/>
          <w:p w:rsidR="002C04F9" w:rsidRPr="002C04F9" w:rsidRDefault="002C04F9" w:rsidP="002C04F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What m</w:t>
            </w:r>
            <w:r w:rsidRPr="002C04F9">
              <w:rPr>
                <w:sz w:val="18"/>
                <w:szCs w:val="18"/>
              </w:rPr>
              <w:t xml:space="preserve">aterials </w:t>
            </w:r>
            <w:r w:rsidR="00200C87">
              <w:rPr>
                <w:sz w:val="18"/>
                <w:szCs w:val="18"/>
              </w:rPr>
              <w:t>does the teacher need</w:t>
            </w:r>
            <w:r w:rsidRPr="002C04F9">
              <w:rPr>
                <w:sz w:val="18"/>
                <w:szCs w:val="18"/>
              </w:rPr>
              <w:t xml:space="preserve"> for </w:t>
            </w:r>
            <w:r w:rsidRPr="002C04F9">
              <w:rPr>
                <w:b/>
                <w:sz w:val="18"/>
                <w:szCs w:val="18"/>
              </w:rPr>
              <w:t xml:space="preserve">this </w:t>
            </w:r>
            <w:r w:rsidR="00200C87" w:rsidRPr="002C04F9">
              <w:rPr>
                <w:b/>
                <w:sz w:val="18"/>
                <w:szCs w:val="18"/>
              </w:rPr>
              <w:t>lesson?</w:t>
            </w:r>
          </w:p>
          <w:p w:rsidR="002C04F9" w:rsidRPr="002C04F9" w:rsidRDefault="002C04F9" w:rsidP="003C2D28">
            <w:pPr>
              <w:rPr>
                <w:sz w:val="18"/>
                <w:szCs w:val="18"/>
              </w:rPr>
            </w:pPr>
          </w:p>
          <w:p w:rsidR="002C04F9" w:rsidRPr="002C04F9" w:rsidRDefault="002C04F9" w:rsidP="002C04F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What m</w:t>
            </w:r>
            <w:r w:rsidRPr="002C04F9">
              <w:rPr>
                <w:sz w:val="18"/>
                <w:szCs w:val="18"/>
              </w:rPr>
              <w:t xml:space="preserve">aterials </w:t>
            </w:r>
            <w:r w:rsidR="00200C87">
              <w:rPr>
                <w:sz w:val="18"/>
                <w:szCs w:val="18"/>
              </w:rPr>
              <w:t>do the students need</w:t>
            </w:r>
            <w:r w:rsidRPr="002C04F9">
              <w:rPr>
                <w:sz w:val="18"/>
                <w:szCs w:val="18"/>
              </w:rPr>
              <w:t xml:space="preserve"> for </w:t>
            </w:r>
            <w:r w:rsidRPr="002C04F9">
              <w:rPr>
                <w:b/>
                <w:sz w:val="18"/>
                <w:szCs w:val="18"/>
              </w:rPr>
              <w:t xml:space="preserve">this </w:t>
            </w:r>
            <w:r w:rsidR="00200C87" w:rsidRPr="002C04F9">
              <w:rPr>
                <w:b/>
                <w:sz w:val="18"/>
                <w:szCs w:val="18"/>
              </w:rPr>
              <w:t>lesson?</w:t>
            </w:r>
          </w:p>
          <w:p w:rsidR="002C04F9" w:rsidRPr="002C04F9" w:rsidRDefault="002C04F9" w:rsidP="003C2D28"/>
        </w:tc>
        <w:tc>
          <w:tcPr>
            <w:tcW w:w="12751" w:type="dxa"/>
          </w:tcPr>
          <w:p w:rsidR="002C04F9" w:rsidRPr="003C2D28" w:rsidRDefault="002C04F9" w:rsidP="003C2D28"/>
        </w:tc>
      </w:tr>
    </w:tbl>
    <w:p w:rsidR="00F73428" w:rsidRPr="000D3E10" w:rsidRDefault="00F73428" w:rsidP="0049764F">
      <w:pPr>
        <w:rPr>
          <w:b/>
          <w:sz w:val="28"/>
          <w:szCs w:val="28"/>
        </w:rPr>
      </w:pPr>
    </w:p>
    <w:p w:rsidR="00D5170C" w:rsidRPr="000D3E10" w:rsidRDefault="00D5170C" w:rsidP="002C04F9">
      <w:pPr>
        <w:jc w:val="center"/>
        <w:rPr>
          <w:b/>
          <w:sz w:val="28"/>
          <w:szCs w:val="28"/>
        </w:rPr>
      </w:pPr>
      <w:r w:rsidRPr="000D3E10">
        <w:rPr>
          <w:b/>
          <w:sz w:val="28"/>
          <w:szCs w:val="28"/>
        </w:rPr>
        <w:t>Academic Language Demand(s):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11521"/>
      </w:tblGrid>
      <w:tr w:rsidR="008E160A" w:rsidTr="00C22BBE">
        <w:tc>
          <w:tcPr>
            <w:tcW w:w="2898" w:type="dxa"/>
            <w:shd w:val="clear" w:color="auto" w:fill="F2DBDB" w:themeFill="accent2" w:themeFillTint="33"/>
          </w:tcPr>
          <w:p w:rsidR="008E160A" w:rsidRDefault="008E160A" w:rsidP="00FF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language</w:t>
            </w:r>
            <w:r w:rsidRPr="00B959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function do you want students to develop</w:t>
            </w:r>
            <w:r w:rsidRPr="00B95910">
              <w:rPr>
                <w:sz w:val="18"/>
                <w:szCs w:val="18"/>
              </w:rPr>
              <w:t xml:space="preserve"> in this lesson</w:t>
            </w:r>
            <w:r>
              <w:rPr>
                <w:sz w:val="18"/>
                <w:szCs w:val="18"/>
              </w:rPr>
              <w:t>?  W</w:t>
            </w:r>
            <w:r w:rsidRPr="00B95910">
              <w:rPr>
                <w:sz w:val="18"/>
                <w:szCs w:val="18"/>
              </w:rPr>
              <w:t xml:space="preserve">hat must students understand in order to </w:t>
            </w:r>
            <w:r>
              <w:rPr>
                <w:sz w:val="18"/>
                <w:szCs w:val="18"/>
              </w:rPr>
              <w:t>be intellectually engaged</w:t>
            </w:r>
            <w:r w:rsidRPr="00B95910">
              <w:rPr>
                <w:sz w:val="18"/>
                <w:szCs w:val="18"/>
              </w:rPr>
              <w:t xml:space="preserve"> in the lesson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1718" w:type="dxa"/>
            <w:shd w:val="clear" w:color="auto" w:fill="F2DBDB" w:themeFill="accent2" w:themeFillTint="33"/>
          </w:tcPr>
          <w:p w:rsidR="008E160A" w:rsidRDefault="008E160A" w:rsidP="00FF63AA"/>
        </w:tc>
      </w:tr>
      <w:tr w:rsidR="00D5170C" w:rsidTr="00C22BBE">
        <w:tc>
          <w:tcPr>
            <w:tcW w:w="2898" w:type="dxa"/>
            <w:shd w:val="clear" w:color="auto" w:fill="F2DBDB" w:themeFill="accent2" w:themeFillTint="33"/>
          </w:tcPr>
          <w:p w:rsidR="00D5170C" w:rsidRDefault="00D5170C" w:rsidP="00FF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c</w:t>
            </w:r>
            <w:r w:rsidRPr="00B95910">
              <w:rPr>
                <w:sz w:val="18"/>
                <w:szCs w:val="18"/>
              </w:rPr>
              <w:t>ontent specific terms</w:t>
            </w:r>
            <w:r>
              <w:rPr>
                <w:sz w:val="18"/>
                <w:szCs w:val="18"/>
              </w:rPr>
              <w:t xml:space="preserve"> (vocabulary)</w:t>
            </w:r>
            <w:r w:rsidRPr="00B959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 </w:t>
            </w:r>
            <w:r w:rsidRPr="00B95910">
              <w:rPr>
                <w:sz w:val="18"/>
                <w:szCs w:val="18"/>
              </w:rPr>
              <w:t>students need to support learning of the learning objective for this lesson</w:t>
            </w:r>
          </w:p>
          <w:p w:rsidR="00D5170C" w:rsidRPr="00B95910" w:rsidRDefault="00D5170C" w:rsidP="00FF63AA"/>
        </w:tc>
        <w:tc>
          <w:tcPr>
            <w:tcW w:w="11718" w:type="dxa"/>
            <w:shd w:val="clear" w:color="auto" w:fill="F2DBDB" w:themeFill="accent2" w:themeFillTint="33"/>
          </w:tcPr>
          <w:p w:rsidR="00D5170C" w:rsidRDefault="00D5170C" w:rsidP="00FF63AA"/>
        </w:tc>
      </w:tr>
      <w:tr w:rsidR="00D5170C" w:rsidTr="00C22BBE">
        <w:tc>
          <w:tcPr>
            <w:tcW w:w="2898" w:type="dxa"/>
            <w:shd w:val="clear" w:color="auto" w:fill="F2DBDB" w:themeFill="accent2" w:themeFillTint="33"/>
          </w:tcPr>
          <w:p w:rsidR="00D5170C" w:rsidRPr="000D3E10" w:rsidRDefault="00D5170C" w:rsidP="00FF63AA">
            <w:pPr>
              <w:rPr>
                <w:sz w:val="18"/>
                <w:szCs w:val="18"/>
              </w:rPr>
            </w:pPr>
            <w:r w:rsidRPr="00B95910">
              <w:rPr>
                <w:sz w:val="18"/>
                <w:szCs w:val="18"/>
              </w:rPr>
              <w:t>What specific way(s) will students need to use language (reading, writing, listening and/or speaking) to participate in learning tasks and demonstrate their learning for this lesson?</w:t>
            </w:r>
          </w:p>
          <w:p w:rsidR="00C14E9C" w:rsidRDefault="00C14E9C" w:rsidP="00FF63AA"/>
        </w:tc>
        <w:tc>
          <w:tcPr>
            <w:tcW w:w="11718" w:type="dxa"/>
            <w:shd w:val="clear" w:color="auto" w:fill="F2DBDB" w:themeFill="accent2" w:themeFillTint="33"/>
          </w:tcPr>
          <w:p w:rsidR="00D5170C" w:rsidRDefault="00D5170C" w:rsidP="00FF63AA"/>
        </w:tc>
      </w:tr>
      <w:tr w:rsidR="000D3E10" w:rsidTr="00C22BBE">
        <w:tc>
          <w:tcPr>
            <w:tcW w:w="2898" w:type="dxa"/>
            <w:shd w:val="clear" w:color="auto" w:fill="F2DBDB" w:themeFill="accent2" w:themeFillTint="33"/>
          </w:tcPr>
          <w:p w:rsidR="000D3E10" w:rsidRDefault="000D3E10" w:rsidP="00FF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are your students’ abilities with </w:t>
            </w:r>
            <w:r w:rsidR="009E7517">
              <w:rPr>
                <w:sz w:val="18"/>
                <w:szCs w:val="18"/>
              </w:rPr>
              <w:t>regard to the oral and written language associated with this lesson?</w:t>
            </w:r>
          </w:p>
          <w:p w:rsidR="009E7517" w:rsidRPr="00B95910" w:rsidRDefault="009E7517" w:rsidP="00FF63AA">
            <w:pPr>
              <w:rPr>
                <w:sz w:val="18"/>
                <w:szCs w:val="18"/>
              </w:rPr>
            </w:pPr>
          </w:p>
        </w:tc>
        <w:tc>
          <w:tcPr>
            <w:tcW w:w="11718" w:type="dxa"/>
            <w:shd w:val="clear" w:color="auto" w:fill="F2DBDB" w:themeFill="accent2" w:themeFillTint="33"/>
          </w:tcPr>
          <w:p w:rsidR="000D3E10" w:rsidRDefault="000D3E10" w:rsidP="00FF63AA"/>
        </w:tc>
      </w:tr>
      <w:tr w:rsidR="00D5170C" w:rsidTr="00C22BBE">
        <w:tc>
          <w:tcPr>
            <w:tcW w:w="2898" w:type="dxa"/>
            <w:shd w:val="clear" w:color="auto" w:fill="F2DBDB" w:themeFill="accent2" w:themeFillTint="33"/>
          </w:tcPr>
          <w:p w:rsidR="000D3E10" w:rsidRPr="000D3E10" w:rsidRDefault="000D3E10" w:rsidP="00FF63AA">
            <w:pPr>
              <w:rPr>
                <w:sz w:val="18"/>
                <w:szCs w:val="18"/>
              </w:rPr>
            </w:pPr>
          </w:p>
        </w:tc>
        <w:tc>
          <w:tcPr>
            <w:tcW w:w="11718" w:type="dxa"/>
            <w:shd w:val="clear" w:color="auto" w:fill="F2DBDB" w:themeFill="accent2" w:themeFillTint="33"/>
          </w:tcPr>
          <w:p w:rsidR="00D5170C" w:rsidRDefault="00D5170C" w:rsidP="00FF63AA"/>
        </w:tc>
      </w:tr>
      <w:tr w:rsidR="00D5170C" w:rsidTr="00C22BBE">
        <w:tc>
          <w:tcPr>
            <w:tcW w:w="2898" w:type="dxa"/>
            <w:shd w:val="clear" w:color="auto" w:fill="F2DBDB" w:themeFill="accent2" w:themeFillTint="33"/>
          </w:tcPr>
          <w:p w:rsidR="00D5170C" w:rsidRDefault="00D5170C" w:rsidP="00D5170C">
            <w:r>
              <w:rPr>
                <w:sz w:val="18"/>
                <w:szCs w:val="18"/>
              </w:rPr>
              <w:t xml:space="preserve">How will you </w:t>
            </w:r>
            <w:r w:rsidRPr="00D5170C">
              <w:rPr>
                <w:b/>
                <w:sz w:val="18"/>
                <w:szCs w:val="18"/>
              </w:rPr>
              <w:t xml:space="preserve">support </w:t>
            </w:r>
            <w:r>
              <w:rPr>
                <w:sz w:val="18"/>
                <w:szCs w:val="18"/>
              </w:rPr>
              <w:t xml:space="preserve">students so they can understand and use the language associated with the language </w:t>
            </w:r>
            <w:r w:rsidR="008E160A">
              <w:rPr>
                <w:sz w:val="18"/>
                <w:szCs w:val="18"/>
              </w:rPr>
              <w:t xml:space="preserve">function and other </w:t>
            </w:r>
            <w:r>
              <w:rPr>
                <w:sz w:val="18"/>
                <w:szCs w:val="18"/>
              </w:rPr>
              <w:t>demand</w:t>
            </w:r>
            <w:r w:rsidR="008E160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in meeting the learning objectives of the lesson?</w:t>
            </w:r>
          </w:p>
          <w:p w:rsidR="00D5170C" w:rsidRPr="00B95910" w:rsidRDefault="00D5170C" w:rsidP="00FF63AA">
            <w:pPr>
              <w:rPr>
                <w:sz w:val="18"/>
                <w:szCs w:val="18"/>
              </w:rPr>
            </w:pPr>
          </w:p>
        </w:tc>
        <w:tc>
          <w:tcPr>
            <w:tcW w:w="11718" w:type="dxa"/>
            <w:shd w:val="clear" w:color="auto" w:fill="F2DBDB" w:themeFill="accent2" w:themeFillTint="33"/>
          </w:tcPr>
          <w:p w:rsidR="00D5170C" w:rsidRDefault="00D5170C" w:rsidP="00FF63AA"/>
        </w:tc>
      </w:tr>
    </w:tbl>
    <w:p w:rsidR="00D5170C" w:rsidRPr="000D3E10" w:rsidRDefault="00D5170C" w:rsidP="00D5170C">
      <w:pPr>
        <w:rPr>
          <w:sz w:val="28"/>
          <w:szCs w:val="28"/>
        </w:rPr>
      </w:pPr>
    </w:p>
    <w:p w:rsidR="00D5170C" w:rsidRPr="000D3E10" w:rsidRDefault="00D5170C" w:rsidP="002C04F9">
      <w:pPr>
        <w:jc w:val="center"/>
        <w:rPr>
          <w:b/>
          <w:sz w:val="28"/>
          <w:szCs w:val="28"/>
        </w:rPr>
      </w:pPr>
      <w:r w:rsidRPr="000D3E10">
        <w:rPr>
          <w:b/>
          <w:sz w:val="28"/>
          <w:szCs w:val="28"/>
        </w:rPr>
        <w:t>Assessments:</w:t>
      </w:r>
    </w:p>
    <w:p w:rsidR="00D5170C" w:rsidRPr="00953AAB" w:rsidRDefault="00D5170C" w:rsidP="000D3E10">
      <w:pPr>
        <w:jc w:val="center"/>
        <w:rPr>
          <w:i/>
          <w:sz w:val="18"/>
          <w:szCs w:val="18"/>
        </w:rPr>
      </w:pPr>
      <w:r w:rsidRPr="00953AAB">
        <w:rPr>
          <w:i/>
          <w:sz w:val="18"/>
          <w:szCs w:val="18"/>
        </w:rPr>
        <w:t xml:space="preserve">Describe the tools/procedures that will be used in </w:t>
      </w:r>
      <w:r w:rsidRPr="00953AAB">
        <w:rPr>
          <w:b/>
          <w:i/>
          <w:sz w:val="18"/>
          <w:szCs w:val="18"/>
        </w:rPr>
        <w:t>this lesson</w:t>
      </w:r>
      <w:r w:rsidRPr="00953AAB">
        <w:rPr>
          <w:i/>
          <w:sz w:val="18"/>
          <w:szCs w:val="18"/>
        </w:rPr>
        <w:t xml:space="preserve"> to monitor students’ learning of the lesson objective(s).  Attach a copy of the assessment and the evaluation criteria/rubric in the resources section at the end of the lesson plan.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024"/>
        <w:gridCol w:w="4176"/>
        <w:gridCol w:w="4896"/>
      </w:tblGrid>
      <w:tr w:rsidR="00A42AA6" w:rsidTr="0057282A">
        <w:tc>
          <w:tcPr>
            <w:tcW w:w="2448" w:type="dxa"/>
            <w:shd w:val="clear" w:color="auto" w:fill="F2DBDB" w:themeFill="accent2" w:themeFillTint="33"/>
          </w:tcPr>
          <w:p w:rsidR="00A42AA6" w:rsidRDefault="00A42AA6" w:rsidP="00FF63AA">
            <w:r>
              <w:t>Type of assessment</w:t>
            </w:r>
          </w:p>
          <w:p w:rsidR="00A42AA6" w:rsidRDefault="00A42AA6" w:rsidP="00FF63AA">
            <w:r>
              <w:t>(Informal or Formal)</w:t>
            </w:r>
          </w:p>
        </w:tc>
        <w:tc>
          <w:tcPr>
            <w:tcW w:w="3024" w:type="dxa"/>
            <w:shd w:val="clear" w:color="auto" w:fill="F2DBDB" w:themeFill="accent2" w:themeFillTint="33"/>
          </w:tcPr>
          <w:p w:rsidR="00A42AA6" w:rsidRDefault="00A42AA6" w:rsidP="00FF63AA">
            <w:r>
              <w:t>Description of assessment</w:t>
            </w:r>
          </w:p>
        </w:tc>
        <w:tc>
          <w:tcPr>
            <w:tcW w:w="4176" w:type="dxa"/>
            <w:shd w:val="clear" w:color="auto" w:fill="F2DBDB" w:themeFill="accent2" w:themeFillTint="33"/>
          </w:tcPr>
          <w:p w:rsidR="00A42AA6" w:rsidRDefault="00A42AA6" w:rsidP="00FF63AA">
            <w:r>
              <w:t xml:space="preserve">Modifications to the assessment so that all students could demonstrate their learning. </w:t>
            </w:r>
          </w:p>
        </w:tc>
        <w:tc>
          <w:tcPr>
            <w:tcW w:w="4896" w:type="dxa"/>
            <w:shd w:val="clear" w:color="auto" w:fill="F2DBDB" w:themeFill="accent2" w:themeFillTint="33"/>
          </w:tcPr>
          <w:p w:rsidR="00A42AA6" w:rsidRDefault="008E160A" w:rsidP="00FF63AA">
            <w:r>
              <w:t xml:space="preserve">Evaluation Criteria - </w:t>
            </w:r>
            <w:r w:rsidR="00A42AA6">
              <w:t xml:space="preserve">What evidence of student learning (related to the learning objectives and central focus) does the assessment provide? </w:t>
            </w:r>
          </w:p>
        </w:tc>
      </w:tr>
      <w:tr w:rsidR="00A42AA6" w:rsidTr="0057282A">
        <w:tc>
          <w:tcPr>
            <w:tcW w:w="2448" w:type="dxa"/>
            <w:shd w:val="clear" w:color="auto" w:fill="F2DBDB" w:themeFill="accent2" w:themeFillTint="33"/>
          </w:tcPr>
          <w:p w:rsidR="00A42AA6" w:rsidRDefault="00A42AA6" w:rsidP="00FF63AA"/>
          <w:p w:rsidR="00A42AA6" w:rsidRDefault="00A42AA6" w:rsidP="00FF63AA"/>
        </w:tc>
        <w:tc>
          <w:tcPr>
            <w:tcW w:w="3024" w:type="dxa"/>
            <w:shd w:val="clear" w:color="auto" w:fill="F2DBDB" w:themeFill="accent2" w:themeFillTint="33"/>
          </w:tcPr>
          <w:p w:rsidR="00A42AA6" w:rsidRDefault="00A42AA6" w:rsidP="00FF63AA"/>
        </w:tc>
        <w:tc>
          <w:tcPr>
            <w:tcW w:w="4176" w:type="dxa"/>
            <w:shd w:val="clear" w:color="auto" w:fill="F2DBDB" w:themeFill="accent2" w:themeFillTint="33"/>
          </w:tcPr>
          <w:p w:rsidR="00A42AA6" w:rsidRDefault="00A42AA6" w:rsidP="00FF63AA"/>
        </w:tc>
        <w:tc>
          <w:tcPr>
            <w:tcW w:w="4896" w:type="dxa"/>
            <w:shd w:val="clear" w:color="auto" w:fill="F2DBDB" w:themeFill="accent2" w:themeFillTint="33"/>
          </w:tcPr>
          <w:p w:rsidR="00A42AA6" w:rsidRDefault="00A42AA6" w:rsidP="00FF63AA"/>
        </w:tc>
      </w:tr>
      <w:tr w:rsidR="00A42AA6" w:rsidTr="0057282A">
        <w:tc>
          <w:tcPr>
            <w:tcW w:w="2448" w:type="dxa"/>
            <w:shd w:val="clear" w:color="auto" w:fill="F2DBDB" w:themeFill="accent2" w:themeFillTint="33"/>
          </w:tcPr>
          <w:p w:rsidR="00A42AA6" w:rsidRDefault="00A42AA6" w:rsidP="00FF63AA"/>
          <w:p w:rsidR="00A42AA6" w:rsidRDefault="00A42AA6" w:rsidP="00FF63AA"/>
        </w:tc>
        <w:tc>
          <w:tcPr>
            <w:tcW w:w="3024" w:type="dxa"/>
            <w:shd w:val="clear" w:color="auto" w:fill="F2DBDB" w:themeFill="accent2" w:themeFillTint="33"/>
          </w:tcPr>
          <w:p w:rsidR="00A42AA6" w:rsidRDefault="00A42AA6" w:rsidP="00FF63AA"/>
        </w:tc>
        <w:tc>
          <w:tcPr>
            <w:tcW w:w="4176" w:type="dxa"/>
            <w:shd w:val="clear" w:color="auto" w:fill="F2DBDB" w:themeFill="accent2" w:themeFillTint="33"/>
          </w:tcPr>
          <w:p w:rsidR="00A42AA6" w:rsidRDefault="00A42AA6" w:rsidP="00FF63AA"/>
        </w:tc>
        <w:tc>
          <w:tcPr>
            <w:tcW w:w="4896" w:type="dxa"/>
            <w:shd w:val="clear" w:color="auto" w:fill="F2DBDB" w:themeFill="accent2" w:themeFillTint="33"/>
          </w:tcPr>
          <w:p w:rsidR="00A42AA6" w:rsidRDefault="00A42AA6" w:rsidP="00FF63AA"/>
        </w:tc>
      </w:tr>
      <w:tr w:rsidR="00A42AA6" w:rsidTr="0057282A">
        <w:tc>
          <w:tcPr>
            <w:tcW w:w="2448" w:type="dxa"/>
            <w:shd w:val="clear" w:color="auto" w:fill="F2DBDB" w:themeFill="accent2" w:themeFillTint="33"/>
          </w:tcPr>
          <w:p w:rsidR="00A42AA6" w:rsidRDefault="00A42AA6" w:rsidP="00FF63AA"/>
          <w:p w:rsidR="00A42AA6" w:rsidRDefault="00A42AA6" w:rsidP="00FF63AA"/>
        </w:tc>
        <w:tc>
          <w:tcPr>
            <w:tcW w:w="3024" w:type="dxa"/>
            <w:shd w:val="clear" w:color="auto" w:fill="F2DBDB" w:themeFill="accent2" w:themeFillTint="33"/>
          </w:tcPr>
          <w:p w:rsidR="00A42AA6" w:rsidRDefault="00A42AA6" w:rsidP="00FF63AA"/>
        </w:tc>
        <w:tc>
          <w:tcPr>
            <w:tcW w:w="4176" w:type="dxa"/>
            <w:shd w:val="clear" w:color="auto" w:fill="F2DBDB" w:themeFill="accent2" w:themeFillTint="33"/>
          </w:tcPr>
          <w:p w:rsidR="00A42AA6" w:rsidRDefault="00A42AA6" w:rsidP="00FF63AA"/>
        </w:tc>
        <w:tc>
          <w:tcPr>
            <w:tcW w:w="4896" w:type="dxa"/>
            <w:shd w:val="clear" w:color="auto" w:fill="F2DBDB" w:themeFill="accent2" w:themeFillTint="33"/>
          </w:tcPr>
          <w:p w:rsidR="00A42AA6" w:rsidRDefault="00A42AA6" w:rsidP="00FF63AA"/>
        </w:tc>
      </w:tr>
      <w:tr w:rsidR="00A42AA6" w:rsidTr="0057282A">
        <w:tc>
          <w:tcPr>
            <w:tcW w:w="2448" w:type="dxa"/>
            <w:shd w:val="clear" w:color="auto" w:fill="F2DBDB" w:themeFill="accent2" w:themeFillTint="33"/>
          </w:tcPr>
          <w:p w:rsidR="00A42AA6" w:rsidRDefault="00A42AA6" w:rsidP="00FF63AA"/>
          <w:p w:rsidR="00A42AA6" w:rsidRDefault="00A42AA6" w:rsidP="00FF63AA"/>
        </w:tc>
        <w:tc>
          <w:tcPr>
            <w:tcW w:w="3024" w:type="dxa"/>
            <w:shd w:val="clear" w:color="auto" w:fill="F2DBDB" w:themeFill="accent2" w:themeFillTint="33"/>
          </w:tcPr>
          <w:p w:rsidR="00A42AA6" w:rsidRDefault="00A42AA6" w:rsidP="00FF63AA"/>
        </w:tc>
        <w:tc>
          <w:tcPr>
            <w:tcW w:w="4176" w:type="dxa"/>
            <w:shd w:val="clear" w:color="auto" w:fill="F2DBDB" w:themeFill="accent2" w:themeFillTint="33"/>
          </w:tcPr>
          <w:p w:rsidR="00A42AA6" w:rsidRDefault="00A42AA6" w:rsidP="00FF63AA"/>
        </w:tc>
        <w:tc>
          <w:tcPr>
            <w:tcW w:w="4896" w:type="dxa"/>
            <w:shd w:val="clear" w:color="auto" w:fill="F2DBDB" w:themeFill="accent2" w:themeFillTint="33"/>
          </w:tcPr>
          <w:p w:rsidR="00A42AA6" w:rsidRDefault="00A42AA6" w:rsidP="00FF63AA"/>
        </w:tc>
      </w:tr>
      <w:tr w:rsidR="00A42AA6" w:rsidTr="0057282A">
        <w:tc>
          <w:tcPr>
            <w:tcW w:w="2448" w:type="dxa"/>
            <w:shd w:val="clear" w:color="auto" w:fill="F2DBDB" w:themeFill="accent2" w:themeFillTint="33"/>
          </w:tcPr>
          <w:p w:rsidR="00A42AA6" w:rsidRDefault="00A42AA6" w:rsidP="00FF63AA"/>
          <w:p w:rsidR="00A42AA6" w:rsidRDefault="00A42AA6" w:rsidP="00FF63AA"/>
        </w:tc>
        <w:tc>
          <w:tcPr>
            <w:tcW w:w="3024" w:type="dxa"/>
            <w:shd w:val="clear" w:color="auto" w:fill="F2DBDB" w:themeFill="accent2" w:themeFillTint="33"/>
          </w:tcPr>
          <w:p w:rsidR="00A42AA6" w:rsidRDefault="00A42AA6" w:rsidP="00FF63AA"/>
        </w:tc>
        <w:tc>
          <w:tcPr>
            <w:tcW w:w="4176" w:type="dxa"/>
            <w:shd w:val="clear" w:color="auto" w:fill="F2DBDB" w:themeFill="accent2" w:themeFillTint="33"/>
          </w:tcPr>
          <w:p w:rsidR="00A42AA6" w:rsidRDefault="00A42AA6" w:rsidP="00FF63AA"/>
        </w:tc>
        <w:tc>
          <w:tcPr>
            <w:tcW w:w="4896" w:type="dxa"/>
            <w:shd w:val="clear" w:color="auto" w:fill="F2DBDB" w:themeFill="accent2" w:themeFillTint="33"/>
          </w:tcPr>
          <w:p w:rsidR="00A42AA6" w:rsidRDefault="00A42AA6" w:rsidP="00FF63AA"/>
        </w:tc>
      </w:tr>
    </w:tbl>
    <w:p w:rsidR="00A42AA6" w:rsidRDefault="00A42AA6" w:rsidP="003C2D28">
      <w:pPr>
        <w:rPr>
          <w:b/>
          <w:sz w:val="28"/>
          <w:szCs w:val="28"/>
        </w:rPr>
      </w:pPr>
    </w:p>
    <w:p w:rsidR="001D3834" w:rsidRDefault="001D3834" w:rsidP="002C0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Analyzing </w:t>
      </w:r>
      <w:r w:rsidR="0006102D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eaching</w:t>
      </w:r>
    </w:p>
    <w:p w:rsidR="001D3834" w:rsidRPr="001D3834" w:rsidRDefault="001D3834" w:rsidP="000D3E10">
      <w:pPr>
        <w:jc w:val="center"/>
        <w:rPr>
          <w:sz w:val="18"/>
          <w:szCs w:val="18"/>
        </w:rPr>
      </w:pPr>
      <w:r w:rsidRPr="001D3834">
        <w:rPr>
          <w:sz w:val="18"/>
          <w:szCs w:val="18"/>
        </w:rPr>
        <w:t>To be completed after the lesson has be taught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2578"/>
      </w:tblGrid>
      <w:tr w:rsidR="001D3834" w:rsidTr="0057282A">
        <w:tc>
          <w:tcPr>
            <w:tcW w:w="1818" w:type="dxa"/>
            <w:shd w:val="clear" w:color="auto" w:fill="F2DBDB" w:themeFill="accent2" w:themeFillTint="33"/>
          </w:tcPr>
          <w:p w:rsidR="001D3834" w:rsidRDefault="001D3834" w:rsidP="003C2D28">
            <w:r>
              <w:t>What worked?</w:t>
            </w:r>
          </w:p>
          <w:p w:rsidR="001D3834" w:rsidRDefault="001D3834" w:rsidP="003C2D28">
            <w:r>
              <w:t>What didn’t?</w:t>
            </w:r>
          </w:p>
          <w:p w:rsidR="001D3834" w:rsidRDefault="001D3834" w:rsidP="003C2D28">
            <w:r>
              <w:t>For whom?</w:t>
            </w:r>
            <w:r w:rsidR="008E160A">
              <w:t xml:space="preserve"> </w:t>
            </w:r>
          </w:p>
          <w:p w:rsidR="00257ACA" w:rsidRPr="001D3834" w:rsidRDefault="00257ACA" w:rsidP="003C2D28"/>
        </w:tc>
        <w:tc>
          <w:tcPr>
            <w:tcW w:w="12798" w:type="dxa"/>
            <w:shd w:val="clear" w:color="auto" w:fill="F2DBDB" w:themeFill="accent2" w:themeFillTint="33"/>
          </w:tcPr>
          <w:p w:rsidR="001D3834" w:rsidRDefault="001D3834" w:rsidP="003C2D28">
            <w:pPr>
              <w:rPr>
                <w:sz w:val="28"/>
                <w:szCs w:val="28"/>
              </w:rPr>
            </w:pPr>
          </w:p>
        </w:tc>
      </w:tr>
      <w:tr w:rsidR="00257ACA" w:rsidTr="0057282A">
        <w:tc>
          <w:tcPr>
            <w:tcW w:w="1818" w:type="dxa"/>
            <w:shd w:val="clear" w:color="auto" w:fill="F2DBDB" w:themeFill="accent2" w:themeFillTint="33"/>
          </w:tcPr>
          <w:p w:rsidR="00257ACA" w:rsidRDefault="00257ACA" w:rsidP="003C2D28">
            <w:r>
              <w:lastRenderedPageBreak/>
              <w:t>Adjustments</w:t>
            </w:r>
          </w:p>
          <w:p w:rsidR="00257ACA" w:rsidRDefault="00257ACA" w:rsidP="003C2D28">
            <w:pPr>
              <w:rPr>
                <w:sz w:val="18"/>
                <w:szCs w:val="18"/>
              </w:rPr>
            </w:pPr>
          </w:p>
          <w:p w:rsidR="00257ACA" w:rsidRDefault="00257ACA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instructional changes do you need to make as you prepare for the lesson tomorrow? </w:t>
            </w:r>
          </w:p>
          <w:p w:rsidR="00257ACA" w:rsidRPr="00257ACA" w:rsidRDefault="00257ACA" w:rsidP="003C2D28">
            <w:pPr>
              <w:rPr>
                <w:sz w:val="18"/>
                <w:szCs w:val="18"/>
              </w:rPr>
            </w:pPr>
          </w:p>
        </w:tc>
        <w:tc>
          <w:tcPr>
            <w:tcW w:w="12798" w:type="dxa"/>
            <w:shd w:val="clear" w:color="auto" w:fill="F2DBDB" w:themeFill="accent2" w:themeFillTint="33"/>
          </w:tcPr>
          <w:p w:rsidR="00257ACA" w:rsidRDefault="00257ACA" w:rsidP="003C2D28">
            <w:pPr>
              <w:rPr>
                <w:sz w:val="28"/>
                <w:szCs w:val="28"/>
              </w:rPr>
            </w:pPr>
          </w:p>
        </w:tc>
      </w:tr>
      <w:tr w:rsidR="001D3834" w:rsidTr="0057282A">
        <w:tc>
          <w:tcPr>
            <w:tcW w:w="1818" w:type="dxa"/>
            <w:shd w:val="clear" w:color="auto" w:fill="F2DBDB" w:themeFill="accent2" w:themeFillTint="33"/>
          </w:tcPr>
          <w:p w:rsidR="001D3834" w:rsidRDefault="00EE7B6B" w:rsidP="003C2D28">
            <w:r>
              <w:t xml:space="preserve">Proposed </w:t>
            </w:r>
            <w:r w:rsidR="001D3834">
              <w:t>Changes.</w:t>
            </w:r>
          </w:p>
          <w:p w:rsidR="001D3834" w:rsidRDefault="001D3834" w:rsidP="003C2D28">
            <w:pPr>
              <w:rPr>
                <w:sz w:val="18"/>
                <w:szCs w:val="18"/>
              </w:rPr>
            </w:pPr>
          </w:p>
          <w:p w:rsidR="00EE7B6B" w:rsidRDefault="00EE7B6B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you could teach this lesson again to this group of students what changes would you make to your </w:t>
            </w:r>
            <w:r>
              <w:rPr>
                <w:b/>
                <w:sz w:val="18"/>
                <w:szCs w:val="18"/>
              </w:rPr>
              <w:t>instruction</w:t>
            </w:r>
            <w:r>
              <w:rPr>
                <w:sz w:val="18"/>
                <w:szCs w:val="18"/>
              </w:rPr>
              <w:t>?</w:t>
            </w:r>
          </w:p>
          <w:p w:rsidR="00852DD3" w:rsidRPr="00EE7B6B" w:rsidRDefault="00852DD3" w:rsidP="003C2D28">
            <w:pPr>
              <w:rPr>
                <w:sz w:val="18"/>
                <w:szCs w:val="18"/>
              </w:rPr>
            </w:pPr>
          </w:p>
        </w:tc>
        <w:tc>
          <w:tcPr>
            <w:tcW w:w="12798" w:type="dxa"/>
            <w:shd w:val="clear" w:color="auto" w:fill="F2DBDB" w:themeFill="accent2" w:themeFillTint="33"/>
          </w:tcPr>
          <w:p w:rsidR="00EE7B6B" w:rsidRPr="00EE7B6B" w:rsidRDefault="00EE7B6B" w:rsidP="003C2D28">
            <w:r w:rsidRPr="009E7517">
              <w:rPr>
                <w:i/>
              </w:rPr>
              <w:t>Whole class</w:t>
            </w:r>
            <w:r w:rsidRPr="00EE7B6B">
              <w:t>:</w:t>
            </w:r>
          </w:p>
          <w:p w:rsidR="00EE7B6B" w:rsidRDefault="00EE7B6B" w:rsidP="003C2D28"/>
          <w:p w:rsidR="00EE7B6B" w:rsidRPr="00EE7B6B" w:rsidRDefault="00EE7B6B" w:rsidP="003C2D28"/>
          <w:p w:rsidR="00EE7B6B" w:rsidRPr="00EE7B6B" w:rsidRDefault="00EE7B6B" w:rsidP="003C2D28">
            <w:r w:rsidRPr="009E7517">
              <w:rPr>
                <w:i/>
              </w:rPr>
              <w:t>Groups of students</w:t>
            </w:r>
            <w:r w:rsidRPr="00EE7B6B">
              <w:t>:</w:t>
            </w:r>
          </w:p>
          <w:p w:rsidR="00EE7B6B" w:rsidRDefault="00EE7B6B" w:rsidP="003C2D28"/>
          <w:p w:rsidR="00EE7B6B" w:rsidRPr="00EE7B6B" w:rsidRDefault="00EE7B6B" w:rsidP="003C2D28"/>
          <w:p w:rsidR="00EE7B6B" w:rsidRDefault="00EE7B6B" w:rsidP="003C2D28">
            <w:pPr>
              <w:rPr>
                <w:sz w:val="28"/>
                <w:szCs w:val="28"/>
              </w:rPr>
            </w:pPr>
            <w:r w:rsidRPr="009E7517">
              <w:rPr>
                <w:i/>
              </w:rPr>
              <w:t>Individual students</w:t>
            </w:r>
            <w:r w:rsidRPr="00EE7B6B">
              <w:t>:</w:t>
            </w:r>
          </w:p>
        </w:tc>
      </w:tr>
      <w:tr w:rsidR="001D3834" w:rsidTr="0057282A">
        <w:tc>
          <w:tcPr>
            <w:tcW w:w="1818" w:type="dxa"/>
            <w:shd w:val="clear" w:color="auto" w:fill="F2DBDB" w:themeFill="accent2" w:themeFillTint="33"/>
          </w:tcPr>
          <w:p w:rsidR="001D3834" w:rsidRDefault="00EE7B6B" w:rsidP="003C2D28">
            <w:r>
              <w:t>Justification</w:t>
            </w:r>
          </w:p>
          <w:p w:rsidR="00EE7B6B" w:rsidRDefault="00EE7B6B" w:rsidP="003C2D28">
            <w:pPr>
              <w:rPr>
                <w:sz w:val="18"/>
                <w:szCs w:val="18"/>
              </w:rPr>
            </w:pPr>
          </w:p>
          <w:p w:rsidR="00EE7B6B" w:rsidRDefault="00EE7B6B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will these changes improve student learning?  </w:t>
            </w:r>
          </w:p>
          <w:p w:rsidR="00EE7B6B" w:rsidRDefault="00EE7B6B" w:rsidP="003C2D28">
            <w:pPr>
              <w:rPr>
                <w:sz w:val="18"/>
                <w:szCs w:val="18"/>
              </w:rPr>
            </w:pPr>
          </w:p>
          <w:p w:rsidR="00EE7B6B" w:rsidRPr="00EE7B6B" w:rsidRDefault="00EE7B6B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research/ theory supports these changes?</w:t>
            </w:r>
          </w:p>
        </w:tc>
        <w:tc>
          <w:tcPr>
            <w:tcW w:w="12798" w:type="dxa"/>
            <w:shd w:val="clear" w:color="auto" w:fill="F2DBDB" w:themeFill="accent2" w:themeFillTint="33"/>
          </w:tcPr>
          <w:p w:rsidR="001D3834" w:rsidRDefault="001D3834" w:rsidP="003C2D28">
            <w:pPr>
              <w:rPr>
                <w:sz w:val="28"/>
                <w:szCs w:val="28"/>
              </w:rPr>
            </w:pPr>
          </w:p>
        </w:tc>
      </w:tr>
    </w:tbl>
    <w:p w:rsidR="001D3834" w:rsidRDefault="001D3834" w:rsidP="003C2D28">
      <w:pPr>
        <w:rPr>
          <w:sz w:val="28"/>
          <w:szCs w:val="28"/>
        </w:rPr>
      </w:pPr>
    </w:p>
    <w:p w:rsidR="00EE7B6B" w:rsidRPr="001D3834" w:rsidRDefault="00EE7B6B" w:rsidP="003C2D28">
      <w:pPr>
        <w:rPr>
          <w:sz w:val="28"/>
          <w:szCs w:val="28"/>
        </w:rPr>
      </w:pPr>
    </w:p>
    <w:p w:rsidR="00286424" w:rsidRDefault="00286424" w:rsidP="003C2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Resources</w:t>
      </w:r>
      <w:r w:rsidR="00242B45">
        <w:rPr>
          <w:b/>
          <w:sz w:val="28"/>
          <w:szCs w:val="28"/>
        </w:rPr>
        <w:t>:</w:t>
      </w:r>
    </w:p>
    <w:p w:rsidR="00242B45" w:rsidRDefault="00242B45" w:rsidP="003C2D28">
      <w:pPr>
        <w:rPr>
          <w:sz w:val="28"/>
          <w:szCs w:val="28"/>
        </w:rPr>
      </w:pPr>
    </w:p>
    <w:p w:rsidR="00242B45" w:rsidRPr="00242B45" w:rsidRDefault="00242B45" w:rsidP="003C2D28">
      <w:pPr>
        <w:rPr>
          <w:sz w:val="28"/>
          <w:szCs w:val="28"/>
        </w:rPr>
      </w:pPr>
      <w:r>
        <w:rPr>
          <w:sz w:val="28"/>
          <w:szCs w:val="28"/>
        </w:rPr>
        <w:t>Attach each assessment and associated</w:t>
      </w:r>
      <w:r w:rsidR="00D5170C">
        <w:rPr>
          <w:sz w:val="28"/>
          <w:szCs w:val="28"/>
        </w:rPr>
        <w:t xml:space="preserve"> evaluation criteria/rubric</w:t>
      </w:r>
      <w:r>
        <w:rPr>
          <w:sz w:val="28"/>
          <w:szCs w:val="28"/>
        </w:rPr>
        <w:t>.</w:t>
      </w:r>
    </w:p>
    <w:sectPr w:rsidR="00242B45" w:rsidRPr="00242B45" w:rsidSect="006F1026">
      <w:headerReference w:type="default" r:id="rId8"/>
      <w:pgSz w:w="15840" w:h="12240" w:orient="landscape"/>
      <w:pgMar w:top="720" w:right="720" w:bottom="720" w:left="72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BFD" w:rsidRDefault="00AA5BFD" w:rsidP="00A42AA6">
      <w:r>
        <w:separator/>
      </w:r>
    </w:p>
  </w:endnote>
  <w:endnote w:type="continuationSeparator" w:id="0">
    <w:p w:rsidR="00AA5BFD" w:rsidRDefault="00AA5BFD" w:rsidP="00A4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BFD" w:rsidRDefault="00AA5BFD" w:rsidP="00A42AA6">
      <w:r>
        <w:separator/>
      </w:r>
    </w:p>
  </w:footnote>
  <w:footnote w:type="continuationSeparator" w:id="0">
    <w:p w:rsidR="00AA5BFD" w:rsidRDefault="00AA5BFD" w:rsidP="00A42AA6">
      <w:r>
        <w:continuationSeparator/>
      </w:r>
    </w:p>
  </w:footnote>
  <w:footnote w:id="1">
    <w:p w:rsidR="00EB16B3" w:rsidRDefault="00EB16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6A72">
        <w:rPr>
          <w:i/>
          <w:sz w:val="16"/>
          <w:szCs w:val="16"/>
        </w:rPr>
        <w:t xml:space="preserve">The prompt provided here should be modified to reflect subject specific aspects of learning. Language here is mathematics related. See candidate </w:t>
      </w:r>
      <w:proofErr w:type="spellStart"/>
      <w:r w:rsidRPr="000D6A72">
        <w:rPr>
          <w:i/>
          <w:sz w:val="16"/>
          <w:szCs w:val="16"/>
        </w:rPr>
        <w:t>edTPA</w:t>
      </w:r>
      <w:proofErr w:type="spellEnd"/>
      <w:r w:rsidRPr="000D6A72">
        <w:rPr>
          <w:i/>
          <w:sz w:val="16"/>
          <w:szCs w:val="16"/>
        </w:rPr>
        <w:t xml:space="preserve"> handbooks for the “Making Good Choices” resource for subject specific components.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055"/>
      <w:gridCol w:w="2345"/>
    </w:tblGrid>
    <w:tr w:rsidR="006F1026" w:rsidTr="006F1026">
      <w:trPr>
        <w:trHeight w:val="288"/>
      </w:trPr>
      <w:sdt>
        <w:sdtPr>
          <w:rPr>
            <w:rFonts w:asciiTheme="majorHAnsi" w:eastAsiaTheme="majorEastAsia" w:hAnsiTheme="majorHAnsi" w:cstheme="majorBidi"/>
            <w:color w:val="A6A6A6" w:themeColor="background1" w:themeShade="A6"/>
            <w:sz w:val="22"/>
            <w:szCs w:val="22"/>
          </w:rPr>
          <w:alias w:val="Title"/>
          <w:id w:val="77761602"/>
          <w:placeholde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2265" w:type="dxa"/>
            </w:tcPr>
            <w:p w:rsidR="006F1026" w:rsidRPr="006F1026" w:rsidRDefault="00C048F2" w:rsidP="00C16C8B">
              <w:pPr>
                <w:pStyle w:val="Header"/>
                <w:tabs>
                  <w:tab w:val="clear" w:pos="9360"/>
                  <w:tab w:val="right" w:pos="8820"/>
                </w:tabs>
                <w:jc w:val="right"/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2"/>
                  <w:szCs w:val="22"/>
                </w:rPr>
              </w:pPr>
              <w:r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2"/>
                  <w:szCs w:val="22"/>
                </w:rPr>
                <w:t>Mariah Brown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Cs/>
            <w:color w:val="A6A6A6" w:themeColor="background1" w:themeShade="A6"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365" w:type="dxa"/>
            </w:tcPr>
            <w:p w:rsidR="006F1026" w:rsidRPr="006F1026" w:rsidRDefault="00C048F2" w:rsidP="006F1026">
              <w:pPr>
                <w:pStyle w:val="Header"/>
                <w:tabs>
                  <w:tab w:val="clear" w:pos="9360"/>
                  <w:tab w:val="right" w:pos="8820"/>
                </w:tabs>
                <w:rPr>
                  <w:rFonts w:asciiTheme="majorHAnsi" w:eastAsiaTheme="majorEastAsia" w:hAnsiTheme="majorHAnsi" w:cstheme="majorBidi"/>
                  <w:bCs/>
                  <w:color w:val="A6A6A6" w:themeColor="background1" w:themeShade="A6"/>
                  <w:sz w:val="22"/>
                  <w:szCs w:val="22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Cs/>
                  <w:color w:val="A6A6A6" w:themeColor="background1" w:themeShade="A6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Piggott Elementary</w:t>
              </w:r>
            </w:p>
          </w:tc>
        </w:sdtContent>
      </w:sdt>
    </w:tr>
  </w:tbl>
  <w:p w:rsidR="006F1026" w:rsidRDefault="006F1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5ADB"/>
    <w:multiLevelType w:val="hybridMultilevel"/>
    <w:tmpl w:val="79D0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1245F"/>
    <w:multiLevelType w:val="hybridMultilevel"/>
    <w:tmpl w:val="1084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F2"/>
    <w:rsid w:val="0005246A"/>
    <w:rsid w:val="0006102D"/>
    <w:rsid w:val="000A745E"/>
    <w:rsid w:val="000D3E10"/>
    <w:rsid w:val="000D6A72"/>
    <w:rsid w:val="001C12EF"/>
    <w:rsid w:val="001D3834"/>
    <w:rsid w:val="001F2168"/>
    <w:rsid w:val="001F22CB"/>
    <w:rsid w:val="00200874"/>
    <w:rsid w:val="00200C87"/>
    <w:rsid w:val="00242B45"/>
    <w:rsid w:val="00257ACA"/>
    <w:rsid w:val="00276E16"/>
    <w:rsid w:val="00286424"/>
    <w:rsid w:val="002A585D"/>
    <w:rsid w:val="002C04F9"/>
    <w:rsid w:val="003153C3"/>
    <w:rsid w:val="00351A30"/>
    <w:rsid w:val="00353E9F"/>
    <w:rsid w:val="003770A2"/>
    <w:rsid w:val="003C2D28"/>
    <w:rsid w:val="0044717A"/>
    <w:rsid w:val="004520A9"/>
    <w:rsid w:val="00455DDF"/>
    <w:rsid w:val="004622E0"/>
    <w:rsid w:val="0048655D"/>
    <w:rsid w:val="0049764F"/>
    <w:rsid w:val="004A5C9F"/>
    <w:rsid w:val="004C3320"/>
    <w:rsid w:val="00505178"/>
    <w:rsid w:val="00526D9D"/>
    <w:rsid w:val="00532ACB"/>
    <w:rsid w:val="0057282A"/>
    <w:rsid w:val="0059567D"/>
    <w:rsid w:val="005D1EB6"/>
    <w:rsid w:val="00607BE3"/>
    <w:rsid w:val="006350ED"/>
    <w:rsid w:val="00687823"/>
    <w:rsid w:val="006A022E"/>
    <w:rsid w:val="006C609A"/>
    <w:rsid w:val="006F1026"/>
    <w:rsid w:val="00716E5C"/>
    <w:rsid w:val="00762B34"/>
    <w:rsid w:val="007C77AB"/>
    <w:rsid w:val="007D4C0B"/>
    <w:rsid w:val="00823A7C"/>
    <w:rsid w:val="00852DD3"/>
    <w:rsid w:val="00876437"/>
    <w:rsid w:val="008E160A"/>
    <w:rsid w:val="00916EBF"/>
    <w:rsid w:val="00923DEA"/>
    <w:rsid w:val="00953AAB"/>
    <w:rsid w:val="009E04E8"/>
    <w:rsid w:val="009E7517"/>
    <w:rsid w:val="00A42AA6"/>
    <w:rsid w:val="00A46996"/>
    <w:rsid w:val="00AA5BFD"/>
    <w:rsid w:val="00AF02AE"/>
    <w:rsid w:val="00B75291"/>
    <w:rsid w:val="00B95910"/>
    <w:rsid w:val="00BC388A"/>
    <w:rsid w:val="00C048F2"/>
    <w:rsid w:val="00C14E9C"/>
    <w:rsid w:val="00C16C8B"/>
    <w:rsid w:val="00C22BBE"/>
    <w:rsid w:val="00CA069B"/>
    <w:rsid w:val="00CD344E"/>
    <w:rsid w:val="00D06116"/>
    <w:rsid w:val="00D30F7F"/>
    <w:rsid w:val="00D5170C"/>
    <w:rsid w:val="00D94149"/>
    <w:rsid w:val="00E75E65"/>
    <w:rsid w:val="00EB16B3"/>
    <w:rsid w:val="00EE7B6B"/>
    <w:rsid w:val="00F415B7"/>
    <w:rsid w:val="00F73428"/>
    <w:rsid w:val="00F74CF0"/>
    <w:rsid w:val="00F96396"/>
    <w:rsid w:val="00FF63AA"/>
    <w:rsid w:val="00FF7E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63F76"/>
  <w15:docId w15:val="{FAE07D34-E2AC-C843-8DEE-D1478C3C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42AA6"/>
  </w:style>
  <w:style w:type="character" w:customStyle="1" w:styleId="FootnoteTextChar">
    <w:name w:val="Footnote Text Char"/>
    <w:basedOn w:val="DefaultParagraphFont"/>
    <w:link w:val="FootnoteText"/>
    <w:uiPriority w:val="99"/>
    <w:rsid w:val="00A42AA6"/>
  </w:style>
  <w:style w:type="character" w:styleId="FootnoteReference">
    <w:name w:val="footnote reference"/>
    <w:basedOn w:val="DefaultParagraphFont"/>
    <w:uiPriority w:val="99"/>
    <w:unhideWhenUsed/>
    <w:rsid w:val="00A42A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B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26"/>
  </w:style>
  <w:style w:type="paragraph" w:styleId="Footer">
    <w:name w:val="footer"/>
    <w:basedOn w:val="Normal"/>
    <w:link w:val="FooterChar"/>
    <w:uiPriority w:val="99"/>
    <w:unhideWhenUsed/>
    <w:rsid w:val="006F1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26"/>
  </w:style>
  <w:style w:type="paragraph" w:styleId="ListParagraph">
    <w:name w:val="List Paragraph"/>
    <w:basedOn w:val="Normal"/>
    <w:uiPriority w:val="34"/>
    <w:qFormat/>
    <w:rsid w:val="00C0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hbrown/Downloads/FormativeLessonPlanModel_edT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Piggott Elementary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FormativeLessonPlanModel_edTPA.dotx</Template>
  <TotalTime>6</TotalTime>
  <Pages>7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Deborah Layzell</vt:lpstr>
    </vt:vector>
  </TitlesOfParts>
  <Company>Illinois State University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Mariah Brown</dc:title>
  <dc:creator>Microsoft Office User</dc:creator>
  <cp:lastModifiedBy>Mariah Brown</cp:lastModifiedBy>
  <cp:revision>1</cp:revision>
  <cp:lastPrinted>2018-07-12T18:02:00Z</cp:lastPrinted>
  <dcterms:created xsi:type="dcterms:W3CDTF">2018-11-28T16:26:00Z</dcterms:created>
  <dcterms:modified xsi:type="dcterms:W3CDTF">2018-11-28T16:36:00Z</dcterms:modified>
</cp:coreProperties>
</file>