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B41" w:rsidRPr="004945FA" w:rsidRDefault="004945FA" w:rsidP="004945FA">
      <w:pPr>
        <w:jc w:val="center"/>
        <w:rPr>
          <w:rFonts w:ascii="Bradley Hand" w:hAnsi="Bradley Hand" w:cs="Apple Chancery"/>
          <w:b/>
          <w:sz w:val="96"/>
        </w:rPr>
      </w:pPr>
      <w:r>
        <w:rPr>
          <w:rFonts w:ascii="Bradley Hand" w:hAnsi="Bradley Hand" w:cs="Apple Chancery"/>
          <w:b/>
          <w:noProof/>
          <w:sz w:val="96"/>
        </w:rPr>
        <mc:AlternateContent>
          <mc:Choice Requires="wps">
            <w:drawing>
              <wp:anchor distT="0" distB="0" distL="114300" distR="114300" simplePos="0" relativeHeight="251662336" behindDoc="0" locked="0" layoutInCell="1" allowOverlap="1" wp14:anchorId="58651A81" wp14:editId="39B6A98B">
                <wp:simplePos x="0" y="0"/>
                <wp:positionH relativeFrom="column">
                  <wp:posOffset>-457200</wp:posOffset>
                </wp:positionH>
                <wp:positionV relativeFrom="paragraph">
                  <wp:posOffset>12700</wp:posOffset>
                </wp:positionV>
                <wp:extent cx="797668" cy="690664"/>
                <wp:effectExtent l="25400" t="12700" r="2540" b="20955"/>
                <wp:wrapNone/>
                <wp:docPr id="4" name="Sun 4"/>
                <wp:cNvGraphicFramePr/>
                <a:graphic xmlns:a="http://schemas.openxmlformats.org/drawingml/2006/main">
                  <a:graphicData uri="http://schemas.microsoft.com/office/word/2010/wordprocessingShape">
                    <wps:wsp>
                      <wps:cNvSpPr/>
                      <wps:spPr>
                        <a:xfrm>
                          <a:off x="0" y="0"/>
                          <a:ext cx="797668" cy="690664"/>
                        </a:xfrm>
                        <a:prstGeom prst="sun">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7FEAAA"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4" o:spid="_x0000_s1026" type="#_x0000_t183" style="position:absolute;margin-left:-36pt;margin-top:1pt;width:62.8pt;height:5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" fillcolor="#ffd966 [1943]" strokecolor="#bf8f00 [2407]" strokeweight="1pt"/>
            </w:pict>
          </mc:Fallback>
        </mc:AlternateContent>
      </w:r>
      <w:r>
        <w:rPr>
          <w:rFonts w:ascii="Bradley Hand" w:hAnsi="Bradley Hand" w:cs="Apple Chancery"/>
          <w:b/>
          <w:noProof/>
          <w:sz w:val="96"/>
        </w:rPr>
        <mc:AlternateContent>
          <mc:Choice Requires="wps">
            <w:drawing>
              <wp:anchor distT="0" distB="0" distL="114300" distR="114300" simplePos="0" relativeHeight="251660288" behindDoc="0" locked="0" layoutInCell="1" allowOverlap="1">
                <wp:simplePos x="0" y="0"/>
                <wp:positionH relativeFrom="column">
                  <wp:posOffset>5710136</wp:posOffset>
                </wp:positionH>
                <wp:positionV relativeFrom="paragraph">
                  <wp:posOffset>-77821</wp:posOffset>
                </wp:positionV>
                <wp:extent cx="797668" cy="690664"/>
                <wp:effectExtent l="25400" t="12700" r="2540" b="20955"/>
                <wp:wrapNone/>
                <wp:docPr id="3" name="Sun 3"/>
                <wp:cNvGraphicFramePr/>
                <a:graphic xmlns:a="http://schemas.openxmlformats.org/drawingml/2006/main">
                  <a:graphicData uri="http://schemas.microsoft.com/office/word/2010/wordprocessingShape">
                    <wps:wsp>
                      <wps:cNvSpPr/>
                      <wps:spPr>
                        <a:xfrm>
                          <a:off x="0" y="0"/>
                          <a:ext cx="797668" cy="690664"/>
                        </a:xfrm>
                        <a:prstGeom prst="sun">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78D01" id="Sun 3" o:spid="_x0000_s1026" type="#_x0000_t183" style="position:absolute;margin-left:449.6pt;margin-top:-6.15pt;width:62.8pt;height:5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" fillcolor="#ffd966 [1943]" strokecolor="#bf8f00 [2407]" strokeweight="1pt"/>
            </w:pict>
          </mc:Fallback>
        </mc:AlternateContent>
      </w:r>
      <w:r w:rsidRPr="004945FA">
        <w:rPr>
          <w:rFonts w:ascii="Bradley Hand" w:hAnsi="Bradley Hand" w:cs="Apple Chancery"/>
          <w:b/>
          <w:sz w:val="96"/>
        </w:rPr>
        <w:t>Ms. Colston’s Class</w:t>
      </w:r>
    </w:p>
    <w:p w:rsidR="008F46B7" w:rsidRDefault="00844B41">
      <w:pPr>
        <w:rPr>
          <w:b/>
        </w:rPr>
      </w:pPr>
      <w:r>
        <w:rPr>
          <w:b/>
        </w:rPr>
        <w:t>Classroom Rules:</w:t>
      </w:r>
    </w:p>
    <w:p w:rsidR="00844B41" w:rsidRPr="00844B41" w:rsidRDefault="00844B41" w:rsidP="00844B41">
      <w:pPr>
        <w:pStyle w:val="ListParagraph"/>
        <w:numPr>
          <w:ilvl w:val="0"/>
          <w:numId w:val="1"/>
        </w:numPr>
        <w:rPr>
          <w:b/>
        </w:rPr>
      </w:pPr>
      <w:r>
        <w:t>Be respectful.</w:t>
      </w:r>
    </w:p>
    <w:p w:rsidR="00844B41" w:rsidRPr="00844B41" w:rsidRDefault="00844B41" w:rsidP="00844B41">
      <w:pPr>
        <w:pStyle w:val="ListParagraph"/>
        <w:numPr>
          <w:ilvl w:val="0"/>
          <w:numId w:val="1"/>
        </w:numPr>
        <w:rPr>
          <w:b/>
        </w:rPr>
      </w:pPr>
      <w:r>
        <w:t>Always try your best.</w:t>
      </w:r>
    </w:p>
    <w:p w:rsidR="00844B41" w:rsidRPr="00844B41" w:rsidRDefault="00844B41" w:rsidP="00844B41">
      <w:pPr>
        <w:pStyle w:val="ListParagraph"/>
        <w:numPr>
          <w:ilvl w:val="0"/>
          <w:numId w:val="1"/>
        </w:numPr>
        <w:rPr>
          <w:b/>
        </w:rPr>
      </w:pPr>
      <w:r>
        <w:t>Raise your hand to speak.</w:t>
      </w:r>
    </w:p>
    <w:p w:rsidR="00844B41" w:rsidRPr="00844B41" w:rsidRDefault="00844B41" w:rsidP="00844B41">
      <w:pPr>
        <w:pStyle w:val="ListParagraph"/>
        <w:numPr>
          <w:ilvl w:val="0"/>
          <w:numId w:val="1"/>
        </w:numPr>
        <w:rPr>
          <w:b/>
        </w:rPr>
      </w:pPr>
      <w:r>
        <w:t>Listen to carefully.</w:t>
      </w:r>
    </w:p>
    <w:p w:rsidR="00844B41" w:rsidRPr="00844B41" w:rsidRDefault="00844B41" w:rsidP="00844B41">
      <w:pPr>
        <w:pStyle w:val="ListParagraph"/>
        <w:numPr>
          <w:ilvl w:val="0"/>
          <w:numId w:val="1"/>
        </w:numPr>
        <w:rPr>
          <w:b/>
        </w:rPr>
      </w:pPr>
      <w:r>
        <w:t>Be a friend.</w:t>
      </w:r>
    </w:p>
    <w:p w:rsidR="00844B41" w:rsidRPr="00844B41" w:rsidRDefault="004945FA" w:rsidP="00844B41">
      <w:pPr>
        <w:pStyle w:val="ListParagrap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1195651</wp:posOffset>
                </wp:positionH>
                <wp:positionV relativeFrom="paragraph">
                  <wp:posOffset>57339</wp:posOffset>
                </wp:positionV>
                <wp:extent cx="884636" cy="856034"/>
                <wp:effectExtent l="0" t="0" r="17145" b="7620"/>
                <wp:wrapNone/>
                <wp:docPr id="2" name="Smiley Face 2"/>
                <wp:cNvGraphicFramePr/>
                <a:graphic xmlns:a="http://schemas.openxmlformats.org/drawingml/2006/main">
                  <a:graphicData uri="http://schemas.microsoft.com/office/word/2010/wordprocessingShape">
                    <wps:wsp>
                      <wps:cNvSpPr/>
                      <wps:spPr>
                        <a:xfrm>
                          <a:off x="0" y="0"/>
                          <a:ext cx="884636" cy="856034"/>
                        </a:xfrm>
                        <a:prstGeom prst="smileyFace">
                          <a:avLst/>
                        </a:prstGeom>
                        <a:solidFill>
                          <a:schemeClr val="accent5">
                            <a:lumMod val="7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8BF3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 o:spid="_x0000_s1026" type="#_x0000_t96" style="position:absolute;margin-left:94.15pt;margin-top:4.5pt;width:69.6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" fillcolor="#2e74b5 [2408]" strokecolor="#0d0d0d [3069]" strokeweight="1pt">
                <v:stroke joinstyle="miter"/>
              </v:shape>
            </w:pict>
          </mc:Fallback>
        </mc:AlternateContent>
      </w:r>
    </w:p>
    <w:p w:rsidR="00844B41" w:rsidRDefault="00844B41" w:rsidP="004945FA">
      <w:pPr>
        <w:ind w:left="3960"/>
        <w:rPr>
          <w:b/>
        </w:rPr>
      </w:pPr>
      <w:r>
        <w:rPr>
          <w:b/>
        </w:rPr>
        <w:t>Technology Rules:</w:t>
      </w:r>
    </w:p>
    <w:p w:rsidR="00844B41" w:rsidRPr="00844B41" w:rsidRDefault="00844B41" w:rsidP="004945FA">
      <w:pPr>
        <w:pStyle w:val="ListParagraph"/>
        <w:numPr>
          <w:ilvl w:val="0"/>
          <w:numId w:val="4"/>
        </w:numPr>
        <w:ind w:left="4680"/>
        <w:rPr>
          <w:b/>
        </w:rPr>
      </w:pPr>
      <w:r>
        <w:t>Take care of the technology.</w:t>
      </w:r>
    </w:p>
    <w:p w:rsidR="00844B41" w:rsidRPr="00844B41" w:rsidRDefault="004945FA" w:rsidP="004945FA">
      <w:pPr>
        <w:pStyle w:val="ListParagraph"/>
        <w:numPr>
          <w:ilvl w:val="0"/>
          <w:numId w:val="4"/>
        </w:numPr>
        <w:ind w:left="4680"/>
        <w:rPr>
          <w:b/>
        </w:rPr>
      </w:pPr>
      <w:r>
        <w:rPr>
          <w:noProof/>
        </w:rPr>
        <mc:AlternateContent>
          <mc:Choice Requires="wps">
            <w:drawing>
              <wp:anchor distT="0" distB="0" distL="114300" distR="114300" simplePos="0" relativeHeight="251663360" behindDoc="0" locked="0" layoutInCell="1" allowOverlap="1">
                <wp:simplePos x="0" y="0"/>
                <wp:positionH relativeFrom="column">
                  <wp:posOffset>10106</wp:posOffset>
                </wp:positionH>
                <wp:positionV relativeFrom="paragraph">
                  <wp:posOffset>200323</wp:posOffset>
                </wp:positionV>
                <wp:extent cx="914400" cy="894944"/>
                <wp:effectExtent l="0" t="0" r="12700" b="6985"/>
                <wp:wrapNone/>
                <wp:docPr id="5" name="Smiley Face 5"/>
                <wp:cNvGraphicFramePr/>
                <a:graphic xmlns:a="http://schemas.openxmlformats.org/drawingml/2006/main">
                  <a:graphicData uri="http://schemas.microsoft.com/office/word/2010/wordprocessingShape">
                    <wps:wsp>
                      <wps:cNvSpPr/>
                      <wps:spPr>
                        <a:xfrm>
                          <a:off x="0" y="0"/>
                          <a:ext cx="914400" cy="894944"/>
                        </a:xfrm>
                        <a:prstGeom prst="smileyFace">
                          <a:avLst/>
                        </a:prstGeom>
                        <a:solidFill>
                          <a:srgbClr val="72C43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1427D" id="Smiley Face 5" o:spid="_x0000_s1026" type="#_x0000_t96" style="position:absolute;margin-left:.8pt;margin-top:15.75pt;width:1in;height:70.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" fillcolor="#72c430" strokecolor="#1f3763 [1604]" strokeweight="1pt">
                <v:stroke joinstyle="miter"/>
              </v:shape>
            </w:pict>
          </mc:Fallback>
        </mc:AlternateContent>
      </w:r>
      <w:r w:rsidR="00844B41">
        <w:t>No food or drinks are allowed near the technology.</w:t>
      </w:r>
    </w:p>
    <w:p w:rsidR="00844B41" w:rsidRPr="00844B41" w:rsidRDefault="00844B41" w:rsidP="004945FA">
      <w:pPr>
        <w:pStyle w:val="ListParagraph"/>
        <w:numPr>
          <w:ilvl w:val="0"/>
          <w:numId w:val="4"/>
        </w:numPr>
        <w:ind w:left="4680"/>
        <w:rPr>
          <w:b/>
        </w:rPr>
      </w:pPr>
      <w:r>
        <w:t>Do not run with the technology.</w:t>
      </w:r>
    </w:p>
    <w:p w:rsidR="00844B41" w:rsidRPr="00844B41" w:rsidRDefault="00844B41" w:rsidP="004945FA">
      <w:pPr>
        <w:pStyle w:val="ListParagraph"/>
        <w:numPr>
          <w:ilvl w:val="0"/>
          <w:numId w:val="4"/>
        </w:numPr>
        <w:ind w:left="4680"/>
        <w:rPr>
          <w:b/>
        </w:rPr>
      </w:pPr>
      <w:r>
        <w:t>Make sure your hands are clean and dry before using technology.</w:t>
      </w:r>
    </w:p>
    <w:p w:rsidR="00844B41" w:rsidRPr="00844B41" w:rsidRDefault="00844B41" w:rsidP="004945FA">
      <w:pPr>
        <w:pStyle w:val="ListParagraph"/>
        <w:numPr>
          <w:ilvl w:val="0"/>
          <w:numId w:val="4"/>
        </w:numPr>
        <w:ind w:left="4680"/>
        <w:rPr>
          <w:b/>
        </w:rPr>
      </w:pPr>
      <w:r>
        <w:t>Put technology up the way you found it when done.</w:t>
      </w:r>
    </w:p>
    <w:p w:rsidR="00844B41" w:rsidRDefault="00844B41" w:rsidP="00844B41">
      <w:r>
        <w:rPr>
          <w:b/>
        </w:rPr>
        <w:t>Internet Rules:</w:t>
      </w:r>
    </w:p>
    <w:p w:rsidR="004945FA" w:rsidRDefault="00844B41" w:rsidP="004945FA">
      <w:pPr>
        <w:pStyle w:val="ListParagraph"/>
        <w:numPr>
          <w:ilvl w:val="0"/>
          <w:numId w:val="5"/>
        </w:numPr>
      </w:pPr>
      <w:r>
        <w:t xml:space="preserve">No social media (that means no Facebook, </w:t>
      </w:r>
    </w:p>
    <w:p w:rsidR="00844B41" w:rsidRDefault="00844B41" w:rsidP="004945FA">
      <w:pPr>
        <w:pStyle w:val="ListParagraph"/>
      </w:pPr>
      <w:r>
        <w:t>no Instagram, etc.)</w:t>
      </w:r>
    </w:p>
    <w:p w:rsidR="00844B41" w:rsidRDefault="00844B41" w:rsidP="00844B41">
      <w:pPr>
        <w:pStyle w:val="ListParagraph"/>
        <w:numPr>
          <w:ilvl w:val="0"/>
          <w:numId w:val="5"/>
        </w:numPr>
      </w:pPr>
      <w:r>
        <w:t>No cyberbullying.</w:t>
      </w:r>
    </w:p>
    <w:p w:rsidR="00844B41" w:rsidRDefault="00844B41" w:rsidP="00844B41">
      <w:pPr>
        <w:pStyle w:val="ListParagraph"/>
        <w:numPr>
          <w:ilvl w:val="0"/>
          <w:numId w:val="5"/>
        </w:numPr>
      </w:pPr>
      <w:r>
        <w:t>Accessing inappropriate websites is not allowed.</w:t>
      </w:r>
    </w:p>
    <w:p w:rsidR="004945FA" w:rsidRDefault="00844B41" w:rsidP="00844B41">
      <w:pPr>
        <w:pStyle w:val="ListParagraph"/>
        <w:numPr>
          <w:ilvl w:val="0"/>
          <w:numId w:val="5"/>
        </w:numPr>
      </w:pPr>
      <w:r>
        <w:t>Downloading music and videos for reasons</w:t>
      </w:r>
    </w:p>
    <w:p w:rsidR="00844B41" w:rsidRDefault="00844B41" w:rsidP="004945FA">
      <w:pPr>
        <w:pStyle w:val="ListParagraph"/>
      </w:pPr>
      <w:r>
        <w:t>other than class usage is prohibited.</w:t>
      </w:r>
    </w:p>
    <w:p w:rsidR="004945FA" w:rsidRDefault="00844B41" w:rsidP="00844B41">
      <w:pPr>
        <w:pStyle w:val="ListParagraph"/>
        <w:numPr>
          <w:ilvl w:val="0"/>
          <w:numId w:val="5"/>
        </w:numPr>
      </w:pPr>
      <w:r>
        <w:t xml:space="preserve">Don’t delete or add an app without prior </w:t>
      </w:r>
    </w:p>
    <w:p w:rsidR="00844B41" w:rsidRDefault="00844B41" w:rsidP="004945FA">
      <w:pPr>
        <w:pStyle w:val="ListParagraph"/>
      </w:pPr>
      <w:r>
        <w:t>permission from the teacher.</w:t>
      </w:r>
    </w:p>
    <w:p w:rsidR="00844B41" w:rsidRDefault="00844B41" w:rsidP="00844B41">
      <w:pPr>
        <w:pStyle w:val="ListParagraph"/>
      </w:pPr>
    </w:p>
    <w:p w:rsidR="00844B41" w:rsidRPr="004945FA" w:rsidRDefault="00844B41" w:rsidP="00844B41">
      <w:pPr>
        <w:pStyle w:val="ListParagraph"/>
        <w:rPr>
          <w:b/>
        </w:rPr>
      </w:pPr>
      <w:r w:rsidRPr="004945FA">
        <w:rPr>
          <w:b/>
        </w:rPr>
        <w:t>****breaking any of the internet rules will lead to loss of internet privileges****</w:t>
      </w:r>
    </w:p>
    <w:p w:rsidR="00844B41" w:rsidRDefault="00844B41" w:rsidP="00844B41">
      <w:pPr>
        <w:pStyle w:val="ListParagraph"/>
      </w:pPr>
    </w:p>
    <w:p w:rsidR="00844B41" w:rsidRDefault="00844B41" w:rsidP="00844B41">
      <w:r>
        <w:rPr>
          <w:b/>
        </w:rPr>
        <w:t>Plagiarism:</w:t>
      </w:r>
      <w:r>
        <w:t xml:space="preserve"> Plagiarism is the act of taking somebody else’s work and claiming it as your own. This is also known as copying somebody else’s work, but then saying that you found all the answers on your own. That is not allowed.</w:t>
      </w:r>
    </w:p>
    <w:p w:rsidR="00844B41" w:rsidRDefault="00844B41" w:rsidP="00844B41">
      <w:r>
        <w:rPr>
          <w:b/>
        </w:rPr>
        <w:t xml:space="preserve">Copyright: </w:t>
      </w:r>
      <w:r>
        <w:t>Dictionary.com defines copyright as the “legal right granted to an author, a composer, a playwright, a publisher, or a distributor to exclusive publication, production, sale, or distribution of a literary, musical, dramatic, or artistic work.” Using somebody’s copyrighted work is not allowed.</w:t>
      </w:r>
    </w:p>
    <w:p w:rsidR="00844B41" w:rsidRDefault="006C4C57" w:rsidP="00844B41">
      <w:r>
        <w:rPr>
          <w:b/>
        </w:rPr>
        <w:t>Fair Use:</w:t>
      </w:r>
      <w:r>
        <w:t xml:space="preserve"> Fair use goes under the Copyright Act. </w:t>
      </w:r>
      <w:r w:rsidR="009F48FC">
        <w:t>Fair use allows individuals to use certain copyrighted work</w:t>
      </w:r>
      <w:r w:rsidR="00100F7F">
        <w:t xml:space="preserve"> without permission in limited ways, such as making photocopies.</w:t>
      </w:r>
    </w:p>
    <w:p w:rsidR="00100F7F" w:rsidRDefault="00100F7F" w:rsidP="00844B41"/>
    <w:p w:rsidR="004945FA" w:rsidRDefault="004945FA" w:rsidP="00844B41">
      <w:pPr>
        <w:rPr>
          <w:b/>
        </w:rPr>
      </w:pPr>
    </w:p>
    <w:p w:rsidR="004945FA" w:rsidRDefault="004945FA" w:rsidP="00844B41">
      <w:pPr>
        <w:rPr>
          <w:b/>
        </w:rPr>
      </w:pPr>
    </w:p>
    <w:p w:rsidR="00100F7F" w:rsidRDefault="00100F7F" w:rsidP="00844B41">
      <w:pPr>
        <w:rPr>
          <w:b/>
        </w:rPr>
      </w:pPr>
      <w:r>
        <w:rPr>
          <w:b/>
        </w:rPr>
        <w:lastRenderedPageBreak/>
        <w:t>Consequences for breaking rules:</w:t>
      </w:r>
    </w:p>
    <w:p w:rsidR="00100F7F" w:rsidRDefault="004811F2" w:rsidP="004811F2">
      <w:pPr>
        <w:pStyle w:val="ListParagraph"/>
        <w:numPr>
          <w:ilvl w:val="0"/>
          <w:numId w:val="6"/>
        </w:numPr>
      </w:pPr>
      <w:r>
        <w:t xml:space="preserve">Warning: </w:t>
      </w:r>
      <w:r w:rsidR="00EF0E87">
        <w:t>I will give you a verbal warning if you break the rules. After this verbal warning, you are expected to correct your actions.</w:t>
      </w:r>
    </w:p>
    <w:p w:rsidR="00EF0E87" w:rsidRDefault="00EF0E87" w:rsidP="004811F2">
      <w:pPr>
        <w:pStyle w:val="ListParagraph"/>
        <w:numPr>
          <w:ilvl w:val="0"/>
          <w:numId w:val="6"/>
        </w:numPr>
      </w:pPr>
      <w:r>
        <w:t>Note sent home: If you continue breaking the rules, you will have a note sent home as well as missed recess.</w:t>
      </w:r>
    </w:p>
    <w:p w:rsidR="00EF0E87" w:rsidRDefault="00EF0E87" w:rsidP="004811F2">
      <w:pPr>
        <w:pStyle w:val="ListParagraph"/>
        <w:numPr>
          <w:ilvl w:val="0"/>
          <w:numId w:val="6"/>
        </w:numPr>
      </w:pPr>
      <w:r>
        <w:t>Lost Privilege: If you continue breaking the rules, you will lose certain privileges in the classroom (such as technology).</w:t>
      </w:r>
    </w:p>
    <w:p w:rsidR="004945FA" w:rsidRDefault="004945FA" w:rsidP="004945FA"/>
    <w:p w:rsidR="004945FA" w:rsidRDefault="004945FA" w:rsidP="004945FA">
      <w:r>
        <w:t>Student Signature:</w:t>
      </w:r>
      <w:r w:rsidR="006374D3">
        <w:t>_______________________________________________________________</w:t>
      </w:r>
    </w:p>
    <w:p w:rsidR="006374D3" w:rsidRDefault="006374D3" w:rsidP="004945FA">
      <w:r>
        <w:t>Date:_______________</w:t>
      </w:r>
    </w:p>
    <w:p w:rsidR="006374D3" w:rsidRDefault="006374D3" w:rsidP="004945FA"/>
    <w:p w:rsidR="004945FA" w:rsidRDefault="004945FA" w:rsidP="004945FA">
      <w:r>
        <w:t xml:space="preserve">Parent/Guardian </w:t>
      </w:r>
      <w:r w:rsidR="006374D3">
        <w:t>S</w:t>
      </w:r>
      <w:bookmarkStart w:id="0" w:name="_GoBack"/>
      <w:bookmarkEnd w:id="0"/>
      <w:r>
        <w:t>ignature:</w:t>
      </w:r>
      <w:r w:rsidR="006374D3">
        <w:t>_______________________________________________________</w:t>
      </w:r>
    </w:p>
    <w:p w:rsidR="006374D3" w:rsidRDefault="006374D3" w:rsidP="004945FA">
      <w:r>
        <w:t>Date:_______________</w:t>
      </w:r>
    </w:p>
    <w:p w:rsidR="006374D3" w:rsidRDefault="006374D3" w:rsidP="004945FA"/>
    <w:p w:rsidR="004945FA" w:rsidRDefault="004945FA" w:rsidP="004945FA">
      <w:r>
        <w:t>Teacher Signature:</w:t>
      </w:r>
      <w:r w:rsidR="006374D3">
        <w:t>_______________________________________________________________</w:t>
      </w:r>
    </w:p>
    <w:p w:rsidR="006374D3" w:rsidRPr="00100F7F" w:rsidRDefault="006374D3" w:rsidP="004945FA">
      <w:r>
        <w:t>Date:_______________</w:t>
      </w:r>
    </w:p>
    <w:sectPr w:rsidR="006374D3" w:rsidRPr="00100F7F" w:rsidSect="00B05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E79" w:rsidRDefault="00605E79" w:rsidP="00B23443">
      <w:r>
        <w:separator/>
      </w:r>
    </w:p>
  </w:endnote>
  <w:endnote w:type="continuationSeparator" w:id="0">
    <w:p w:rsidR="00605E79" w:rsidRDefault="00605E79" w:rsidP="00B2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adley Hand">
    <w:panose1 w:val="00000700000000000000"/>
    <w:charset w:val="4D"/>
    <w:family w:val="auto"/>
    <w:pitch w:val="variable"/>
    <w:sig w:usb0="800000FF" w:usb1="5000204A" w:usb2="00000000" w:usb3="00000000" w:csb0="0000011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E79" w:rsidRDefault="00605E79" w:rsidP="00B23443">
      <w:r>
        <w:separator/>
      </w:r>
    </w:p>
  </w:footnote>
  <w:footnote w:type="continuationSeparator" w:id="0">
    <w:p w:rsidR="00605E79" w:rsidRDefault="00605E79" w:rsidP="00B23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1DDE"/>
    <w:multiLevelType w:val="hybridMultilevel"/>
    <w:tmpl w:val="16A2AF64"/>
    <w:lvl w:ilvl="0" w:tplc="D110E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276F1"/>
    <w:multiLevelType w:val="hybridMultilevel"/>
    <w:tmpl w:val="8FE4CAE6"/>
    <w:lvl w:ilvl="0" w:tplc="D110E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F45A6"/>
    <w:multiLevelType w:val="hybridMultilevel"/>
    <w:tmpl w:val="80000112"/>
    <w:lvl w:ilvl="0" w:tplc="D110E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503C4"/>
    <w:multiLevelType w:val="hybridMultilevel"/>
    <w:tmpl w:val="E3E6AD02"/>
    <w:lvl w:ilvl="0" w:tplc="D110E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00DCA"/>
    <w:multiLevelType w:val="hybridMultilevel"/>
    <w:tmpl w:val="4BE0334C"/>
    <w:lvl w:ilvl="0" w:tplc="D110E36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796BE8"/>
    <w:multiLevelType w:val="hybridMultilevel"/>
    <w:tmpl w:val="E8E8BCC2"/>
    <w:lvl w:ilvl="0" w:tplc="D110E3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43"/>
    <w:rsid w:val="00100F7F"/>
    <w:rsid w:val="004811F2"/>
    <w:rsid w:val="004945FA"/>
    <w:rsid w:val="00605E79"/>
    <w:rsid w:val="006374D3"/>
    <w:rsid w:val="006C4C57"/>
    <w:rsid w:val="00844B41"/>
    <w:rsid w:val="009F48FC"/>
    <w:rsid w:val="00B05003"/>
    <w:rsid w:val="00B23443"/>
    <w:rsid w:val="00EF0E87"/>
    <w:rsid w:val="00F0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757E"/>
  <w15:chartTrackingRefBased/>
  <w15:docId w15:val="{28BDA287-F952-C04B-B158-41FBABEC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3"/>
    <w:pPr>
      <w:tabs>
        <w:tab w:val="center" w:pos="4680"/>
        <w:tab w:val="right" w:pos="9360"/>
      </w:tabs>
    </w:pPr>
  </w:style>
  <w:style w:type="character" w:customStyle="1" w:styleId="HeaderChar">
    <w:name w:val="Header Char"/>
    <w:basedOn w:val="DefaultParagraphFont"/>
    <w:link w:val="Header"/>
    <w:uiPriority w:val="99"/>
    <w:rsid w:val="00B23443"/>
  </w:style>
  <w:style w:type="paragraph" w:styleId="Footer">
    <w:name w:val="footer"/>
    <w:basedOn w:val="Normal"/>
    <w:link w:val="FooterChar"/>
    <w:uiPriority w:val="99"/>
    <w:unhideWhenUsed/>
    <w:rsid w:val="00B23443"/>
    <w:pPr>
      <w:tabs>
        <w:tab w:val="center" w:pos="4680"/>
        <w:tab w:val="right" w:pos="9360"/>
      </w:tabs>
    </w:pPr>
  </w:style>
  <w:style w:type="character" w:customStyle="1" w:styleId="FooterChar">
    <w:name w:val="Footer Char"/>
    <w:basedOn w:val="DefaultParagraphFont"/>
    <w:link w:val="Footer"/>
    <w:uiPriority w:val="99"/>
    <w:rsid w:val="00B23443"/>
  </w:style>
  <w:style w:type="paragraph" w:styleId="ListParagraph">
    <w:name w:val="List Paragraph"/>
    <w:basedOn w:val="Normal"/>
    <w:uiPriority w:val="34"/>
    <w:qFormat/>
    <w:rsid w:val="0084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2018-08-27T14:32:00Z</dcterms:created>
  <dcterms:modified xsi:type="dcterms:W3CDTF">2018-08-27T18:08:00Z</dcterms:modified>
</cp:coreProperties>
</file>