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1D5" w:rsidRDefault="0066110F">
      <w:r>
        <w:t>Grade- 1</w:t>
      </w:r>
      <w:r>
        <w:rPr>
          <w:vertAlign w:val="superscript"/>
        </w:rPr>
        <w:t xml:space="preserve">st </w:t>
      </w:r>
      <w:r>
        <w:t>grade</w:t>
      </w:r>
    </w:p>
    <w:p w:rsidR="0066110F" w:rsidRDefault="0066110F">
      <w:r>
        <w:t>Lesson Focus- The students will be able to identify the different parts of a book</w:t>
      </w:r>
    </w:p>
    <w:p w:rsidR="0066110F" w:rsidRDefault="0066110F"/>
    <w:p w:rsidR="0066110F" w:rsidRDefault="0066110F">
      <w:r>
        <w:t xml:space="preserve">We will start off the lesson with the teacher reading a book to the whole class. In this mini lesson the students will use either iPads/Chrome Books to log onto Kahoot. Once on Kahoot there will be quiz created for the students to do. The quiz will have questions that focus on the different parts of the story that we read aloud at the beginning of the lesson. </w:t>
      </w:r>
      <w:bookmarkStart w:id="0" w:name="_GoBack"/>
      <w:bookmarkEnd w:id="0"/>
    </w:p>
    <w:sectPr w:rsidR="00661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0F"/>
    <w:rsid w:val="00195A17"/>
    <w:rsid w:val="0066110F"/>
    <w:rsid w:val="00C02506"/>
    <w:rsid w:val="00D4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A833"/>
  <w15:chartTrackingRefBased/>
  <w15:docId w15:val="{49BDF3FF-523B-4517-918D-F76EC320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Kelsey.Brooks</dc:creator>
  <cp:keywords/>
  <dc:description/>
  <cp:lastModifiedBy>Kelsey.Brooks</cp:lastModifiedBy>
  <cp:revision>1</cp:revision>
  <dcterms:created xsi:type="dcterms:W3CDTF">2019-05-01T19:09:00Z</dcterms:created>
  <dcterms:modified xsi:type="dcterms:W3CDTF">2019-05-01T19:12:00Z</dcterms:modified>
</cp:coreProperties>
</file>