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363F" w14:textId="23D642BB"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</w:t>
      </w:r>
      <w:r w:rsidR="00356991">
        <w:rPr>
          <w:b/>
        </w:rPr>
        <w:t>Chris</w:t>
      </w:r>
      <w:proofErr w:type="spellEnd"/>
      <w:r w:rsidR="00356991">
        <w:rPr>
          <w:b/>
        </w:rPr>
        <w:t xml:space="preserve"> Rains</w:t>
      </w:r>
      <w:r>
        <w:rPr>
          <w:b/>
        </w:rPr>
        <w:t>________</w:t>
      </w:r>
    </w:p>
    <w:p w14:paraId="6A37C3A2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78591941" w14:textId="77777777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</w:t>
      </w:r>
      <w:proofErr w:type="spellStart"/>
      <w:r w:rsidR="00E60E2B">
        <w:rPr>
          <w:b/>
        </w:rPr>
        <w:t>Focus___________________</w:t>
      </w:r>
      <w:r w:rsidR="00AD1B85">
        <w:rPr>
          <w:b/>
        </w:rPr>
        <w:t>___________</w:t>
      </w:r>
      <w:r w:rsidR="00E60E2B">
        <w:rPr>
          <w:b/>
        </w:rPr>
        <w:t>Lesson</w:t>
      </w:r>
      <w:proofErr w:type="spellEnd"/>
      <w:r w:rsidR="00E60E2B">
        <w:rPr>
          <w:b/>
        </w:rPr>
        <w:t xml:space="preserve"> ____________of____________</w:t>
      </w:r>
    </w:p>
    <w:p w14:paraId="0D2AD90A" w14:textId="77777777" w:rsidR="00E60E2B" w:rsidRDefault="00E60E2B" w:rsidP="005A47E5">
      <w:pPr>
        <w:rPr>
          <w:b/>
        </w:rPr>
      </w:pPr>
    </w:p>
    <w:p w14:paraId="3FD50304" w14:textId="00E0C886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</w:t>
      </w:r>
      <w:r w:rsidR="00356991">
        <w:rPr>
          <w:b/>
        </w:rPr>
        <w:t>_</w:t>
      </w:r>
      <w:r w:rsidR="007C7AFB">
        <w:rPr>
          <w:b/>
        </w:rPr>
        <w:t>Science</w:t>
      </w:r>
      <w:r w:rsidR="00AD1B85">
        <w:rPr>
          <w:b/>
        </w:rPr>
        <w:t>___</w:t>
      </w:r>
      <w:r w:rsidR="00E60E2B">
        <w:rPr>
          <w:b/>
        </w:rPr>
        <w:t>Date__</w:t>
      </w:r>
      <w:r w:rsidR="007C7AFB">
        <w:rPr>
          <w:b/>
        </w:rPr>
        <w:t>11</w:t>
      </w:r>
      <w:r w:rsidR="00356991">
        <w:rPr>
          <w:b/>
        </w:rPr>
        <w:t>/</w:t>
      </w:r>
      <w:r w:rsidR="007C7AFB">
        <w:rPr>
          <w:b/>
        </w:rPr>
        <w:t>15</w:t>
      </w:r>
      <w:r w:rsidR="00356991">
        <w:rPr>
          <w:b/>
        </w:rPr>
        <w:t>/2020</w:t>
      </w:r>
      <w:r w:rsidR="00E60E2B">
        <w:rPr>
          <w:b/>
        </w:rPr>
        <w:t xml:space="preserve">__ </w:t>
      </w:r>
      <w:r>
        <w:rPr>
          <w:b/>
        </w:rPr>
        <w:t>Grade___</w:t>
      </w:r>
      <w:r w:rsidR="00356991">
        <w:rPr>
          <w:b/>
        </w:rPr>
        <w:t>7</w:t>
      </w:r>
      <w:r>
        <w:rPr>
          <w:b/>
        </w:rPr>
        <w:t>___</w:t>
      </w:r>
      <w:r>
        <w:rPr>
          <w:b/>
        </w:rPr>
        <w:tab/>
      </w:r>
    </w:p>
    <w:p w14:paraId="69E174A3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0944764C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4B67414A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227AF65C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249FC77" w14:textId="1136F1D8" w:rsidR="002E7370" w:rsidRPr="00F57698" w:rsidRDefault="007C7AFB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how different environment affect plant growth</w:t>
            </w:r>
          </w:p>
        </w:tc>
      </w:tr>
      <w:tr w:rsidR="00E11734" w:rsidRPr="00F57698" w14:paraId="0EEB73C9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340887A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DC08CEE" w14:textId="57FCD4E3" w:rsidR="00E11734" w:rsidRPr="00F57698" w:rsidRDefault="007C7AFB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help students see how environment and geography affects plant growth</w:t>
            </w:r>
          </w:p>
        </w:tc>
      </w:tr>
      <w:tr w:rsidR="00106484" w:rsidRPr="00F57698" w14:paraId="474123DD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79C59A17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2CB56DC7" w14:textId="197FF1E4" w:rsidR="00106484" w:rsidRPr="00F57698" w:rsidRDefault="00106484" w:rsidP="00106484">
            <w:pPr>
              <w:rPr>
                <w:sz w:val="20"/>
                <w:szCs w:val="20"/>
              </w:rPr>
            </w:pPr>
          </w:p>
        </w:tc>
      </w:tr>
    </w:tbl>
    <w:p w14:paraId="2909B472" w14:textId="77777777" w:rsidR="002E7370" w:rsidRPr="00F57698" w:rsidRDefault="002E7370" w:rsidP="002E7370">
      <w:pPr>
        <w:rPr>
          <w:sz w:val="20"/>
          <w:szCs w:val="20"/>
        </w:rPr>
      </w:pPr>
    </w:p>
    <w:p w14:paraId="745C471D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514DE305" w14:textId="77777777" w:rsidTr="005E0F66">
        <w:tc>
          <w:tcPr>
            <w:tcW w:w="3604" w:type="dxa"/>
            <w:shd w:val="clear" w:color="auto" w:fill="auto"/>
          </w:tcPr>
          <w:p w14:paraId="13210B3D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75B8E59E" w14:textId="2ECEC806" w:rsidR="005A47E5" w:rsidRPr="00F57698" w:rsidRDefault="007C7AFB" w:rsidP="007C7AFB">
            <w:pPr>
              <w:rPr>
                <w:b/>
                <w:sz w:val="20"/>
                <w:szCs w:val="20"/>
              </w:rPr>
            </w:pPr>
            <w:r w:rsidRPr="007C7AFB">
              <w:rPr>
                <w:b/>
                <w:sz w:val="20"/>
                <w:szCs w:val="20"/>
              </w:rPr>
              <w:t>7-LS2-1 Analyze and interpret data to provide evidence for the effects of resource availability on organisms and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7AFB">
              <w:rPr>
                <w:b/>
                <w:sz w:val="20"/>
                <w:szCs w:val="20"/>
              </w:rPr>
              <w:t>populations of organisms in an ecosystem.</w:t>
            </w:r>
          </w:p>
        </w:tc>
      </w:tr>
    </w:tbl>
    <w:p w14:paraId="340B2423" w14:textId="77777777" w:rsidR="005A47E5" w:rsidRPr="00F57698" w:rsidRDefault="005A47E5" w:rsidP="002E7370">
      <w:pPr>
        <w:rPr>
          <w:sz w:val="20"/>
          <w:szCs w:val="20"/>
        </w:rPr>
      </w:pPr>
    </w:p>
    <w:p w14:paraId="2A762D14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756B3BCA" w14:textId="77777777" w:rsidTr="005E0F66">
        <w:tc>
          <w:tcPr>
            <w:tcW w:w="3731" w:type="dxa"/>
            <w:shd w:val="clear" w:color="auto" w:fill="auto"/>
          </w:tcPr>
          <w:p w14:paraId="12AC345B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73614399" w14:textId="036CA31B" w:rsidR="002A28A9" w:rsidRPr="00F57698" w:rsidRDefault="007C7AFB" w:rsidP="00875ED0">
            <w:pPr>
              <w:pStyle w:val="LessonStructure"/>
              <w:spacing w:befor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Plant,ecosystem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, growth, </w:t>
            </w:r>
            <w:proofErr w:type="spellStart"/>
            <w:r>
              <w:rPr>
                <w:rFonts w:ascii="Times New Roman" w:hAnsi="Times New Roman"/>
                <w:sz w:val="20"/>
              </w:rPr>
              <w:t>nutrient,environment</w:t>
            </w:r>
            <w:proofErr w:type="spellEnd"/>
          </w:p>
        </w:tc>
      </w:tr>
    </w:tbl>
    <w:p w14:paraId="2DE1B449" w14:textId="77777777" w:rsidR="002A28A9" w:rsidRPr="00F57698" w:rsidRDefault="002A28A9" w:rsidP="002E7370">
      <w:pPr>
        <w:rPr>
          <w:sz w:val="20"/>
          <w:szCs w:val="20"/>
        </w:rPr>
      </w:pPr>
    </w:p>
    <w:p w14:paraId="46CE30C2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1BBED3DD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6F314CF4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proofErr w:type="gramStart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51621B9C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3BCA09F6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50ECF77C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2DDF3713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6750A460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02D288BA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61D3E6F7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1DF59D0A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19506FB2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3DD9C19A" w14:textId="654721DE" w:rsidR="005A47E5" w:rsidRPr="00F57698" w:rsidRDefault="00BF6388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Smartboard with projector, computer</w:t>
            </w:r>
            <w:r w:rsidR="007C7AFB">
              <w:rPr>
                <w:sz w:val="20"/>
                <w:szCs w:val="20"/>
              </w:rPr>
              <w:t xml:space="preserve">, different soil types and places to place </w:t>
            </w:r>
            <w:proofErr w:type="gramStart"/>
            <w:r w:rsidR="007C7AFB">
              <w:rPr>
                <w:sz w:val="20"/>
                <w:szCs w:val="20"/>
              </w:rPr>
              <w:t>plants ,seeds</w:t>
            </w:r>
            <w:proofErr w:type="gramEnd"/>
          </w:p>
          <w:p w14:paraId="65E504C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23FBA493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7296526F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0BE5694F" w14:textId="315A6EDD" w:rsidR="005A47E5" w:rsidRPr="00F57698" w:rsidRDefault="00BF6388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Computers, </w:t>
            </w:r>
            <w:r w:rsidR="007C7AFB">
              <w:rPr>
                <w:sz w:val="20"/>
                <w:szCs w:val="20"/>
              </w:rPr>
              <w:t>soil types and seeds</w:t>
            </w:r>
          </w:p>
          <w:p w14:paraId="7B05AE46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07E559AC" w14:textId="77777777" w:rsidR="00821B03" w:rsidRPr="00F57698" w:rsidRDefault="00821B03" w:rsidP="00892302">
      <w:pPr>
        <w:ind w:right="-540"/>
        <w:rPr>
          <w:b/>
        </w:rPr>
      </w:pPr>
    </w:p>
    <w:p w14:paraId="04ADCCCB" w14:textId="77777777" w:rsidR="00AD1B85" w:rsidRDefault="00AD1B85" w:rsidP="00F57698">
      <w:pPr>
        <w:ind w:right="-540"/>
        <w:rPr>
          <w:b/>
        </w:rPr>
      </w:pPr>
    </w:p>
    <w:p w14:paraId="1A9628CB" w14:textId="77777777" w:rsidR="005E0F66" w:rsidRDefault="005E0F66" w:rsidP="00F57698">
      <w:pPr>
        <w:ind w:right="-540"/>
        <w:rPr>
          <w:b/>
        </w:rPr>
      </w:pPr>
    </w:p>
    <w:p w14:paraId="0DA7AB32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3346"/>
        <w:gridCol w:w="4305"/>
      </w:tblGrid>
      <w:tr w:rsidR="00C345E4" w:rsidRPr="00F57698" w14:paraId="756E1987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45F6086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06D9D6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3DFA29C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0384176D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4E99" w14:textId="204651DE" w:rsidR="00C345E4" w:rsidRPr="00F57698" w:rsidRDefault="00BF638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  <w:p w14:paraId="0792157C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D79E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0DB28A44" w14:textId="5510D478" w:rsidR="00C345E4" w:rsidRPr="00BF6388" w:rsidRDefault="007C7AFB" w:rsidP="00BF6388">
            <w:pPr>
              <w:pStyle w:val="BodyText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bCs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u w:val="none"/>
              </w:rPr>
              <w:t>Talk about previous lesson on what plants need to survive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F938" w14:textId="59F28B6E" w:rsidR="00C345E4" w:rsidRPr="00F57698" w:rsidRDefault="007C7AF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briefly go over the previous lesson before briefing the activity.</w:t>
            </w:r>
          </w:p>
          <w:p w14:paraId="5D5B9AC1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E4CCDE9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7723D86A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516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74C984" w14:textId="217CC70B" w:rsidR="00C345E4" w:rsidRDefault="00E348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Large group </w:t>
            </w:r>
            <w:r w:rsidR="007C7AFB"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 xml:space="preserve"> minutes</w:t>
            </w:r>
          </w:p>
          <w:p w14:paraId="15A3DB33" w14:textId="77777777" w:rsidR="00E34808" w:rsidRDefault="00E348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1D73EC7" w14:textId="74EB2D05" w:rsidR="00E34808" w:rsidRPr="00F57698" w:rsidRDefault="00E348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2818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1D969AAC" w14:textId="4E90E10C" w:rsidR="00E34808" w:rsidRPr="007C7AFB" w:rsidRDefault="007C7AFB" w:rsidP="007C7AF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prepare together our different cups with different soil types</w:t>
            </w:r>
          </w:p>
          <w:p w14:paraId="4591963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D3CCB1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0482F03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C40511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A73D8B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94EAE63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A85031B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BD4CEF1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E13CCD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8A727E7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FB2BF2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475C2D4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642157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03F8A05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409EB65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3C5D6E3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7D18D8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D2FE77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5FBA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B6EDFEE" w14:textId="6A5CCE56" w:rsidR="00E34808" w:rsidRPr="00E34808" w:rsidRDefault="00E348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Large group learning:</w:t>
            </w:r>
          </w:p>
          <w:p w14:paraId="79CBE672" w14:textId="0E2B0ACD" w:rsidR="00E34808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prepare 3 different ways that our plants will grow.</w:t>
            </w:r>
          </w:p>
          <w:p w14:paraId="244A08A1" w14:textId="4739DE22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20B896F" w14:textId="12DCB5E2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#1 potting soil and placed next to the window for sun light</w:t>
            </w:r>
          </w:p>
          <w:p w14:paraId="383A4D55" w14:textId="2FB5927E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C1B2BB" w14:textId="6A769082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potting soil placed in the closet</w:t>
            </w:r>
          </w:p>
          <w:p w14:paraId="6192A91C" w14:textId="526E87DD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55F0A50" w14:textId="7C9F950E" w:rsidR="007C7AFB" w:rsidRDefault="007C7AFB" w:rsidP="007C7AF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potting soil placed in the fridge</w:t>
            </w:r>
          </w:p>
          <w:p w14:paraId="2CBA6766" w14:textId="77777777" w:rsidR="00E34808" w:rsidRDefault="00E348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DD8417F" w14:textId="77777777" w:rsidR="00E34808" w:rsidRPr="00E34808" w:rsidRDefault="00E348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CEAEC8D" w14:textId="77777777" w:rsidR="00A14FB5" w:rsidRPr="00F57698" w:rsidRDefault="00A14FB5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A79A4C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7B442D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975CB76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70B4A08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725892F1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4D99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5D7C06B" w14:textId="2E2CCA88" w:rsidR="00C345E4" w:rsidRPr="00F57698" w:rsidRDefault="00420FFB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C0E9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41DE5DAC" w14:textId="25A11816" w:rsidR="00C345E4" w:rsidRPr="00420FFB" w:rsidRDefault="00E43149" w:rsidP="00420FF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students we will keep an eye on the plants and chart their growth using a spread sheet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5DB7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763DADE" w14:textId="63CDBECC" w:rsidR="00E43149" w:rsidRDefault="00E43149" w:rsidP="00E43149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Over the coming weeks we will chart the plants growth on a spreadsheet using excel.</w:t>
            </w:r>
          </w:p>
          <w:p w14:paraId="4DC44508" w14:textId="3025BDEA" w:rsidR="00420FFB" w:rsidRPr="00F57698" w:rsidRDefault="00420FF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  <w:p w14:paraId="4CD068F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B0A0A02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5B2EBC47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6D9708C5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9C98F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4BB63DA7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29680D2E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17CE6B90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65014296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7C645512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98E" w14:textId="5979EA31" w:rsidR="00420FFB" w:rsidRDefault="00420FFB" w:rsidP="00420FFB">
            <w:pPr>
              <w:widowControl w:val="0"/>
              <w:suppressAutoHyphens/>
              <w:rPr>
                <w:rFonts w:cs="Cambria"/>
                <w:i/>
                <w:sz w:val="20"/>
                <w:szCs w:val="20"/>
                <w:lang w:eastAsia="ar-SA"/>
              </w:rPr>
            </w:pPr>
            <w:r w:rsidRPr="001A0C77">
              <w:rPr>
                <w:rFonts w:cs="Cambria"/>
                <w:i/>
                <w:sz w:val="20"/>
                <w:szCs w:val="20"/>
                <w:lang w:eastAsia="ar-SA"/>
              </w:rPr>
              <w:t xml:space="preserve"> LEP/ESL</w:t>
            </w:r>
            <w:r>
              <w:rPr>
                <w:rFonts w:cs="Cambria"/>
                <w:i/>
                <w:sz w:val="20"/>
                <w:szCs w:val="20"/>
                <w:lang w:eastAsia="ar-SA"/>
              </w:rPr>
              <w:t>: Simpler terms and one on one instruction</w:t>
            </w:r>
          </w:p>
          <w:p w14:paraId="7C10FF27" w14:textId="671D8727" w:rsidR="00420FFB" w:rsidRDefault="00420FFB" w:rsidP="00420FFB">
            <w:pPr>
              <w:widowControl w:val="0"/>
              <w:suppressAutoHyphens/>
              <w:rPr>
                <w:rFonts w:cs="Cambria"/>
                <w:i/>
                <w:sz w:val="20"/>
                <w:szCs w:val="20"/>
                <w:lang w:eastAsia="ar-SA"/>
              </w:rPr>
            </w:pPr>
            <w:r w:rsidRPr="001A0C77">
              <w:rPr>
                <w:rFonts w:cs="Cambria"/>
                <w:i/>
                <w:sz w:val="20"/>
                <w:szCs w:val="20"/>
                <w:lang w:eastAsia="ar-SA"/>
              </w:rPr>
              <w:t>Remediation</w:t>
            </w:r>
            <w:r>
              <w:rPr>
                <w:rFonts w:cs="Cambria"/>
                <w:i/>
                <w:sz w:val="20"/>
                <w:szCs w:val="20"/>
                <w:lang w:eastAsia="ar-SA"/>
              </w:rPr>
              <w:t xml:space="preserve">: One on one instruction when time allows, </w:t>
            </w:r>
          </w:p>
          <w:p w14:paraId="302098EA" w14:textId="331981D1" w:rsidR="00417E43" w:rsidRPr="00F57698" w:rsidRDefault="00420FFB" w:rsidP="00420FFB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1A0C77">
              <w:rPr>
                <w:rFonts w:cs="Cambria"/>
                <w:i/>
                <w:sz w:val="20"/>
                <w:szCs w:val="20"/>
                <w:lang w:eastAsia="ar-SA"/>
              </w:rPr>
              <w:t>IEP/504</w:t>
            </w:r>
            <w:r>
              <w:rPr>
                <w:rFonts w:cs="Cambria"/>
                <w:i/>
                <w:sz w:val="20"/>
                <w:szCs w:val="20"/>
                <w:lang w:eastAsia="ar-SA"/>
              </w:rPr>
              <w:t>: depends on severity of disability</w:t>
            </w:r>
          </w:p>
        </w:tc>
      </w:tr>
    </w:tbl>
    <w:p w14:paraId="56385D82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B682C74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6FB2184B" w14:textId="77777777" w:rsidTr="00AD1B85">
        <w:tc>
          <w:tcPr>
            <w:tcW w:w="3780" w:type="dxa"/>
            <w:shd w:val="clear" w:color="auto" w:fill="auto"/>
          </w:tcPr>
          <w:p w14:paraId="767E2B04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6145203A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459221B7" w14:textId="77777777" w:rsidR="00420FFB" w:rsidRPr="00420FFB" w:rsidRDefault="00420FFB" w:rsidP="00420FFB">
            <w:pPr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420FFB">
              <w:rPr>
                <w:bCs/>
                <w:sz w:val="20"/>
                <w:szCs w:val="20"/>
              </w:rPr>
              <w:t>One of the modifications would be 1 on 1 with me at my desk if I see that they need it</w:t>
            </w:r>
          </w:p>
          <w:p w14:paraId="33F240F0" w14:textId="77777777" w:rsidR="00AD71B7" w:rsidRPr="00F57698" w:rsidRDefault="00AD71B7" w:rsidP="00E43149">
            <w:pPr>
              <w:ind w:left="720"/>
              <w:rPr>
                <w:b/>
                <w:sz w:val="20"/>
                <w:szCs w:val="20"/>
              </w:rPr>
            </w:pPr>
          </w:p>
        </w:tc>
      </w:tr>
    </w:tbl>
    <w:p w14:paraId="1E5ADEAC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1F1D35D7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582D0848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4C4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0B19" w14:textId="77777777" w:rsidR="00E11734" w:rsidRPr="00F57698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69D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F57698" w14:paraId="42CF8B1A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A3846D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661C345E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421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F57698" w14:paraId="52DF2117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3A9D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6E87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48B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5054E4A" w14:textId="77777777" w:rsidR="00E11734" w:rsidRPr="00F57698" w:rsidRDefault="00E11734" w:rsidP="001B55BD">
      <w:pPr>
        <w:rPr>
          <w:sz w:val="20"/>
          <w:szCs w:val="20"/>
        </w:rPr>
      </w:pPr>
    </w:p>
    <w:p w14:paraId="47994C0B" w14:textId="77777777" w:rsidR="00E11734" w:rsidRPr="00F57698" w:rsidRDefault="00E11734" w:rsidP="001B55BD">
      <w:pPr>
        <w:rPr>
          <w:sz w:val="20"/>
          <w:szCs w:val="20"/>
        </w:rPr>
      </w:pPr>
    </w:p>
    <w:p w14:paraId="5F070FB2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222735EF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2075E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39C" w14:textId="77777777" w:rsidR="00E11734" w:rsidRPr="00F57698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554CD8A1" w14:textId="77777777" w:rsidR="00E11734" w:rsidRPr="00F57698" w:rsidRDefault="00E11734" w:rsidP="001B55BD">
      <w:pPr>
        <w:rPr>
          <w:sz w:val="20"/>
          <w:szCs w:val="20"/>
        </w:rPr>
      </w:pPr>
    </w:p>
    <w:p w14:paraId="001F8B48" w14:textId="77777777" w:rsidR="00E11734" w:rsidRPr="00F57698" w:rsidRDefault="00E11734" w:rsidP="001B55BD">
      <w:pPr>
        <w:rPr>
          <w:sz w:val="20"/>
          <w:szCs w:val="20"/>
        </w:rPr>
      </w:pPr>
    </w:p>
    <w:p w14:paraId="552F071F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16FCF371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126C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5D9C7926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56E07E52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EF9E" w14:textId="5D2C100F" w:rsidR="004E14A9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24A78CD1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2EB8A8BC" w14:textId="77777777" w:rsidR="00420FFB" w:rsidRPr="00F57698" w:rsidRDefault="00420FFB" w:rsidP="00420FFB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>
              <w:rPr>
                <w:rFonts w:eastAsia="Times" w:cs="Cambria"/>
                <w:i/>
                <w:sz w:val="20"/>
                <w:szCs w:val="20"/>
                <w:lang w:eastAsia="ar-SA"/>
              </w:rPr>
              <w:t>Depending on how well the assessment went I may have to do a quick review before the main test.</w:t>
            </w:r>
          </w:p>
          <w:p w14:paraId="4AD1F0B0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730B63B4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0114040E" w14:textId="77777777" w:rsidR="00984CCE" w:rsidRPr="004B01A4" w:rsidRDefault="00984CCE" w:rsidP="001B55BD">
      <w:pPr>
        <w:rPr>
          <w:sz w:val="20"/>
          <w:szCs w:val="20"/>
        </w:rPr>
      </w:pPr>
    </w:p>
    <w:p w14:paraId="77EC43EE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3DF7002B" w14:textId="77777777" w:rsidR="002A28A9" w:rsidRDefault="002A28A9" w:rsidP="001B55BD">
      <w:pPr>
        <w:rPr>
          <w:sz w:val="20"/>
          <w:szCs w:val="20"/>
        </w:rPr>
      </w:pPr>
    </w:p>
    <w:p w14:paraId="47CE36A1" w14:textId="041208CB" w:rsidR="003976BE" w:rsidRDefault="003976BE" w:rsidP="001B55BD">
      <w:pPr>
        <w:rPr>
          <w:rStyle w:val="Hyperlink"/>
          <w:rFonts w:eastAsia="Times"/>
          <w:sz w:val="16"/>
          <w:szCs w:val="16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42E7FA2F" w14:textId="72D6C459" w:rsidR="00420FFB" w:rsidRPr="004B01A4" w:rsidRDefault="00420FFB" w:rsidP="001B55BD">
      <w:pPr>
        <w:rPr>
          <w:sz w:val="20"/>
          <w:szCs w:val="20"/>
        </w:rPr>
      </w:pPr>
      <w:bookmarkStart w:id="0" w:name="_GoBack"/>
      <w:bookmarkEnd w:id="0"/>
    </w:p>
    <w:sectPr w:rsidR="00420FFB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8BE3" w14:textId="77777777" w:rsidR="0077445B" w:rsidRDefault="0077445B" w:rsidP="007161C8">
      <w:r>
        <w:separator/>
      </w:r>
    </w:p>
  </w:endnote>
  <w:endnote w:type="continuationSeparator" w:id="0">
    <w:p w14:paraId="7CB8EEC1" w14:textId="77777777" w:rsidR="0077445B" w:rsidRDefault="0077445B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E8EE" w14:textId="77777777" w:rsidR="0077445B" w:rsidRDefault="0077445B" w:rsidP="007161C8">
      <w:r>
        <w:separator/>
      </w:r>
    </w:p>
  </w:footnote>
  <w:footnote w:type="continuationSeparator" w:id="0">
    <w:p w14:paraId="548CEC9C" w14:textId="77777777" w:rsidR="0077445B" w:rsidRDefault="0077445B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9B05" w14:textId="77777777" w:rsidR="00F57698" w:rsidRDefault="00F57698">
    <w:pPr>
      <w:pStyle w:val="Header"/>
    </w:pPr>
    <w:r>
      <w:t>Updated 12-17-19 NLC</w:t>
    </w:r>
  </w:p>
  <w:p w14:paraId="3B7AE8BB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899"/>
    <w:multiLevelType w:val="hybridMultilevel"/>
    <w:tmpl w:val="E49A92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E8C"/>
    <w:multiLevelType w:val="multilevel"/>
    <w:tmpl w:val="AC2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4BE0223"/>
    <w:multiLevelType w:val="hybridMultilevel"/>
    <w:tmpl w:val="DDB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17"/>
  </w:num>
  <w:num w:numId="9">
    <w:abstractNumId w:val="16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B3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56991"/>
    <w:rsid w:val="00362779"/>
    <w:rsid w:val="003630C4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20FFB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5A65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D5A91"/>
    <w:rsid w:val="005E095F"/>
    <w:rsid w:val="005E0F66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6F778C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445B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C7AFB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0362"/>
    <w:rsid w:val="009A138B"/>
    <w:rsid w:val="009A28B4"/>
    <w:rsid w:val="009A389A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4FB5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BF6388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7655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1BF6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B5A08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34808"/>
    <w:rsid w:val="00E43149"/>
    <w:rsid w:val="00E544B3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E6EF7"/>
  <w14:defaultImageDpi w14:val="300"/>
  <w15:chartTrackingRefBased/>
  <w15:docId w15:val="{812AAB3E-3BC3-4B4C-9A06-DD624FB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DB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SU%20Formative%20Lesson%20Plan%20Template_portra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 (1)</Template>
  <TotalTime>129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6422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rains</dc:creator>
  <cp:keywords/>
  <cp:lastModifiedBy>chris rains</cp:lastModifiedBy>
  <cp:revision>5</cp:revision>
  <cp:lastPrinted>2018-09-05T23:10:00Z</cp:lastPrinted>
  <dcterms:created xsi:type="dcterms:W3CDTF">2020-09-20T23:21:00Z</dcterms:created>
  <dcterms:modified xsi:type="dcterms:W3CDTF">2020-11-08T20:35:00Z</dcterms:modified>
</cp:coreProperties>
</file>