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Code Spark Academy </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Allyx and Hannah</w:t>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5">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Enhance</w:t>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6">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free app, monthly plan for $9.99 monthly or $7.99 annually </w:t>
            </w:r>
          </w:p>
          <w:p w:rsidR="00000000" w:rsidDel="00000000" w:rsidP="00000000" w:rsidRDefault="00000000" w:rsidRPr="00000000" w14:paraId="0000004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just the subscription</w:t>
            </w:r>
          </w:p>
        </w:tc>
      </w:tr>
      <w:tr>
        <w:tc>
          <w:tcPr>
            <w:shd w:fill="auto" w:val="clear"/>
            <w:vAlign w:val="center"/>
          </w:tcPr>
          <w:p w:rsidR="00000000" w:rsidDel="00000000" w:rsidP="00000000" w:rsidRDefault="00000000" w:rsidRPr="00000000" w14:paraId="0000005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app is more for beginners/ basic. teaching how code works, good for not strong typers. </w:t>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8">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6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3">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B">
      <w:pPr>
        <w:rPr>
          <w:rFonts w:ascii="Comic Sans MS" w:cs="Comic Sans MS" w:eastAsia="Comic Sans MS" w:hAnsi="Comic Sans MS"/>
        </w:rPr>
      </w:pPr>
      <w:bookmarkStart w:colFirst="0" w:colLast="0" w:name="_heading=h.r0sqhuaxky8b" w:id="0"/>
      <w:bookmarkEnd w:id="0"/>
      <w:r w:rsidDel="00000000" w:rsidR="00000000" w:rsidRPr="00000000">
        <w:br w:type="page"/>
      </w:r>
      <w:r w:rsidDel="00000000" w:rsidR="00000000" w:rsidRPr="00000000">
        <w:rPr>
          <w:rtl w:val="0"/>
        </w:rPr>
      </w:r>
    </w:p>
    <w:p w:rsidR="00000000" w:rsidDel="00000000" w:rsidP="00000000" w:rsidRDefault="00000000" w:rsidRPr="00000000" w14:paraId="0000008C">
      <w:pPr>
        <w:rPr>
          <w:rFonts w:ascii="Comic Sans MS" w:cs="Comic Sans MS" w:eastAsia="Comic Sans MS" w:hAnsi="Comic Sans MS"/>
          <w:b w:val="1"/>
        </w:rPr>
      </w:pPr>
      <w:bookmarkStart w:colFirst="0" w:colLast="0" w:name="_heading=h.kjfca89slevt" w:id="1"/>
      <w:bookmarkEnd w:id="1"/>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D">
      <w:pPr>
        <w:numPr>
          <w:ilvl w:val="0"/>
          <w:numId w:val="6"/>
        </w:numPr>
        <w:ind w:left="720" w:hanging="360"/>
        <w:rPr>
          <w:rFonts w:ascii="Comic Sans MS" w:cs="Comic Sans MS" w:eastAsia="Comic Sans MS" w:hAnsi="Comic Sans MS"/>
          <w:b w:val="1"/>
          <w:u w:val="none"/>
        </w:rPr>
      </w:pPr>
      <w:bookmarkStart w:colFirst="0" w:colLast="0" w:name="_heading=h.ji10f1g8pcnb" w:id="2"/>
      <w:bookmarkEnd w:id="2"/>
      <w:r w:rsidDel="00000000" w:rsidR="00000000" w:rsidRPr="00000000">
        <w:rPr>
          <w:rFonts w:ascii="Comic Sans MS" w:cs="Comic Sans MS" w:eastAsia="Comic Sans MS" w:hAnsi="Comic Sans MS"/>
          <w:b w:val="1"/>
          <w:rtl w:val="0"/>
        </w:rPr>
        <w:t xml:space="preserve">CodeSpark Academy: Kids Coding </w:t>
      </w:r>
      <w:r w:rsidDel="00000000" w:rsidR="00000000" w:rsidRPr="00000000">
        <w:rPr>
          <w:rtl w:val="0"/>
        </w:rPr>
      </w:r>
    </w:p>
    <w:p w:rsidR="00000000" w:rsidDel="00000000" w:rsidP="00000000" w:rsidRDefault="00000000" w:rsidRPr="00000000" w14:paraId="0000008E">
      <w:pPr>
        <w:rPr>
          <w:rFonts w:ascii="Comic Sans MS" w:cs="Comic Sans MS" w:eastAsia="Comic Sans MS" w:hAnsi="Comic Sans MS"/>
          <w:b w:val="1"/>
        </w:rPr>
      </w:pPr>
      <w:bookmarkStart w:colFirst="0" w:colLast="0" w:name="_heading=h.x9sfp8sxms73" w:id="3"/>
      <w:bookmarkEnd w:id="3"/>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8F">
      <w:pPr>
        <w:numPr>
          <w:ilvl w:val="0"/>
          <w:numId w:val="5"/>
        </w:numPr>
        <w:ind w:left="720" w:hanging="360"/>
        <w:rPr>
          <w:rFonts w:ascii="Comic Sans MS" w:cs="Comic Sans MS" w:eastAsia="Comic Sans MS" w:hAnsi="Comic Sans MS"/>
          <w:b w:val="1"/>
          <w:u w:val="none"/>
        </w:rPr>
      </w:pPr>
      <w:bookmarkStart w:colFirst="0" w:colLast="0" w:name="_heading=h.ppsuy7lc98em" w:id="4"/>
      <w:bookmarkEnd w:id="4"/>
      <w:r w:rsidDel="00000000" w:rsidR="00000000" w:rsidRPr="00000000">
        <w:rPr>
          <w:rFonts w:ascii="Comic Sans MS" w:cs="Comic Sans MS" w:eastAsia="Comic Sans MS" w:hAnsi="Comic Sans MS"/>
          <w:b w:val="1"/>
          <w:rtl w:val="0"/>
        </w:rPr>
        <w:t xml:space="preserve">2.41.00</w:t>
      </w:r>
      <w:r w:rsidDel="00000000" w:rsidR="00000000" w:rsidRPr="00000000">
        <w:rPr>
          <w:rtl w:val="0"/>
        </w:rPr>
      </w:r>
    </w:p>
    <w:p w:rsidR="00000000" w:rsidDel="00000000" w:rsidP="00000000" w:rsidRDefault="00000000" w:rsidRPr="00000000" w14:paraId="00000090">
      <w:pPr>
        <w:rPr>
          <w:rFonts w:ascii="Comic Sans MS" w:cs="Comic Sans MS" w:eastAsia="Comic Sans MS" w:hAnsi="Comic Sans MS"/>
          <w:b w:val="1"/>
        </w:rPr>
      </w:pPr>
      <w:bookmarkStart w:colFirst="0" w:colLast="0" w:name="_heading=h.hl4613hmrjji" w:id="5"/>
      <w:bookmarkEnd w:id="5"/>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1">
      <w:pPr>
        <w:numPr>
          <w:ilvl w:val="0"/>
          <w:numId w:val="11"/>
        </w:numPr>
        <w:ind w:left="720" w:hanging="360"/>
        <w:rPr>
          <w:rFonts w:ascii="Comic Sans MS" w:cs="Comic Sans MS" w:eastAsia="Comic Sans MS" w:hAnsi="Comic Sans MS"/>
          <w:b w:val="1"/>
          <w:u w:val="none"/>
        </w:rPr>
      </w:pPr>
      <w:bookmarkStart w:colFirst="0" w:colLast="0" w:name="_heading=h.trypvcukmb3e" w:id="6"/>
      <w:bookmarkEnd w:id="6"/>
      <w:r w:rsidDel="00000000" w:rsidR="00000000" w:rsidRPr="00000000">
        <w:rPr>
          <w:rFonts w:ascii="Comic Sans MS" w:cs="Comic Sans MS" w:eastAsia="Comic Sans MS" w:hAnsi="Comic Sans MS"/>
          <w:b w:val="1"/>
          <w:rtl w:val="0"/>
        </w:rPr>
        <w:t xml:space="preserve">Code Spark</w:t>
      </w:r>
      <w:r w:rsidDel="00000000" w:rsidR="00000000" w:rsidRPr="00000000">
        <w:rPr>
          <w:rtl w:val="0"/>
        </w:rPr>
      </w:r>
    </w:p>
    <w:p w:rsidR="00000000" w:rsidDel="00000000" w:rsidP="00000000" w:rsidRDefault="00000000" w:rsidRPr="00000000" w14:paraId="00000092">
      <w:pPr>
        <w:rPr>
          <w:rFonts w:ascii="Comic Sans MS" w:cs="Comic Sans MS" w:eastAsia="Comic Sans MS" w:hAnsi="Comic Sans MS"/>
          <w:b w:val="1"/>
        </w:rPr>
      </w:pPr>
      <w:bookmarkStart w:colFirst="0" w:colLast="0" w:name="_heading=h.rr366it92mr1" w:id="7"/>
      <w:bookmarkEnd w:id="7"/>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3">
      <w:pPr>
        <w:numPr>
          <w:ilvl w:val="0"/>
          <w:numId w:val="8"/>
        </w:numPr>
        <w:ind w:left="720" w:hanging="360"/>
        <w:rPr>
          <w:rFonts w:ascii="Comic Sans MS" w:cs="Comic Sans MS" w:eastAsia="Comic Sans MS" w:hAnsi="Comic Sans MS"/>
          <w:b w:val="1"/>
          <w:u w:val="none"/>
        </w:rPr>
      </w:pPr>
      <w:bookmarkStart w:colFirst="0" w:colLast="0" w:name="_heading=h.iptdknmjelcq" w:id="8"/>
      <w:bookmarkEnd w:id="8"/>
      <w:r w:rsidDel="00000000" w:rsidR="00000000" w:rsidRPr="00000000">
        <w:rPr>
          <w:rFonts w:ascii="Comic Sans MS" w:cs="Comic Sans MS" w:eastAsia="Comic Sans MS" w:hAnsi="Comic Sans MS"/>
          <w:b w:val="1"/>
          <w:rtl w:val="0"/>
        </w:rPr>
        <w:t xml:space="preserve">Elementary </w:t>
      </w:r>
      <w:r w:rsidDel="00000000" w:rsidR="00000000" w:rsidRPr="00000000">
        <w:rPr>
          <w:rtl w:val="0"/>
        </w:rPr>
      </w:r>
    </w:p>
    <w:p w:rsidR="00000000" w:rsidDel="00000000" w:rsidP="00000000" w:rsidRDefault="00000000" w:rsidRPr="00000000" w14:paraId="00000094">
      <w:pPr>
        <w:rPr>
          <w:rFonts w:ascii="Comic Sans MS" w:cs="Comic Sans MS" w:eastAsia="Comic Sans MS" w:hAnsi="Comic Sans MS"/>
          <w:b w:val="1"/>
        </w:rPr>
      </w:pPr>
      <w:bookmarkStart w:colFirst="0" w:colLast="0" w:name="_heading=h.vvbfprd97phr" w:id="9"/>
      <w:bookmarkEnd w:id="9"/>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5">
      <w:pPr>
        <w:numPr>
          <w:ilvl w:val="0"/>
          <w:numId w:val="14"/>
        </w:numPr>
        <w:ind w:left="720" w:hanging="360"/>
        <w:rPr>
          <w:rFonts w:ascii="Comic Sans MS" w:cs="Comic Sans MS" w:eastAsia="Comic Sans MS" w:hAnsi="Comic Sans MS"/>
          <w:b w:val="1"/>
          <w:u w:val="none"/>
        </w:rPr>
      </w:pPr>
      <w:bookmarkStart w:colFirst="0" w:colLast="0" w:name="_heading=h.7h08ifz1kwiz" w:id="10"/>
      <w:bookmarkEnd w:id="10"/>
      <w:r w:rsidDel="00000000" w:rsidR="00000000" w:rsidRPr="00000000">
        <w:rPr>
          <w:rFonts w:ascii="Comic Sans MS" w:cs="Comic Sans MS" w:eastAsia="Comic Sans MS" w:hAnsi="Comic Sans MS"/>
          <w:b w:val="1"/>
          <w:rtl w:val="0"/>
        </w:rPr>
        <w:t xml:space="preserve">Tutorial/ coding because this app walks students through basics of coding. </w:t>
      </w:r>
      <w:r w:rsidDel="00000000" w:rsidR="00000000" w:rsidRPr="00000000">
        <w:rPr>
          <w:rtl w:val="0"/>
        </w:rPr>
      </w:r>
    </w:p>
    <w:p w:rsidR="00000000" w:rsidDel="00000000" w:rsidP="00000000" w:rsidRDefault="00000000" w:rsidRPr="00000000" w14:paraId="00000096">
      <w:pPr>
        <w:rPr>
          <w:rFonts w:ascii="Comic Sans MS" w:cs="Comic Sans MS" w:eastAsia="Comic Sans MS" w:hAnsi="Comic Sans MS"/>
          <w:b w:val="1"/>
        </w:rPr>
      </w:pPr>
      <w:bookmarkStart w:colFirst="0" w:colLast="0" w:name="_heading=h.i6icvccdus8y" w:id="11"/>
      <w:bookmarkEnd w:id="11"/>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7">
      <w:pPr>
        <w:numPr>
          <w:ilvl w:val="0"/>
          <w:numId w:val="9"/>
        </w:numPr>
        <w:ind w:left="720" w:hanging="360"/>
        <w:rPr>
          <w:rFonts w:ascii="Comic Sans MS" w:cs="Comic Sans MS" w:eastAsia="Comic Sans MS" w:hAnsi="Comic Sans MS"/>
          <w:b w:val="1"/>
          <w:u w:val="none"/>
        </w:rPr>
      </w:pPr>
      <w:bookmarkStart w:colFirst="0" w:colLast="0" w:name="_heading=h.5ofy014mwkx0" w:id="12"/>
      <w:bookmarkEnd w:id="12"/>
      <w:r w:rsidDel="00000000" w:rsidR="00000000" w:rsidRPr="00000000">
        <w:rPr>
          <w:rFonts w:ascii="Comic Sans MS" w:cs="Comic Sans MS" w:eastAsia="Comic Sans MS" w:hAnsi="Comic Sans MS"/>
          <w:b w:val="1"/>
          <w:rtl w:val="0"/>
        </w:rPr>
        <w:t xml:space="preserve">elementary technology/ computer class </w:t>
      </w:r>
      <w:r w:rsidDel="00000000" w:rsidR="00000000" w:rsidRPr="00000000">
        <w:rPr>
          <w:rtl w:val="0"/>
        </w:rPr>
      </w:r>
    </w:p>
    <w:p w:rsidR="00000000" w:rsidDel="00000000" w:rsidP="00000000" w:rsidRDefault="00000000" w:rsidRPr="00000000" w14:paraId="00000098">
      <w:pPr>
        <w:rPr>
          <w:rFonts w:ascii="Comic Sans MS" w:cs="Comic Sans MS" w:eastAsia="Comic Sans MS" w:hAnsi="Comic Sans MS"/>
          <w:b w:val="1"/>
        </w:rPr>
      </w:pPr>
      <w:bookmarkStart w:colFirst="0" w:colLast="0" w:name="_heading=h.qrwuzja3zt5d" w:id="13"/>
      <w:bookmarkEnd w:id="13"/>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9">
      <w:pPr>
        <w:numPr>
          <w:ilvl w:val="0"/>
          <w:numId w:val="1"/>
        </w:numPr>
        <w:ind w:left="720" w:hanging="360"/>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monthly plan for $9.99 monthly or $7.99 annually </w:t>
      </w:r>
    </w:p>
    <w:p w:rsidR="00000000" w:rsidDel="00000000" w:rsidP="00000000" w:rsidRDefault="00000000" w:rsidRPr="00000000" w14:paraId="0000009A">
      <w:pPr>
        <w:ind w:left="720" w:firstLine="0"/>
        <w:rPr>
          <w:rFonts w:ascii="Comic Sans MS" w:cs="Comic Sans MS" w:eastAsia="Comic Sans MS" w:hAnsi="Comic Sans MS"/>
          <w:b w:val="1"/>
        </w:rPr>
      </w:pPr>
      <w:bookmarkStart w:colFirst="0" w:colLast="0" w:name="_heading=h.m9fw7npjw7bk" w:id="14"/>
      <w:bookmarkEnd w:id="14"/>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b w:val="1"/>
        </w:rPr>
      </w:pPr>
      <w:bookmarkStart w:colFirst="0" w:colLast="0" w:name="_heading=h.sll7np9dtsg" w:id="15"/>
      <w:bookmarkEnd w:id="15"/>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C">
      <w:pPr>
        <w:numPr>
          <w:ilvl w:val="0"/>
          <w:numId w:val="7"/>
        </w:numPr>
        <w:ind w:left="720" w:hanging="360"/>
        <w:rPr>
          <w:rFonts w:ascii="Comic Sans MS" w:cs="Comic Sans MS" w:eastAsia="Comic Sans MS" w:hAnsi="Comic Sans MS"/>
          <w:b w:val="1"/>
          <w:u w:val="none"/>
        </w:rPr>
      </w:pPr>
      <w:bookmarkStart w:colFirst="0" w:colLast="0" w:name="_heading=h.xs5q49oh7ik3" w:id="16"/>
      <w:bookmarkEnd w:id="16"/>
      <w:r w:rsidDel="00000000" w:rsidR="00000000" w:rsidRPr="00000000">
        <w:rPr>
          <w:rFonts w:ascii="Comic Sans MS" w:cs="Comic Sans MS" w:eastAsia="Comic Sans MS" w:hAnsi="Comic Sans MS"/>
          <w:b w:val="1"/>
          <w:rtl w:val="0"/>
        </w:rPr>
        <w:t xml:space="preserve">This is a home coding program app that is aimed at children ages 5-9. This is a beginner app that teaches children the ABCs of coding. There are no word instructions and children learn by viewing interactive movement pictures. This app includes puzzles, ames and step-by-step projects. </w:t>
      </w:r>
      <w:r w:rsidDel="00000000" w:rsidR="00000000" w:rsidRPr="00000000">
        <w:rPr>
          <w:rtl w:val="0"/>
        </w:rPr>
      </w:r>
    </w:p>
    <w:p w:rsidR="00000000" w:rsidDel="00000000" w:rsidP="00000000" w:rsidRDefault="00000000" w:rsidRPr="00000000" w14:paraId="0000009D">
      <w:pPr>
        <w:rPr>
          <w:rFonts w:ascii="Comic Sans MS" w:cs="Comic Sans MS" w:eastAsia="Comic Sans MS" w:hAnsi="Comic Sans MS"/>
          <w:b w:val="1"/>
        </w:rPr>
      </w:pPr>
      <w:bookmarkStart w:colFirst="0" w:colLast="0" w:name="_heading=h.yxu1eifbahic" w:id="17"/>
      <w:bookmarkEnd w:id="17"/>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9E">
      <w:pPr>
        <w:numPr>
          <w:ilvl w:val="0"/>
          <w:numId w:val="10"/>
        </w:numPr>
        <w:ind w:left="720" w:hanging="360"/>
        <w:rPr>
          <w:rFonts w:ascii="Comic Sans MS" w:cs="Comic Sans MS" w:eastAsia="Comic Sans MS" w:hAnsi="Comic Sans MS"/>
          <w:b w:val="1"/>
          <w:u w:val="none"/>
        </w:rPr>
      </w:pPr>
      <w:bookmarkStart w:colFirst="0" w:colLast="0" w:name="_heading=h.wxn89c29j3ip" w:id="18"/>
      <w:bookmarkEnd w:id="18"/>
      <w:r w:rsidDel="00000000" w:rsidR="00000000" w:rsidRPr="00000000">
        <w:rPr>
          <w:rFonts w:ascii="Comic Sans MS" w:cs="Comic Sans MS" w:eastAsia="Comic Sans MS" w:hAnsi="Comic Sans MS"/>
          <w:b w:val="1"/>
          <w:rtl w:val="0"/>
        </w:rPr>
        <w:t xml:space="preserve">This app was very easy to comprehend and use. We were able to code within seconds and were able to see fun screens when we were correct. We would use this app in a beginning technology class for students unfamiliar to coding or who are struggling. </w:t>
      </w:r>
    </w:p>
    <w:p w:rsidR="00000000" w:rsidDel="00000000" w:rsidP="00000000" w:rsidRDefault="00000000" w:rsidRPr="00000000" w14:paraId="0000009F">
      <w:pPr>
        <w:rPr>
          <w:rFonts w:ascii="Comic Sans MS" w:cs="Comic Sans MS" w:eastAsia="Comic Sans MS" w:hAnsi="Comic Sans MS"/>
          <w:b w:val="1"/>
        </w:rPr>
      </w:pPr>
      <w:bookmarkStart w:colFirst="0" w:colLast="0" w:name="_heading=h.zfs9t3y0wh5j" w:id="19"/>
      <w:bookmarkEnd w:id="19"/>
      <w:r w:rsidDel="00000000" w:rsidR="00000000" w:rsidRPr="00000000">
        <w:rPr>
          <w:rFonts w:ascii="Comic Sans MS" w:cs="Comic Sans MS" w:eastAsia="Comic Sans MS" w:hAnsi="Comic Sans MS"/>
          <w:b w:val="1"/>
          <w:rtl w:val="0"/>
        </w:rPr>
        <w:t xml:space="preserve">Does this pass review?</w:t>
      </w:r>
    </w:p>
    <w:p w:rsidR="00000000" w:rsidDel="00000000" w:rsidP="00000000" w:rsidRDefault="00000000" w:rsidRPr="00000000" w14:paraId="000000A0">
      <w:pPr>
        <w:rPr>
          <w:rFonts w:ascii="Comic Sans MS" w:cs="Comic Sans MS" w:eastAsia="Comic Sans MS" w:hAnsi="Comic Sans MS"/>
          <w:b w:val="1"/>
        </w:rPr>
      </w:pPr>
      <w:bookmarkStart w:colFirst="0" w:colLast="0" w:name="_heading=h.zd5gpk21unf" w:id="20"/>
      <w:bookmarkEnd w:id="20"/>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1">
      <w:pPr>
        <w:rPr>
          <w:rFonts w:ascii="Comic Sans MS" w:cs="Comic Sans MS" w:eastAsia="Comic Sans MS" w:hAnsi="Comic Sans MS"/>
          <w:b w:val="1"/>
        </w:rPr>
      </w:pPr>
      <w:bookmarkStart w:colFirst="0" w:colLast="0" w:name="_heading=h.xe0qef3kxf50" w:id="21"/>
      <w:bookmarkEnd w:id="21"/>
      <w:r w:rsidDel="00000000" w:rsidR="00000000" w:rsidRPr="00000000">
        <w:rPr>
          <w:rFonts w:ascii="Comic Sans MS" w:cs="Comic Sans MS" w:eastAsia="Comic Sans MS" w:hAnsi="Comic Sans MS"/>
          <w:b w:val="1"/>
          <w:rtl w:val="0"/>
        </w:rPr>
        <w:t xml:space="preserve">Does this pass Evaluation? </w:t>
      </w:r>
    </w:p>
    <w:p w:rsidR="00000000" w:rsidDel="00000000" w:rsidP="00000000" w:rsidRDefault="00000000" w:rsidRPr="00000000" w14:paraId="000000A2">
      <w:pPr>
        <w:rPr>
          <w:rFonts w:ascii="Comic Sans MS" w:cs="Comic Sans MS" w:eastAsia="Comic Sans MS" w:hAnsi="Comic Sans MS"/>
          <w:b w:val="1"/>
        </w:rPr>
      </w:pPr>
      <w:bookmarkStart w:colFirst="0" w:colLast="0" w:name="_heading=h.8bd9p092plu3" w:id="22"/>
      <w:bookmarkEnd w:id="22"/>
      <w:r w:rsidDel="00000000" w:rsidR="00000000" w:rsidRPr="00000000">
        <w:rPr>
          <w:rFonts w:ascii="Comic Sans MS" w:cs="Comic Sans MS" w:eastAsia="Comic Sans MS" w:hAnsi="Comic Sans MS"/>
          <w:b w:val="1"/>
          <w:rtl w:val="0"/>
        </w:rPr>
        <w:t xml:space="preserve">Yes</w:t>
      </w:r>
    </w:p>
    <w:p w:rsidR="00000000" w:rsidDel="00000000" w:rsidP="00000000" w:rsidRDefault="00000000" w:rsidRPr="00000000" w14:paraId="000000A3">
      <w:pPr>
        <w:rPr>
          <w:rFonts w:ascii="Comic Sans MS" w:cs="Comic Sans MS" w:eastAsia="Comic Sans MS" w:hAnsi="Comic Sans MS"/>
          <w:b w:val="1"/>
        </w:rPr>
      </w:pPr>
      <w:bookmarkStart w:colFirst="0" w:colLast="0" w:name="_heading=h.p9kdqo3cciva" w:id="23"/>
      <w:bookmarkEnd w:id="23"/>
      <w:r w:rsidDel="00000000" w:rsidR="00000000" w:rsidRPr="00000000">
        <w:rPr>
          <w:rtl w:val="0"/>
        </w:rPr>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JIo3T6CogJaT0CHwEu8p3ChFnw==">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