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1F9" w:rsidRDefault="001F02A9" w:rsidP="001F02A9">
      <w:pPr>
        <w:jc w:val="right"/>
      </w:pPr>
      <w:r>
        <w:t>ELED 3113</w:t>
      </w:r>
      <w:r>
        <w:br/>
        <w:t>Fall 2018</w:t>
      </w:r>
      <w:r>
        <w:br/>
        <w:t>Hayley Nowlin</w:t>
      </w:r>
    </w:p>
    <w:p w:rsidR="001F02A9" w:rsidRDefault="001F02A9" w:rsidP="001F02A9">
      <w:pPr>
        <w:spacing w:line="480" w:lineRule="auto"/>
        <w:jc w:val="center"/>
      </w:pPr>
      <w:r>
        <w:t>Cloudy With a Chance of Meatballs</w:t>
      </w:r>
    </w:p>
    <w:p w:rsidR="001F02A9" w:rsidRDefault="001F02A9" w:rsidP="001F02A9">
      <w:pPr>
        <w:spacing w:line="480" w:lineRule="auto"/>
      </w:pPr>
      <w:r>
        <w:t>Author: Jodi Barrett</w:t>
      </w:r>
    </w:p>
    <w:p w:rsidR="001F02A9" w:rsidRDefault="001F02A9" w:rsidP="001F02A9">
      <w:pPr>
        <w:spacing w:line="480" w:lineRule="auto"/>
      </w:pPr>
      <w:r>
        <w:t xml:space="preserve">Genre: Fantasy </w:t>
      </w:r>
    </w:p>
    <w:p w:rsidR="001F02A9" w:rsidRDefault="001F02A9" w:rsidP="001F02A9">
      <w:pPr>
        <w:spacing w:line="480" w:lineRule="auto"/>
      </w:pPr>
      <w:r>
        <w:t>Guided reading level: M</w:t>
      </w:r>
    </w:p>
    <w:p w:rsidR="001F02A9" w:rsidRDefault="001F02A9" w:rsidP="001F02A9">
      <w:pPr>
        <w:spacing w:line="480" w:lineRule="auto"/>
      </w:pPr>
      <w:r>
        <w:t xml:space="preserve">Awards: none </w:t>
      </w:r>
    </w:p>
    <w:p w:rsidR="001F02A9" w:rsidRDefault="001F02A9" w:rsidP="001F02A9">
      <w:pPr>
        <w:spacing w:line="480" w:lineRule="auto"/>
      </w:pPr>
      <w:r>
        <w:t xml:space="preserve"> Multicultural: no </w:t>
      </w:r>
    </w:p>
    <w:p w:rsidR="001F02A9" w:rsidRDefault="001F02A9" w:rsidP="001F02A9">
      <w:pPr>
        <w:spacing w:line="480" w:lineRule="auto"/>
      </w:pPr>
      <w:r>
        <w:t xml:space="preserve">Protagonist: </w:t>
      </w:r>
      <w:r w:rsidR="004F6840">
        <w:t xml:space="preserve">Grandpa- he’s a flat character, he stays the same while he tells the story. </w:t>
      </w:r>
    </w:p>
    <w:p w:rsidR="001F02A9" w:rsidRDefault="001F02A9" w:rsidP="001F02A9">
      <w:pPr>
        <w:spacing w:line="480" w:lineRule="auto"/>
      </w:pPr>
      <w:r>
        <w:t xml:space="preserve">Antagonist: </w:t>
      </w:r>
      <w:r w:rsidR="004F6840">
        <w:t xml:space="preserve">The food- the food from the story, or the weather, could be seen as the antagonist of the story. </w:t>
      </w:r>
    </w:p>
    <w:p w:rsidR="001F02A9" w:rsidRDefault="001F02A9" w:rsidP="001F02A9">
      <w:pPr>
        <w:spacing w:line="480" w:lineRule="auto"/>
      </w:pPr>
      <w:r>
        <w:t>Setting:</w:t>
      </w:r>
      <w:r w:rsidR="004F6840">
        <w:t xml:space="preserve"> </w:t>
      </w:r>
      <w:proofErr w:type="spellStart"/>
      <w:r w:rsidR="004F6840">
        <w:t>Chewandswallow</w:t>
      </w:r>
      <w:proofErr w:type="spellEnd"/>
    </w:p>
    <w:p w:rsidR="001F02A9" w:rsidRDefault="001F02A9" w:rsidP="001F02A9">
      <w:pPr>
        <w:spacing w:line="480" w:lineRule="auto"/>
      </w:pPr>
      <w:r>
        <w:t>Theme:</w:t>
      </w:r>
      <w:r w:rsidR="004F6840">
        <w:t xml:space="preserve"> </w:t>
      </w:r>
      <w:r w:rsidR="00C9569E">
        <w:t xml:space="preserve">Trouble, time </w:t>
      </w:r>
    </w:p>
    <w:p w:rsidR="001F02A9" w:rsidRDefault="001F02A9" w:rsidP="001F02A9">
      <w:pPr>
        <w:spacing w:line="480" w:lineRule="auto"/>
      </w:pPr>
      <w:r>
        <w:t>Point of view:</w:t>
      </w:r>
      <w:r w:rsidR="004F6840">
        <w:t xml:space="preserve"> </w:t>
      </w:r>
      <w:r w:rsidR="00C9569E">
        <w:t>First person</w:t>
      </w:r>
      <w:bookmarkStart w:id="0" w:name="_GoBack"/>
      <w:bookmarkEnd w:id="0"/>
    </w:p>
    <w:p w:rsidR="001F02A9" w:rsidRDefault="001F02A9" w:rsidP="001F02A9">
      <w:pPr>
        <w:spacing w:line="480" w:lineRule="auto"/>
      </w:pPr>
      <w:r>
        <w:t>Conflict:</w:t>
      </w:r>
      <w:r w:rsidR="004F6840">
        <w:t xml:space="preserve"> Man vs. Nature (all the people of </w:t>
      </w:r>
      <w:proofErr w:type="spellStart"/>
      <w:r w:rsidR="004F6840">
        <w:t>Chewandswallow</w:t>
      </w:r>
      <w:proofErr w:type="spellEnd"/>
      <w:r w:rsidR="004F6840">
        <w:t xml:space="preserve"> against the weather that was dropping food that was too big to consume. </w:t>
      </w:r>
    </w:p>
    <w:p w:rsidR="001F02A9" w:rsidRDefault="001F02A9" w:rsidP="001F02A9">
      <w:pPr>
        <w:pStyle w:val="ListParagraph"/>
        <w:numPr>
          <w:ilvl w:val="0"/>
          <w:numId w:val="1"/>
        </w:numPr>
        <w:spacing w:line="480" w:lineRule="auto"/>
      </w:pPr>
      <w:r>
        <w:t xml:space="preserve">Exposition: </w:t>
      </w:r>
      <w:r w:rsidR="004F6840">
        <w:t xml:space="preserve">Grandpa settles down with the children and he tells them a story of a town called </w:t>
      </w:r>
      <w:proofErr w:type="spellStart"/>
      <w:r w:rsidR="004F6840">
        <w:t>Chewandswallow</w:t>
      </w:r>
      <w:proofErr w:type="spellEnd"/>
    </w:p>
    <w:p w:rsidR="001F02A9" w:rsidRDefault="001F02A9" w:rsidP="001F02A9">
      <w:pPr>
        <w:pStyle w:val="ListParagraph"/>
        <w:numPr>
          <w:ilvl w:val="0"/>
          <w:numId w:val="1"/>
        </w:numPr>
        <w:spacing w:line="480" w:lineRule="auto"/>
      </w:pPr>
      <w:r>
        <w:t>Rising action:</w:t>
      </w:r>
      <w:r w:rsidR="004F6840">
        <w:t xml:space="preserve"> Food starts falling from the sky 3 times a day, and the people don’t have to shop for food anymore, they just carry their utensils around with them. </w:t>
      </w:r>
    </w:p>
    <w:p w:rsidR="001F02A9" w:rsidRDefault="001F02A9" w:rsidP="001F02A9">
      <w:pPr>
        <w:pStyle w:val="ListParagraph"/>
        <w:numPr>
          <w:ilvl w:val="0"/>
          <w:numId w:val="1"/>
        </w:numPr>
        <w:spacing w:line="480" w:lineRule="auto"/>
      </w:pPr>
      <w:r>
        <w:lastRenderedPageBreak/>
        <w:t>Climax:</w:t>
      </w:r>
      <w:r w:rsidR="004F6840">
        <w:t xml:space="preserve"> The food starts to get too big, and it’s too dangerous for the people to be living in </w:t>
      </w:r>
      <w:proofErr w:type="spellStart"/>
      <w:r w:rsidR="004F6840">
        <w:t>Chewandswallow</w:t>
      </w:r>
      <w:proofErr w:type="spellEnd"/>
    </w:p>
    <w:p w:rsidR="001F02A9" w:rsidRDefault="001F02A9" w:rsidP="001F02A9">
      <w:pPr>
        <w:pStyle w:val="ListParagraph"/>
        <w:numPr>
          <w:ilvl w:val="0"/>
          <w:numId w:val="1"/>
        </w:numPr>
        <w:spacing w:line="480" w:lineRule="auto"/>
      </w:pPr>
      <w:r>
        <w:t>Falling action:</w:t>
      </w:r>
      <w:r w:rsidR="004F6840">
        <w:t xml:space="preserve"> The townspeople made a boat out of some stale bread and sailed somewhere new. They had to get used to shopping in grocery stores again. </w:t>
      </w:r>
    </w:p>
    <w:p w:rsidR="001F02A9" w:rsidRDefault="001F02A9" w:rsidP="001F02A9">
      <w:pPr>
        <w:pStyle w:val="ListParagraph"/>
        <w:numPr>
          <w:ilvl w:val="0"/>
          <w:numId w:val="1"/>
        </w:numPr>
        <w:spacing w:line="480" w:lineRule="auto"/>
      </w:pPr>
      <w:r>
        <w:t>Resolution:</w:t>
      </w:r>
      <w:r w:rsidR="004F6840">
        <w:t xml:space="preserve"> The townspeople moved and grandpa’s story put the children to sleep. </w:t>
      </w:r>
    </w:p>
    <w:p w:rsidR="001F02A9" w:rsidRDefault="001F02A9" w:rsidP="001F02A9">
      <w:pPr>
        <w:spacing w:line="480" w:lineRule="auto"/>
        <w:rPr>
          <w:u w:val="single"/>
        </w:rPr>
      </w:pPr>
      <w:r>
        <w:rPr>
          <w:u w:val="single"/>
        </w:rPr>
        <w:t>Personal reflection</w:t>
      </w:r>
    </w:p>
    <w:p w:rsidR="004F6840" w:rsidRDefault="004F6840" w:rsidP="004F6840">
      <w:pPr>
        <w:spacing w:line="480" w:lineRule="auto"/>
      </w:pPr>
      <w:r>
        <w:tab/>
        <w:t xml:space="preserve">I really liked this book, because I love food so much. It would be a dream to have food just fall from the sky. However, it probably would get a little out of hand and need to be </w:t>
      </w:r>
      <w:r w:rsidR="00B93F77">
        <w:t xml:space="preserve"> </w:t>
      </w:r>
      <w:r>
        <w:t xml:space="preserve">controlled, or else the U.S. would end up like </w:t>
      </w:r>
      <w:proofErr w:type="spellStart"/>
      <w:r>
        <w:t>Chewandswallow</w:t>
      </w:r>
      <w:proofErr w:type="spellEnd"/>
      <w:r>
        <w:t xml:space="preserve">. </w:t>
      </w:r>
      <w:r w:rsidR="00B93F77">
        <w:t xml:space="preserve">I know the children would appreciate this book, because of how silly it is. Food falling from the sky is just absurd, and they would think it’s so funny. All in all, this is a great book. </w:t>
      </w:r>
    </w:p>
    <w:p w:rsidR="00B93F77" w:rsidRDefault="00B93F77" w:rsidP="004F6840">
      <w:pPr>
        <w:spacing w:line="480" w:lineRule="auto"/>
      </w:pPr>
    </w:p>
    <w:p w:rsidR="00B93F77" w:rsidRDefault="00B93F77" w:rsidP="004F6840">
      <w:pPr>
        <w:spacing w:line="480" w:lineRule="auto"/>
      </w:pPr>
    </w:p>
    <w:p w:rsidR="00B93F77" w:rsidRDefault="00B93F77" w:rsidP="004F6840">
      <w:pPr>
        <w:spacing w:line="480" w:lineRule="auto"/>
      </w:pPr>
    </w:p>
    <w:p w:rsidR="00B93F77" w:rsidRDefault="00B93F77" w:rsidP="004F6840">
      <w:pPr>
        <w:spacing w:line="480" w:lineRule="auto"/>
      </w:pPr>
    </w:p>
    <w:p w:rsidR="00B93F77" w:rsidRDefault="00B93F77" w:rsidP="004F6840">
      <w:pPr>
        <w:spacing w:line="480" w:lineRule="auto"/>
      </w:pPr>
    </w:p>
    <w:p w:rsidR="00B93F77" w:rsidRDefault="00B93F77" w:rsidP="004F6840">
      <w:pPr>
        <w:spacing w:line="480" w:lineRule="auto"/>
      </w:pPr>
    </w:p>
    <w:p w:rsidR="00B93F77" w:rsidRDefault="00B93F77" w:rsidP="004F6840">
      <w:pPr>
        <w:spacing w:line="480" w:lineRule="auto"/>
      </w:pPr>
    </w:p>
    <w:p w:rsidR="00B93F77" w:rsidRDefault="00B93F77" w:rsidP="004F6840">
      <w:pPr>
        <w:spacing w:line="480" w:lineRule="auto"/>
      </w:pPr>
    </w:p>
    <w:p w:rsidR="00B93F77" w:rsidRPr="004F6840" w:rsidRDefault="00B93F77" w:rsidP="004F6840">
      <w:pPr>
        <w:spacing w:line="480" w:lineRule="auto"/>
      </w:pPr>
    </w:p>
    <w:p w:rsidR="001F02A9" w:rsidRDefault="001F02A9" w:rsidP="001F02A9">
      <w:pPr>
        <w:spacing w:line="480" w:lineRule="auto"/>
        <w:jc w:val="center"/>
        <w:rPr>
          <w:u w:val="single"/>
        </w:rPr>
      </w:pPr>
      <w:r>
        <w:rPr>
          <w:u w:val="single"/>
        </w:rPr>
        <w:lastRenderedPageBreak/>
        <w:t>Activity</w:t>
      </w:r>
    </w:p>
    <w:p w:rsidR="001F02A9" w:rsidRDefault="00B93F77" w:rsidP="004F6840">
      <w:pPr>
        <w:spacing w:line="480" w:lineRule="auto"/>
      </w:pPr>
      <w:r>
        <w:tab/>
        <w:t xml:space="preserve">The activity that I would choose for this book, is just as silly as the book is. The students will get a coloring sheet, that looks like the town </w:t>
      </w:r>
      <w:proofErr w:type="spellStart"/>
      <w:r>
        <w:t>Chewandswallow</w:t>
      </w:r>
      <w:proofErr w:type="spellEnd"/>
      <w:r>
        <w:t xml:space="preserve">. After the students color the sheet, I will have tons of pretzels, candies, chips, crackers, etc. for them to decorate the sky with, to make it look like it’s raining food. After the students have picked out their food, I will turn on the </w:t>
      </w:r>
      <w:proofErr w:type="spellStart"/>
      <w:r>
        <w:t>hotglue</w:t>
      </w:r>
      <w:proofErr w:type="spellEnd"/>
      <w:r>
        <w:t xml:space="preserve"> gun so that each student may use it, with my supervision of course, to glue on all of their pieces. </w:t>
      </w:r>
      <w:r w:rsidR="00C9569E">
        <w:t xml:space="preserve">I’ll hang them up around our room to make it look fun and festive. </w:t>
      </w:r>
    </w:p>
    <w:p w:rsidR="00C9569E" w:rsidRPr="00B93F77" w:rsidRDefault="00C9569E" w:rsidP="004F6840">
      <w:pPr>
        <w:spacing w:line="480" w:lineRule="auto"/>
      </w:pPr>
      <w:r>
        <w:t>Source: Teacher made</w:t>
      </w:r>
    </w:p>
    <w:sectPr w:rsidR="00C9569E" w:rsidRPr="00B93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77BF3"/>
    <w:multiLevelType w:val="hybridMultilevel"/>
    <w:tmpl w:val="B85EA4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A9"/>
    <w:rsid w:val="001F02A9"/>
    <w:rsid w:val="004F6840"/>
    <w:rsid w:val="00B93F77"/>
    <w:rsid w:val="00C9569E"/>
    <w:rsid w:val="00DC0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BA97"/>
  <w15:chartTrackingRefBased/>
  <w15:docId w15:val="{7815A492-76C5-4D3F-910D-AF3B2DE3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Nowlin</dc:creator>
  <cp:keywords/>
  <dc:description/>
  <cp:lastModifiedBy>Hayley Nowlin</cp:lastModifiedBy>
  <cp:revision>1</cp:revision>
  <dcterms:created xsi:type="dcterms:W3CDTF">2018-11-29T13:49:00Z</dcterms:created>
  <dcterms:modified xsi:type="dcterms:W3CDTF">2018-11-29T14:25:00Z</dcterms:modified>
</cp:coreProperties>
</file>