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E0" w:rsidRDefault="00203860">
      <w:pPr>
        <w:pStyle w:val="Title"/>
        <w:spacing w:after="0"/>
        <w:rPr>
          <w:rFonts w:ascii="Century Gothic" w:eastAsia="Century Gothic" w:hAnsi="Century Gothic" w:cs="Century Gothic"/>
          <w:b w:val="0"/>
          <w:sz w:val="28"/>
          <w:szCs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</w:p>
    <w:p w:rsidR="008722E0" w:rsidRDefault="00203860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proofErr w:type="spellStart"/>
      <w:r>
        <w:rPr>
          <w:rFonts w:ascii="Century Gothic" w:eastAsia="Century Gothic" w:hAnsi="Century Gothic" w:cs="Century Gothic"/>
          <w:b w:val="0"/>
          <w:sz w:val="28"/>
          <w:szCs w:val="28"/>
        </w:rPr>
        <w:t>Padlet</w:t>
      </w:r>
      <w:proofErr w:type="spellEnd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Padlet</w:t>
            </w:r>
            <w:proofErr w:type="spellEnd"/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96.0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  <w:p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Wallwisher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 Inc.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  <w:p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Teachers and Students of all ages (four and up) 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  <w:p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Tools ( if used to construct a graphic organizer of sorts, monitored chat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room,ccollab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tool)</w:t>
            </w:r>
          </w:p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Drill and practice (if used for Q and A  methods)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Teacher tool: construct graphic organizers , 1 link for multiple videos , storyboards to correspon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 with lesson (teaching sequence of a story) </w:t>
            </w:r>
          </w:p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Students:  small group or lab setting 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  <w:p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Free unless you purchase the pro version in-app for $12.99 a month.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Description:</w:t>
            </w:r>
          </w:p>
          <w:p w:rsidR="008722E0" w:rsidRDefault="008722E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Padlet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is an app that provides you with a template or a blank page that you can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use to create grids, maps, graphic organizers, to-do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list ,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and many other things. It allows for anything that is created to be easily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embedded ,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shared , or collaborated on from multiple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devices,all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with teacher monitoring capabilities. 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The app is very versatile and easy to use but I don’t see a four year old using it. I can see it being appropriate for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grades three and up and teachers of any subject or age group. </w:t>
            </w:r>
          </w:p>
        </w:tc>
      </w:tr>
      <w:tr w:rsidR="008722E0">
        <w:tc>
          <w:tcPr>
            <w:tcW w:w="2491" w:type="dxa"/>
          </w:tcPr>
          <w:p w:rsidR="008722E0" w:rsidRDefault="0020386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Pass APPS?</w:t>
            </w:r>
          </w:p>
        </w:tc>
        <w:tc>
          <w:tcPr>
            <w:tcW w:w="6859" w:type="dxa"/>
          </w:tcPr>
          <w:p w:rsidR="008722E0" w:rsidRDefault="0020386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It’s a pass for both of us. </w:t>
            </w:r>
          </w:p>
        </w:tc>
      </w:tr>
    </w:tbl>
    <w:p w:rsidR="008722E0" w:rsidRDefault="008722E0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722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E0"/>
    <w:rsid w:val="001857EB"/>
    <w:rsid w:val="00203860"/>
    <w:rsid w:val="003A10CB"/>
    <w:rsid w:val="008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66B7D-A699-4E6B-9587-9481F6B8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Georgia.Brewer1</dc:creator>
  <cp:lastModifiedBy>Georgia.Brewer1</cp:lastModifiedBy>
  <cp:revision>3</cp:revision>
  <dcterms:created xsi:type="dcterms:W3CDTF">2019-10-02T16:58:00Z</dcterms:created>
  <dcterms:modified xsi:type="dcterms:W3CDTF">2019-10-02T16:58:00Z</dcterms:modified>
</cp:coreProperties>
</file>