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6FE" w:rsidRDefault="00E44BEE"/>
    <w:p w:rsidR="008E57FE" w:rsidRDefault="00F845E8" w:rsidP="00F845E8">
      <w:pPr>
        <w:jc w:val="center"/>
        <w:rPr>
          <w:rFonts w:ascii="Arial Rounded MT Bold" w:hAnsi="Arial Rounded MT Bold"/>
          <w:sz w:val="24"/>
          <w:szCs w:val="24"/>
        </w:rPr>
      </w:pPr>
      <w:r>
        <w:rPr>
          <w:rFonts w:ascii="Arial Rounded MT Bold" w:hAnsi="Arial Rounded MT Bold"/>
          <w:sz w:val="24"/>
          <w:szCs w:val="24"/>
        </w:rPr>
        <w:t xml:space="preserve">Online Tools </w:t>
      </w:r>
    </w:p>
    <w:p w:rsidR="00F845E8" w:rsidRDefault="00F845E8" w:rsidP="00F845E8">
      <w:pPr>
        <w:pStyle w:val="ListParagraph"/>
        <w:numPr>
          <w:ilvl w:val="0"/>
          <w:numId w:val="1"/>
        </w:numPr>
        <w:rPr>
          <w:rFonts w:ascii="Arial Rounded MT Bold" w:hAnsi="Arial Rounded MT Bold"/>
          <w:sz w:val="24"/>
          <w:szCs w:val="24"/>
        </w:rPr>
      </w:pPr>
      <w:r>
        <w:rPr>
          <w:rFonts w:ascii="Arial Rounded MT Bold" w:hAnsi="Arial Rounded MT Bold"/>
          <w:sz w:val="24"/>
          <w:szCs w:val="24"/>
        </w:rPr>
        <w:t xml:space="preserve">Classroom Timers </w:t>
      </w:r>
    </w:p>
    <w:p w:rsidR="00F845E8" w:rsidRDefault="00F845E8" w:rsidP="00F845E8">
      <w:pPr>
        <w:pStyle w:val="ListParagraph"/>
      </w:pPr>
      <w:hyperlink r:id="rId5" w:history="1">
        <w:r>
          <w:rPr>
            <w:rStyle w:val="Hyperlink"/>
          </w:rPr>
          <w:t>https://www.online-stopwatch.com/classroom-timers/</w:t>
        </w:r>
      </w:hyperlink>
      <w:r>
        <w:t xml:space="preserve"> </w:t>
      </w:r>
    </w:p>
    <w:p w:rsidR="00F845E8" w:rsidRDefault="00F845E8" w:rsidP="00F845E8">
      <w:pPr>
        <w:rPr>
          <w:rFonts w:ascii="Arial Rounded MT Bold" w:hAnsi="Arial Rounded MT Bold"/>
          <w:sz w:val="24"/>
          <w:szCs w:val="24"/>
        </w:rPr>
      </w:pPr>
      <w:r>
        <w:rPr>
          <w:rFonts w:ascii="Arial Rounded MT Bold" w:hAnsi="Arial Rounded MT Bold"/>
          <w:sz w:val="24"/>
          <w:szCs w:val="24"/>
        </w:rPr>
        <w:t xml:space="preserve">This online tool includes hundreds if not thousands of cool interactive classroom timers. It has tons of different themes and sections of timers including but not limited to Space and Sci-fi, Sports, Party </w:t>
      </w:r>
      <w:proofErr w:type="gramStart"/>
      <w:r>
        <w:rPr>
          <w:rFonts w:ascii="Arial Rounded MT Bold" w:hAnsi="Arial Rounded MT Bold"/>
          <w:sz w:val="24"/>
          <w:szCs w:val="24"/>
        </w:rPr>
        <w:t>themed ,and</w:t>
      </w:r>
      <w:proofErr w:type="gramEnd"/>
      <w:r>
        <w:rPr>
          <w:rFonts w:ascii="Arial Rounded MT Bold" w:hAnsi="Arial Rounded MT Bold"/>
          <w:sz w:val="24"/>
          <w:szCs w:val="24"/>
        </w:rPr>
        <w:t xml:space="preserve"> tech timers. I would use this during bell </w:t>
      </w:r>
      <w:proofErr w:type="gramStart"/>
      <w:r>
        <w:rPr>
          <w:rFonts w:ascii="Arial Rounded MT Bold" w:hAnsi="Arial Rounded MT Bold"/>
          <w:sz w:val="24"/>
          <w:szCs w:val="24"/>
        </w:rPr>
        <w:t>ringers ,</w:t>
      </w:r>
      <w:proofErr w:type="gramEnd"/>
      <w:r>
        <w:rPr>
          <w:rFonts w:ascii="Arial Rounded MT Bold" w:hAnsi="Arial Rounded MT Bold"/>
          <w:sz w:val="24"/>
          <w:szCs w:val="24"/>
        </w:rPr>
        <w:t xml:space="preserve"> group work , exams and </w:t>
      </w:r>
      <w:proofErr w:type="spellStart"/>
      <w:r>
        <w:rPr>
          <w:rFonts w:ascii="Arial Rounded MT Bold" w:hAnsi="Arial Rounded MT Bold"/>
          <w:sz w:val="24"/>
          <w:szCs w:val="24"/>
        </w:rPr>
        <w:t>etc</w:t>
      </w:r>
      <w:proofErr w:type="spellEnd"/>
      <w:r>
        <w:rPr>
          <w:rFonts w:ascii="Arial Rounded MT Bold" w:hAnsi="Arial Rounded MT Bold"/>
          <w:sz w:val="24"/>
          <w:szCs w:val="24"/>
        </w:rPr>
        <w:t xml:space="preserve">,. </w:t>
      </w:r>
    </w:p>
    <w:p w:rsidR="00F845E8" w:rsidRDefault="00F845E8" w:rsidP="00F845E8">
      <w:pPr>
        <w:rPr>
          <w:rFonts w:ascii="Arial Rounded MT Bold" w:hAnsi="Arial Rounded MT Bold"/>
          <w:sz w:val="24"/>
          <w:szCs w:val="24"/>
        </w:rPr>
      </w:pPr>
    </w:p>
    <w:p w:rsidR="00F845E8" w:rsidRDefault="00F845E8" w:rsidP="00F845E8">
      <w:pPr>
        <w:pStyle w:val="ListParagraph"/>
        <w:numPr>
          <w:ilvl w:val="0"/>
          <w:numId w:val="1"/>
        </w:numPr>
        <w:rPr>
          <w:rFonts w:ascii="Arial Rounded MT Bold" w:hAnsi="Arial Rounded MT Bold"/>
          <w:sz w:val="24"/>
          <w:szCs w:val="24"/>
        </w:rPr>
      </w:pPr>
      <w:r>
        <w:rPr>
          <w:rFonts w:ascii="Arial Rounded MT Bold" w:hAnsi="Arial Rounded MT Bold"/>
          <w:sz w:val="24"/>
          <w:szCs w:val="24"/>
        </w:rPr>
        <w:t xml:space="preserve">Formative </w:t>
      </w:r>
    </w:p>
    <w:p w:rsidR="00F845E8" w:rsidRDefault="00F845E8" w:rsidP="00F845E8">
      <w:pPr>
        <w:pStyle w:val="ListParagraph"/>
      </w:pPr>
      <w:hyperlink r:id="rId6" w:history="1">
        <w:r>
          <w:rPr>
            <w:rStyle w:val="Hyperlink"/>
          </w:rPr>
          <w:t>https://goformative.com/</w:t>
        </w:r>
      </w:hyperlink>
      <w:r>
        <w:t xml:space="preserve">  </w:t>
      </w:r>
    </w:p>
    <w:p w:rsidR="00424219" w:rsidRDefault="00F845E8" w:rsidP="00F845E8">
      <w:pPr>
        <w:rPr>
          <w:rFonts w:ascii="Arial Rounded MT Bold" w:hAnsi="Arial Rounded MT Bold"/>
          <w:sz w:val="24"/>
          <w:szCs w:val="24"/>
        </w:rPr>
      </w:pPr>
      <w:r w:rsidRPr="00F845E8">
        <w:rPr>
          <w:rFonts w:ascii="Arial Rounded MT Bold" w:hAnsi="Arial Rounded MT Bold"/>
          <w:sz w:val="24"/>
          <w:szCs w:val="24"/>
        </w:rPr>
        <w:t xml:space="preserve">This is </w:t>
      </w:r>
      <w:r>
        <w:rPr>
          <w:rFonts w:ascii="Arial Rounded MT Bold" w:hAnsi="Arial Rounded MT Bold"/>
          <w:sz w:val="24"/>
          <w:szCs w:val="24"/>
        </w:rPr>
        <w:t xml:space="preserve">a really cool formative assessment app. It lets you create an assignment/assessment </w:t>
      </w:r>
      <w:r w:rsidRPr="00F845E8">
        <w:rPr>
          <w:rFonts w:ascii="Arial Rounded MT Bold" w:hAnsi="Arial Rounded MT Bold"/>
          <w:sz w:val="24"/>
          <w:szCs w:val="24"/>
        </w:rPr>
        <w:t>and get live results from stud</w:t>
      </w:r>
      <w:r>
        <w:rPr>
          <w:rFonts w:ascii="Arial Rounded MT Bold" w:hAnsi="Arial Rounded MT Bold"/>
          <w:sz w:val="24"/>
          <w:szCs w:val="24"/>
        </w:rPr>
        <w:t>ents. It also allows you to p</w:t>
      </w:r>
      <w:r w:rsidRPr="00F845E8">
        <w:rPr>
          <w:rFonts w:ascii="Arial Rounded MT Bold" w:hAnsi="Arial Rounded MT Bold"/>
          <w:sz w:val="24"/>
          <w:szCs w:val="24"/>
        </w:rPr>
        <w:t xml:space="preserve">resent them with real-time feedback </w:t>
      </w:r>
      <w:r>
        <w:rPr>
          <w:rFonts w:ascii="Arial Rounded MT Bold" w:hAnsi="Arial Rounded MT Bold"/>
          <w:sz w:val="24"/>
          <w:szCs w:val="24"/>
        </w:rPr>
        <w:t>instantly. I would use this a great me</w:t>
      </w:r>
      <w:r w:rsidR="00424219">
        <w:rPr>
          <w:rFonts w:ascii="Arial Rounded MT Bold" w:hAnsi="Arial Rounded MT Bold"/>
          <w:sz w:val="24"/>
          <w:szCs w:val="24"/>
        </w:rPr>
        <w:t xml:space="preserve">thod to check for understanding, also as an informal digital exit slip. </w:t>
      </w:r>
    </w:p>
    <w:p w:rsidR="00424219" w:rsidRDefault="00424219" w:rsidP="00F845E8">
      <w:pPr>
        <w:rPr>
          <w:rFonts w:ascii="Arial Rounded MT Bold" w:hAnsi="Arial Rounded MT Bold"/>
          <w:sz w:val="24"/>
          <w:szCs w:val="24"/>
        </w:rPr>
      </w:pPr>
    </w:p>
    <w:p w:rsidR="00F845E8" w:rsidRDefault="00424219" w:rsidP="00424219">
      <w:pPr>
        <w:pStyle w:val="ListParagraph"/>
        <w:numPr>
          <w:ilvl w:val="0"/>
          <w:numId w:val="1"/>
        </w:numPr>
        <w:rPr>
          <w:rFonts w:ascii="Arial Rounded MT Bold" w:hAnsi="Arial Rounded MT Bold"/>
          <w:sz w:val="24"/>
          <w:szCs w:val="24"/>
        </w:rPr>
      </w:pPr>
      <w:r>
        <w:rPr>
          <w:rFonts w:ascii="Arial Rounded MT Bold" w:hAnsi="Arial Rounded MT Bold"/>
          <w:sz w:val="24"/>
          <w:szCs w:val="24"/>
        </w:rPr>
        <w:t xml:space="preserve">Teaching Channel </w:t>
      </w:r>
      <w:r w:rsidRPr="00424219">
        <w:rPr>
          <w:rFonts w:ascii="Arial Rounded MT Bold" w:hAnsi="Arial Rounded MT Bold"/>
          <w:sz w:val="24"/>
          <w:szCs w:val="24"/>
        </w:rPr>
        <w:t xml:space="preserve"> </w:t>
      </w:r>
    </w:p>
    <w:p w:rsidR="00424219" w:rsidRDefault="00424219" w:rsidP="00424219">
      <w:pPr>
        <w:pStyle w:val="ListParagraph"/>
      </w:pPr>
      <w:hyperlink r:id="rId7" w:history="1">
        <w:r>
          <w:rPr>
            <w:rStyle w:val="Hyperlink"/>
          </w:rPr>
          <w:t>https://www.teachingchannel.org/</w:t>
        </w:r>
      </w:hyperlink>
      <w:r>
        <w:t xml:space="preserve"> </w:t>
      </w:r>
    </w:p>
    <w:p w:rsidR="00424219" w:rsidRPr="00424219" w:rsidRDefault="00424219" w:rsidP="00424219">
      <w:pPr>
        <w:rPr>
          <w:rFonts w:ascii="Arial Rounded MT Bold" w:hAnsi="Arial Rounded MT Bold"/>
          <w:sz w:val="24"/>
          <w:szCs w:val="24"/>
        </w:rPr>
      </w:pPr>
      <w:r w:rsidRPr="00424219">
        <w:rPr>
          <w:rFonts w:ascii="Arial Rounded MT Bold" w:hAnsi="Arial Rounded MT Bold"/>
          <w:sz w:val="24"/>
          <w:szCs w:val="24"/>
        </w:rPr>
        <w:t>This is a video resource for professional development. It covers the core subject</w:t>
      </w:r>
      <w:r>
        <w:rPr>
          <w:rFonts w:ascii="Arial Rounded MT Bold" w:hAnsi="Arial Rounded MT Bold"/>
          <w:sz w:val="24"/>
          <w:szCs w:val="24"/>
        </w:rPr>
        <w:t>s and all grades. There are about</w:t>
      </w:r>
      <w:r w:rsidRPr="00424219">
        <w:rPr>
          <w:rFonts w:ascii="Arial Rounded MT Bold" w:hAnsi="Arial Rounded MT Bold"/>
          <w:sz w:val="24"/>
          <w:szCs w:val="24"/>
        </w:rPr>
        <w:t xml:space="preserve"> 15 professional development topics to explore here</w:t>
      </w:r>
      <w:r>
        <w:rPr>
          <w:rFonts w:ascii="Arial Rounded MT Bold" w:hAnsi="Arial Rounded MT Bold"/>
          <w:sz w:val="24"/>
          <w:szCs w:val="24"/>
        </w:rPr>
        <w:t xml:space="preserve"> as well</w:t>
      </w:r>
      <w:r w:rsidRPr="00424219">
        <w:rPr>
          <w:rFonts w:ascii="Arial Rounded MT Bold" w:hAnsi="Arial Rounded MT Bold"/>
          <w:sz w:val="24"/>
          <w:szCs w:val="24"/>
        </w:rPr>
        <w:t>.</w:t>
      </w:r>
      <w:r>
        <w:rPr>
          <w:rFonts w:ascii="Arial Rounded MT Bold" w:hAnsi="Arial Rounded MT Bold"/>
          <w:sz w:val="24"/>
          <w:szCs w:val="24"/>
        </w:rPr>
        <w:t xml:space="preserve"> I would use this tool as a resource for new tools, strategies, and innovative approaches to common struggle areas in the classroom. This tool will help </w:t>
      </w:r>
      <w:proofErr w:type="gramStart"/>
      <w:r>
        <w:rPr>
          <w:rFonts w:ascii="Arial Rounded MT Bold" w:hAnsi="Arial Rounded MT Bold"/>
          <w:sz w:val="24"/>
          <w:szCs w:val="24"/>
        </w:rPr>
        <w:t>me  gain</w:t>
      </w:r>
      <w:proofErr w:type="gramEnd"/>
      <w:r>
        <w:rPr>
          <w:rFonts w:ascii="Arial Rounded MT Bold" w:hAnsi="Arial Rounded MT Bold"/>
          <w:sz w:val="24"/>
          <w:szCs w:val="24"/>
        </w:rPr>
        <w:t xml:space="preserve"> my footing more quickly as a new teacher. </w:t>
      </w:r>
      <w:bookmarkStart w:id="0" w:name="_GoBack"/>
      <w:bookmarkEnd w:id="0"/>
    </w:p>
    <w:sectPr w:rsidR="00424219" w:rsidRPr="004242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17A40"/>
    <w:multiLevelType w:val="hybridMultilevel"/>
    <w:tmpl w:val="8700A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7FE"/>
    <w:rsid w:val="003B01C5"/>
    <w:rsid w:val="00424219"/>
    <w:rsid w:val="00542BA3"/>
    <w:rsid w:val="00701BCF"/>
    <w:rsid w:val="008E57FE"/>
    <w:rsid w:val="00DB009D"/>
    <w:rsid w:val="00E44BEE"/>
    <w:rsid w:val="00F845E8"/>
    <w:rsid w:val="00FA4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D0FB"/>
  <w15:chartTrackingRefBased/>
  <w15:docId w15:val="{7B1D874A-75B0-404E-8491-57891EBA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5E8"/>
    <w:pPr>
      <w:ind w:left="720"/>
      <w:contextualSpacing/>
    </w:pPr>
  </w:style>
  <w:style w:type="character" w:styleId="Hyperlink">
    <w:name w:val="Hyperlink"/>
    <w:basedOn w:val="DefaultParagraphFont"/>
    <w:uiPriority w:val="99"/>
    <w:semiHidden/>
    <w:unhideWhenUsed/>
    <w:rsid w:val="00F845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achingchanne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formative.com/" TargetMode="External"/><Relationship Id="rId5" Type="http://schemas.openxmlformats.org/officeDocument/2006/relationships/hyperlink" Target="https://www.online-stopwatch.com/classroom-timer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195</Words>
  <Characters>1117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Georgia.Brewer1</dc:creator>
  <cp:keywords/>
  <dc:description/>
  <cp:lastModifiedBy>Georgia.Brewer1</cp:lastModifiedBy>
  <cp:revision>6</cp:revision>
  <dcterms:created xsi:type="dcterms:W3CDTF">2019-11-18T17:10:00Z</dcterms:created>
  <dcterms:modified xsi:type="dcterms:W3CDTF">2019-11-18T17:25:00Z</dcterms:modified>
</cp:coreProperties>
</file>