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FD2B5" w14:textId="00611C78" w:rsidR="00D30F9E" w:rsidRDefault="00FE33F2">
      <w:pPr>
        <w:ind w:left="0" w:hanging="2"/>
        <w:jc w:val="right"/>
      </w:pPr>
      <w:r>
        <w:rPr>
          <w:b/>
        </w:rPr>
        <w:t>Name</w:t>
      </w:r>
      <w:r w:rsidR="00635BD5">
        <w:rPr>
          <w:b/>
        </w:rPr>
        <w:t xml:space="preserve">: </w:t>
      </w:r>
      <w:r w:rsidR="00635BD5" w:rsidRPr="00635BD5">
        <w:rPr>
          <w:bCs/>
        </w:rPr>
        <w:t>Emily Hirons</w:t>
      </w:r>
      <w:r w:rsidR="00635BD5">
        <w:rPr>
          <w:b/>
        </w:rPr>
        <w:t xml:space="preserve"> </w:t>
      </w:r>
    </w:p>
    <w:p w14:paraId="7FB30D1E" w14:textId="77777777" w:rsidR="00D30F9E" w:rsidRDefault="00FE33F2">
      <w:pPr>
        <w:spacing w:line="360" w:lineRule="auto"/>
        <w:ind w:left="1" w:hanging="3"/>
        <w:jc w:val="center"/>
        <w:rPr>
          <w:sz w:val="32"/>
          <w:szCs w:val="32"/>
        </w:rPr>
      </w:pPr>
      <w:r>
        <w:rPr>
          <w:b/>
          <w:sz w:val="32"/>
          <w:szCs w:val="32"/>
        </w:rPr>
        <w:t xml:space="preserve">Lesson Plan Template </w:t>
      </w:r>
    </w:p>
    <w:p w14:paraId="130B2DEA" w14:textId="77489D43" w:rsidR="00C833FF" w:rsidRPr="00635BD5" w:rsidRDefault="00FE33F2">
      <w:pPr>
        <w:ind w:left="0" w:hanging="2"/>
        <w:rPr>
          <w:bCs/>
        </w:rPr>
      </w:pPr>
      <w:r>
        <w:rPr>
          <w:b/>
        </w:rPr>
        <w:t>Learning Segment Focus</w:t>
      </w:r>
      <w:r w:rsidR="00635BD5">
        <w:rPr>
          <w:b/>
        </w:rPr>
        <w:t xml:space="preserve">: </w:t>
      </w:r>
      <w:r w:rsidR="00635BD5">
        <w:rPr>
          <w:bCs/>
        </w:rPr>
        <w:t>Science</w:t>
      </w:r>
    </w:p>
    <w:p w14:paraId="2EED37B6" w14:textId="77777777" w:rsidR="00C833FF" w:rsidRDefault="00C833FF">
      <w:pPr>
        <w:ind w:left="0" w:hanging="2"/>
        <w:rPr>
          <w:b/>
        </w:rPr>
      </w:pPr>
    </w:p>
    <w:p w14:paraId="5D7F0274" w14:textId="0109FA0C" w:rsidR="00D30F9E" w:rsidRPr="00635BD5" w:rsidRDefault="00FE33F2" w:rsidP="00C833FF">
      <w:pPr>
        <w:ind w:left="0" w:hanging="2"/>
        <w:rPr>
          <w:bCs/>
        </w:rPr>
      </w:pPr>
      <w:r>
        <w:rPr>
          <w:b/>
        </w:rPr>
        <w:t xml:space="preserve">Lesson </w:t>
      </w:r>
      <w:r w:rsidR="00635BD5">
        <w:rPr>
          <w:b/>
        </w:rPr>
        <w:t xml:space="preserve">1 </w:t>
      </w:r>
      <w:r>
        <w:rPr>
          <w:b/>
        </w:rPr>
        <w:t>of</w:t>
      </w:r>
      <w:r w:rsidR="00635BD5">
        <w:rPr>
          <w:b/>
        </w:rPr>
        <w:t xml:space="preserve"> 1 </w:t>
      </w:r>
      <w:r w:rsidR="00635BD5">
        <w:rPr>
          <w:b/>
        </w:rPr>
        <w:tab/>
      </w:r>
      <w:r w:rsidR="00635BD5">
        <w:rPr>
          <w:b/>
        </w:rPr>
        <w:tab/>
      </w:r>
      <w:r w:rsidR="00C833FF">
        <w:rPr>
          <w:b/>
        </w:rPr>
        <w:t>T</w:t>
      </w:r>
      <w:r>
        <w:rPr>
          <w:b/>
        </w:rPr>
        <w:t>opic</w:t>
      </w:r>
      <w:r w:rsidR="00635BD5">
        <w:rPr>
          <w:b/>
        </w:rPr>
        <w:t xml:space="preserve">: </w:t>
      </w:r>
      <w:r w:rsidR="00635BD5" w:rsidRPr="00635BD5">
        <w:rPr>
          <w:bCs/>
        </w:rPr>
        <w:t xml:space="preserve">Animals </w:t>
      </w:r>
      <w:r w:rsidR="00635BD5">
        <w:rPr>
          <w:b/>
        </w:rPr>
        <w:tab/>
      </w:r>
      <w:r>
        <w:rPr>
          <w:b/>
        </w:rPr>
        <w:t>Date</w:t>
      </w:r>
      <w:r w:rsidR="00635BD5">
        <w:rPr>
          <w:b/>
        </w:rPr>
        <w:t>:</w:t>
      </w:r>
      <w:r w:rsidR="00635BD5" w:rsidRPr="00670989">
        <w:rPr>
          <w:bCs/>
        </w:rPr>
        <w:t xml:space="preserve"> 4</w:t>
      </w:r>
      <w:r w:rsidR="00635BD5" w:rsidRPr="00635BD5">
        <w:rPr>
          <w:bCs/>
        </w:rPr>
        <w:t>/22/21</w:t>
      </w:r>
      <w:r w:rsidR="00635BD5">
        <w:rPr>
          <w:b/>
        </w:rPr>
        <w:t xml:space="preserve"> </w:t>
      </w:r>
      <w:r w:rsidR="00635BD5">
        <w:rPr>
          <w:b/>
        </w:rPr>
        <w:tab/>
      </w:r>
      <w:r w:rsidR="00635BD5">
        <w:rPr>
          <w:b/>
        </w:rPr>
        <w:tab/>
      </w:r>
      <w:r>
        <w:rPr>
          <w:b/>
        </w:rPr>
        <w:t>Grade</w:t>
      </w:r>
      <w:r w:rsidR="00635BD5">
        <w:rPr>
          <w:b/>
        </w:rPr>
        <w:t xml:space="preserve">: </w:t>
      </w:r>
      <w:r w:rsidR="00635BD5">
        <w:rPr>
          <w:bCs/>
        </w:rPr>
        <w:t>First Grade</w:t>
      </w:r>
    </w:p>
    <w:p w14:paraId="6C8E04F7" w14:textId="77777777" w:rsidR="00C833FF" w:rsidRDefault="00C833FF" w:rsidP="00C833FF">
      <w:pPr>
        <w:ind w:left="0" w:hanging="2"/>
      </w:pPr>
    </w:p>
    <w:p w14:paraId="1F6155FE" w14:textId="77777777" w:rsidR="00D30F9E" w:rsidRDefault="00FE33F2">
      <w:pPr>
        <w:ind w:left="0" w:hanging="2"/>
      </w:pPr>
      <w:r>
        <w:rPr>
          <w:b/>
        </w:rPr>
        <w:t>Student Outcomes</w:t>
      </w:r>
    </w:p>
    <w:tbl>
      <w:tblPr>
        <w:tblStyle w:val="a"/>
        <w:tblW w:w="110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3"/>
        <w:gridCol w:w="8262"/>
      </w:tblGrid>
      <w:tr w:rsidR="00D30F9E" w14:paraId="2D473359" w14:textId="77777777">
        <w:trPr>
          <w:jc w:val="center"/>
        </w:trPr>
        <w:tc>
          <w:tcPr>
            <w:tcW w:w="2773" w:type="dxa"/>
          </w:tcPr>
          <w:p w14:paraId="742CB83A" w14:textId="77777777" w:rsidR="00D30F9E" w:rsidRDefault="00FE33F2">
            <w:pPr>
              <w:ind w:left="0" w:hanging="2"/>
              <w:rPr>
                <w:sz w:val="20"/>
                <w:szCs w:val="20"/>
              </w:rPr>
            </w:pPr>
            <w:r>
              <w:rPr>
                <w:sz w:val="20"/>
                <w:szCs w:val="20"/>
              </w:rPr>
              <w:t xml:space="preserve">Specific learning </w:t>
            </w:r>
            <w:r>
              <w:rPr>
                <w:b/>
                <w:sz w:val="20"/>
                <w:szCs w:val="20"/>
              </w:rPr>
              <w:t>objectives</w:t>
            </w:r>
            <w:r>
              <w:rPr>
                <w:sz w:val="20"/>
                <w:szCs w:val="20"/>
              </w:rPr>
              <w:t xml:space="preserve"> for this lesson.</w:t>
            </w:r>
          </w:p>
        </w:tc>
        <w:tc>
          <w:tcPr>
            <w:tcW w:w="8262" w:type="dxa"/>
          </w:tcPr>
          <w:p w14:paraId="1CF6E7F1" w14:textId="77777777" w:rsidR="00D30F9E" w:rsidRDefault="003919CB">
            <w:pPr>
              <w:ind w:left="0" w:hanging="2"/>
              <w:rPr>
                <w:sz w:val="20"/>
                <w:szCs w:val="20"/>
              </w:rPr>
            </w:pPr>
            <w:r>
              <w:rPr>
                <w:sz w:val="20"/>
                <w:szCs w:val="20"/>
              </w:rPr>
              <w:t xml:space="preserve">Students will listen as I read “A Day at The Zoo” to the class. </w:t>
            </w:r>
          </w:p>
          <w:p w14:paraId="50B8A66E" w14:textId="77777777" w:rsidR="003919CB" w:rsidRDefault="003919CB">
            <w:pPr>
              <w:ind w:left="0" w:hanging="2"/>
              <w:rPr>
                <w:sz w:val="20"/>
                <w:szCs w:val="20"/>
              </w:rPr>
            </w:pPr>
            <w:r>
              <w:rPr>
                <w:sz w:val="20"/>
                <w:szCs w:val="20"/>
              </w:rPr>
              <w:t xml:space="preserve">Students will hear vocabulary terms and learn the meaning. </w:t>
            </w:r>
          </w:p>
          <w:p w14:paraId="0D55C0CB" w14:textId="77777777" w:rsidR="003919CB" w:rsidRDefault="00F83A67">
            <w:pPr>
              <w:ind w:left="0" w:hanging="2"/>
              <w:rPr>
                <w:sz w:val="20"/>
                <w:szCs w:val="20"/>
              </w:rPr>
            </w:pPr>
            <w:r>
              <w:rPr>
                <w:sz w:val="20"/>
                <w:szCs w:val="20"/>
              </w:rPr>
              <w:t>Students</w:t>
            </w:r>
            <w:r w:rsidR="003919CB">
              <w:rPr>
                <w:sz w:val="20"/>
                <w:szCs w:val="20"/>
              </w:rPr>
              <w:t xml:space="preserve"> will </w:t>
            </w:r>
            <w:r>
              <w:rPr>
                <w:sz w:val="20"/>
                <w:szCs w:val="20"/>
              </w:rPr>
              <w:t>work as a group.</w:t>
            </w:r>
          </w:p>
          <w:p w14:paraId="56A9E56E" w14:textId="77777777" w:rsidR="00F83A67" w:rsidRDefault="00F83A67">
            <w:pPr>
              <w:ind w:left="0" w:hanging="2"/>
              <w:rPr>
                <w:sz w:val="20"/>
                <w:szCs w:val="20"/>
              </w:rPr>
            </w:pPr>
            <w:r>
              <w:rPr>
                <w:sz w:val="20"/>
                <w:szCs w:val="20"/>
              </w:rPr>
              <w:t>Students will brainstorm from past knowledge</w:t>
            </w:r>
          </w:p>
          <w:p w14:paraId="345F46A4" w14:textId="77777777" w:rsidR="00F83A67" w:rsidRDefault="00F83A67">
            <w:pPr>
              <w:ind w:left="0" w:hanging="2"/>
              <w:rPr>
                <w:sz w:val="20"/>
                <w:szCs w:val="20"/>
              </w:rPr>
            </w:pPr>
            <w:r>
              <w:rPr>
                <w:sz w:val="20"/>
                <w:szCs w:val="20"/>
              </w:rPr>
              <w:t xml:space="preserve">Students will research to find new information about their assigned animal. </w:t>
            </w:r>
          </w:p>
          <w:p w14:paraId="72A489CB" w14:textId="6D8813FF" w:rsidR="00F83A67" w:rsidRDefault="00F83A67">
            <w:pPr>
              <w:ind w:left="0" w:hanging="2"/>
              <w:rPr>
                <w:sz w:val="20"/>
                <w:szCs w:val="20"/>
              </w:rPr>
            </w:pPr>
            <w:r>
              <w:rPr>
                <w:sz w:val="20"/>
                <w:szCs w:val="20"/>
              </w:rPr>
              <w:t xml:space="preserve">Students will work as a team to put all their information, images, and videos onto a Padlet Board. </w:t>
            </w:r>
          </w:p>
        </w:tc>
      </w:tr>
      <w:tr w:rsidR="00D30F9E" w14:paraId="6AE878B9" w14:textId="77777777">
        <w:trPr>
          <w:jc w:val="center"/>
        </w:trPr>
        <w:tc>
          <w:tcPr>
            <w:tcW w:w="2773" w:type="dxa"/>
          </w:tcPr>
          <w:p w14:paraId="1F89A7E3" w14:textId="77777777" w:rsidR="00D30F9E" w:rsidRDefault="00FE33F2">
            <w:pPr>
              <w:ind w:left="0" w:hanging="2"/>
              <w:rPr>
                <w:sz w:val="20"/>
                <w:szCs w:val="20"/>
              </w:rPr>
            </w:pPr>
            <w:r>
              <w:rPr>
                <w:sz w:val="20"/>
                <w:szCs w:val="20"/>
              </w:rPr>
              <w:t xml:space="preserve">Justify how learning tasks are appropriate using examples of </w:t>
            </w:r>
            <w:r>
              <w:rPr>
                <w:b/>
                <w:sz w:val="20"/>
                <w:szCs w:val="20"/>
              </w:rPr>
              <w:t>students’ prior academic learning</w:t>
            </w:r>
            <w:r>
              <w:rPr>
                <w:sz w:val="20"/>
                <w:szCs w:val="20"/>
              </w:rPr>
              <w:t>.</w:t>
            </w:r>
          </w:p>
        </w:tc>
        <w:tc>
          <w:tcPr>
            <w:tcW w:w="8262" w:type="dxa"/>
          </w:tcPr>
          <w:p w14:paraId="7EFA7F09" w14:textId="3602D0BE" w:rsidR="00D30F9E" w:rsidRDefault="00F83A67">
            <w:pPr>
              <w:ind w:left="0" w:hanging="2"/>
              <w:rPr>
                <w:sz w:val="20"/>
                <w:szCs w:val="20"/>
              </w:rPr>
            </w:pPr>
            <w:r>
              <w:rPr>
                <w:sz w:val="20"/>
                <w:szCs w:val="20"/>
              </w:rPr>
              <w:t xml:space="preserve">Students are already very aware of animals, using Padlet to enhance lessons and make them simple and fun, working in groups, and will use their individual prior knowledge to brainstorm ideas with their peers. </w:t>
            </w:r>
          </w:p>
        </w:tc>
      </w:tr>
      <w:tr w:rsidR="00D30F9E" w14:paraId="1B12D1AA" w14:textId="77777777">
        <w:trPr>
          <w:jc w:val="center"/>
        </w:trPr>
        <w:tc>
          <w:tcPr>
            <w:tcW w:w="2773" w:type="dxa"/>
          </w:tcPr>
          <w:p w14:paraId="736C462B" w14:textId="77777777" w:rsidR="00D30F9E" w:rsidRDefault="00FE33F2">
            <w:pPr>
              <w:ind w:left="0" w:hanging="2"/>
              <w:rPr>
                <w:sz w:val="20"/>
                <w:szCs w:val="20"/>
              </w:rPr>
            </w:pPr>
            <w:r>
              <w:rPr>
                <w:sz w:val="20"/>
                <w:szCs w:val="20"/>
              </w:rPr>
              <w:t xml:space="preserve">Justify how learning tasks are appropriate using examples of </w:t>
            </w:r>
            <w:r>
              <w:rPr>
                <w:b/>
                <w:sz w:val="20"/>
                <w:szCs w:val="20"/>
              </w:rPr>
              <w:t>students’ personal, cultural, linguistic, or community assets</w:t>
            </w:r>
            <w:r>
              <w:rPr>
                <w:sz w:val="20"/>
                <w:szCs w:val="20"/>
              </w:rPr>
              <w:t>.</w:t>
            </w:r>
          </w:p>
        </w:tc>
        <w:tc>
          <w:tcPr>
            <w:tcW w:w="8262" w:type="dxa"/>
          </w:tcPr>
          <w:p w14:paraId="40D53DD9" w14:textId="01266BEC" w:rsidR="00D30F9E" w:rsidRDefault="00F83A67" w:rsidP="00F83A67">
            <w:pPr>
              <w:ind w:leftChars="0" w:left="0" w:firstLineChars="0" w:firstLine="0"/>
              <w:rPr>
                <w:sz w:val="20"/>
                <w:szCs w:val="20"/>
              </w:rPr>
            </w:pPr>
            <w:r>
              <w:rPr>
                <w:sz w:val="20"/>
                <w:szCs w:val="20"/>
              </w:rPr>
              <w:t xml:space="preserve">Learning about different animals and their uniqueness also teaches about cultural assets. </w:t>
            </w:r>
          </w:p>
          <w:p w14:paraId="1BCCCE4B" w14:textId="39AF33C8" w:rsidR="00F83A67" w:rsidRDefault="00F83A67" w:rsidP="00F83A67">
            <w:pPr>
              <w:ind w:leftChars="0" w:left="0" w:firstLineChars="0" w:firstLine="0"/>
              <w:rPr>
                <w:sz w:val="20"/>
                <w:szCs w:val="20"/>
              </w:rPr>
            </w:pPr>
            <w:r>
              <w:rPr>
                <w:sz w:val="20"/>
                <w:szCs w:val="20"/>
              </w:rPr>
              <w:t xml:space="preserve">Working in groups with their peers will also be a way to incorporate community. </w:t>
            </w:r>
          </w:p>
        </w:tc>
      </w:tr>
    </w:tbl>
    <w:p w14:paraId="3C0225FF" w14:textId="77777777" w:rsidR="00D30F9E" w:rsidRDefault="00D30F9E">
      <w:pPr>
        <w:ind w:left="0" w:hanging="2"/>
        <w:rPr>
          <w:sz w:val="20"/>
          <w:szCs w:val="20"/>
        </w:rPr>
      </w:pPr>
    </w:p>
    <w:p w14:paraId="39788D2A" w14:textId="77777777" w:rsidR="00D30F9E" w:rsidRDefault="00FE33F2">
      <w:pPr>
        <w:ind w:left="0" w:hanging="2"/>
      </w:pPr>
      <w:r>
        <w:rPr>
          <w:b/>
        </w:rPr>
        <w:t>State Academic Content Standards</w:t>
      </w:r>
    </w:p>
    <w:tbl>
      <w:tblPr>
        <w:tblStyle w:val="a0"/>
        <w:tblW w:w="1107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91"/>
        <w:gridCol w:w="7579"/>
      </w:tblGrid>
      <w:tr w:rsidR="00D30F9E" w14:paraId="0CBDF29E" w14:textId="77777777">
        <w:tc>
          <w:tcPr>
            <w:tcW w:w="3491" w:type="dxa"/>
          </w:tcPr>
          <w:p w14:paraId="60CC62D1" w14:textId="77777777" w:rsidR="00D30F9E" w:rsidRDefault="00FE33F2">
            <w:pPr>
              <w:ind w:left="0" w:hanging="2"/>
              <w:rPr>
                <w:sz w:val="20"/>
                <w:szCs w:val="20"/>
              </w:rPr>
            </w:pPr>
            <w:r>
              <w:rPr>
                <w:sz w:val="20"/>
                <w:szCs w:val="20"/>
              </w:rPr>
              <w:t xml:space="preserve">List the </w:t>
            </w:r>
            <w:r>
              <w:rPr>
                <w:b/>
                <w:sz w:val="20"/>
                <w:szCs w:val="20"/>
              </w:rPr>
              <w:t>state academic content standards</w:t>
            </w:r>
            <w:r>
              <w:rPr>
                <w:sz w:val="20"/>
                <w:szCs w:val="20"/>
              </w:rPr>
              <w:t xml:space="preserve"> with which this lesson is aligned.  Include abbreviation, number &amp; text of the standard(s). </w:t>
            </w:r>
          </w:p>
        </w:tc>
        <w:tc>
          <w:tcPr>
            <w:tcW w:w="7579" w:type="dxa"/>
          </w:tcPr>
          <w:p w14:paraId="434EAC36" w14:textId="77777777" w:rsidR="00635BD5" w:rsidRDefault="00635BD5" w:rsidP="00635BD5">
            <w:pPr>
              <w:pStyle w:val="NormalWeb"/>
              <w:spacing w:before="240" w:beforeAutospacing="0" w:after="240" w:afterAutospacing="0"/>
              <w:ind w:hanging="2"/>
              <w:rPr>
                <w:rFonts w:ascii="-webkit-standard" w:hAnsi="-webkit-standard"/>
                <w:color w:val="000000"/>
              </w:rPr>
            </w:pPr>
            <w:r>
              <w:rPr>
                <w:rFonts w:ascii="Arial" w:hAnsi="Arial" w:cs="Arial"/>
                <w:b/>
                <w:bCs/>
                <w:color w:val="000000"/>
                <w:sz w:val="20"/>
                <w:szCs w:val="20"/>
              </w:rPr>
              <w:t>LS1.A: Structure and Function</w:t>
            </w:r>
          </w:p>
          <w:p w14:paraId="3C317493" w14:textId="77777777" w:rsidR="00635BD5" w:rsidRDefault="00635BD5" w:rsidP="00635BD5">
            <w:pPr>
              <w:pStyle w:val="NormalWeb"/>
              <w:spacing w:before="240" w:beforeAutospacing="0" w:after="240" w:afterAutospacing="0"/>
              <w:rPr>
                <w:rFonts w:ascii="-webkit-standard" w:hAnsi="-webkit-standard"/>
                <w:color w:val="000000"/>
              </w:rPr>
            </w:pPr>
            <w:r>
              <w:rPr>
                <w:color w:val="000000"/>
                <w:sz w:val="14"/>
                <w:szCs w:val="14"/>
              </w:rPr>
              <w:t> </w:t>
            </w:r>
            <w:r>
              <w:rPr>
                <w:color w:val="000000"/>
                <w:sz w:val="20"/>
                <w:szCs w:val="20"/>
              </w:rPr>
              <w:t xml:space="preserve">All organisms have external parts. Different animals use their body parts in different ways to see, hear, grasp objects, protect themselves, move from place to place, and seek, find, and take in food, </w:t>
            </w:r>
            <w:proofErr w:type="gramStart"/>
            <w:r>
              <w:rPr>
                <w:color w:val="000000"/>
                <w:sz w:val="20"/>
                <w:szCs w:val="20"/>
              </w:rPr>
              <w:t>water</w:t>
            </w:r>
            <w:proofErr w:type="gramEnd"/>
            <w:r>
              <w:rPr>
                <w:color w:val="000000"/>
                <w:sz w:val="20"/>
                <w:szCs w:val="20"/>
              </w:rPr>
              <w:t xml:space="preserve"> and air. Plants also have different parts (roots, stems, leaves, flowers, fruits) that help them survive and grow. (1-LS1-1)</w:t>
            </w:r>
          </w:p>
          <w:p w14:paraId="505206E4" w14:textId="77777777" w:rsidR="00635BD5" w:rsidRDefault="00635BD5" w:rsidP="00635BD5">
            <w:pPr>
              <w:pStyle w:val="NormalWeb"/>
              <w:spacing w:before="240" w:beforeAutospacing="0" w:after="240" w:afterAutospacing="0"/>
              <w:ind w:hanging="2"/>
              <w:rPr>
                <w:rFonts w:ascii="-webkit-standard" w:hAnsi="-webkit-standard"/>
                <w:color w:val="000000"/>
              </w:rPr>
            </w:pPr>
            <w:r>
              <w:rPr>
                <w:rFonts w:ascii="Arial" w:hAnsi="Arial" w:cs="Arial"/>
                <w:b/>
                <w:bCs/>
                <w:color w:val="000000"/>
                <w:sz w:val="20"/>
                <w:szCs w:val="20"/>
              </w:rPr>
              <w:t>LS1.B: Growth and Development of Organisms</w:t>
            </w:r>
          </w:p>
          <w:p w14:paraId="75DF2A59" w14:textId="77777777" w:rsidR="00635BD5" w:rsidRDefault="00635BD5" w:rsidP="00635BD5">
            <w:pPr>
              <w:pStyle w:val="NormalWeb"/>
              <w:spacing w:before="240" w:beforeAutospacing="0" w:after="240" w:afterAutospacing="0"/>
              <w:rPr>
                <w:rFonts w:ascii="-webkit-standard" w:hAnsi="-webkit-standard"/>
                <w:color w:val="000000"/>
              </w:rPr>
            </w:pPr>
            <w:r>
              <w:rPr>
                <w:color w:val="000000"/>
                <w:sz w:val="14"/>
                <w:szCs w:val="14"/>
              </w:rPr>
              <w:t> </w:t>
            </w:r>
            <w:r>
              <w:rPr>
                <w:color w:val="000000"/>
                <w:sz w:val="20"/>
                <w:szCs w:val="20"/>
              </w:rPr>
              <w:t xml:space="preserve">Adult plants and animals can have young. In many kinds of animals, </w:t>
            </w:r>
            <w:proofErr w:type="gramStart"/>
            <w:r>
              <w:rPr>
                <w:color w:val="000000"/>
                <w:sz w:val="20"/>
                <w:szCs w:val="20"/>
              </w:rPr>
              <w:t>parents</w:t>
            </w:r>
            <w:proofErr w:type="gramEnd"/>
            <w:r>
              <w:rPr>
                <w:color w:val="000000"/>
                <w:sz w:val="20"/>
                <w:szCs w:val="20"/>
              </w:rPr>
              <w:t xml:space="preserve"> and the offspring themselves engage in behaviors that help the offspring to survive. (1-LS1-2)</w:t>
            </w:r>
          </w:p>
          <w:p w14:paraId="0D688A27" w14:textId="77777777" w:rsidR="00635BD5" w:rsidRDefault="00635BD5" w:rsidP="00635BD5">
            <w:pPr>
              <w:pStyle w:val="NormalWeb"/>
              <w:spacing w:before="240" w:beforeAutospacing="0" w:after="240" w:afterAutospacing="0"/>
              <w:ind w:hanging="2"/>
              <w:rPr>
                <w:rFonts w:ascii="-webkit-standard" w:hAnsi="-webkit-standard"/>
                <w:color w:val="000000"/>
              </w:rPr>
            </w:pPr>
            <w:r>
              <w:rPr>
                <w:rFonts w:ascii="Arial" w:hAnsi="Arial" w:cs="Arial"/>
                <w:b/>
                <w:bCs/>
                <w:color w:val="000000"/>
                <w:sz w:val="20"/>
                <w:szCs w:val="20"/>
              </w:rPr>
              <w:t>LS1.D: Information Processing</w:t>
            </w:r>
          </w:p>
          <w:p w14:paraId="7E88AA58" w14:textId="77777777" w:rsidR="00635BD5" w:rsidRDefault="00635BD5" w:rsidP="00635BD5">
            <w:pPr>
              <w:pStyle w:val="NormalWeb"/>
              <w:spacing w:before="240" w:beforeAutospacing="0" w:after="240" w:afterAutospacing="0"/>
              <w:rPr>
                <w:rFonts w:ascii="-webkit-standard" w:hAnsi="-webkit-standard"/>
                <w:color w:val="000000"/>
              </w:rPr>
            </w:pPr>
            <w:r>
              <w:rPr>
                <w:color w:val="000000"/>
                <w:sz w:val="14"/>
                <w:szCs w:val="14"/>
              </w:rPr>
              <w:t> </w:t>
            </w:r>
            <w:r>
              <w:rPr>
                <w:color w:val="000000"/>
                <w:sz w:val="20"/>
                <w:szCs w:val="20"/>
              </w:rPr>
              <w:t>Animals have body parts that capture and convey different kinds of information needed for growth and survival. Animals respond to these inputs with behaviors that help them survive. Plants also respond to some external inputs. (1-LS1-1)</w:t>
            </w:r>
          </w:p>
          <w:p w14:paraId="5BFBEA4D" w14:textId="77777777" w:rsidR="00635BD5" w:rsidRDefault="00635BD5" w:rsidP="00635BD5">
            <w:pPr>
              <w:pStyle w:val="NormalWeb"/>
              <w:spacing w:before="240" w:beforeAutospacing="0" w:after="240" w:afterAutospacing="0"/>
              <w:ind w:hanging="2"/>
              <w:rPr>
                <w:rFonts w:ascii="-webkit-standard" w:hAnsi="-webkit-standard"/>
                <w:color w:val="000000"/>
              </w:rPr>
            </w:pPr>
            <w:r>
              <w:rPr>
                <w:rFonts w:ascii="Arial" w:hAnsi="Arial" w:cs="Arial"/>
                <w:b/>
                <w:bCs/>
                <w:color w:val="000000"/>
                <w:sz w:val="20"/>
                <w:szCs w:val="20"/>
              </w:rPr>
              <w:t>LS3.A: Inheritance of Traits</w:t>
            </w:r>
          </w:p>
          <w:p w14:paraId="6A588162" w14:textId="77777777" w:rsidR="00635BD5" w:rsidRDefault="00635BD5" w:rsidP="00635BD5">
            <w:pPr>
              <w:pStyle w:val="NormalWeb"/>
              <w:spacing w:before="240" w:beforeAutospacing="0" w:after="240" w:afterAutospacing="0"/>
              <w:rPr>
                <w:rFonts w:ascii="-webkit-standard" w:hAnsi="-webkit-standard"/>
                <w:color w:val="000000"/>
              </w:rPr>
            </w:pPr>
            <w:r>
              <w:rPr>
                <w:color w:val="000000"/>
                <w:sz w:val="14"/>
                <w:szCs w:val="14"/>
              </w:rPr>
              <w:t> </w:t>
            </w:r>
            <w:r>
              <w:rPr>
                <w:color w:val="000000"/>
                <w:sz w:val="20"/>
                <w:szCs w:val="20"/>
              </w:rPr>
              <w:t>Young animals are very much, but not exactly, like their parents. Plants also are very much, but not exactly, like their parents. (1-LS3-1)</w:t>
            </w:r>
          </w:p>
          <w:p w14:paraId="60687EA4" w14:textId="77777777" w:rsidR="00635BD5" w:rsidRDefault="00635BD5" w:rsidP="00635BD5">
            <w:pPr>
              <w:pStyle w:val="NormalWeb"/>
              <w:spacing w:before="240" w:beforeAutospacing="0" w:after="240" w:afterAutospacing="0"/>
              <w:ind w:hanging="2"/>
              <w:rPr>
                <w:rFonts w:ascii="-webkit-standard" w:hAnsi="-webkit-standard"/>
                <w:color w:val="000000"/>
              </w:rPr>
            </w:pPr>
            <w:r>
              <w:rPr>
                <w:rFonts w:ascii="Arial" w:hAnsi="Arial" w:cs="Arial"/>
                <w:b/>
                <w:bCs/>
                <w:color w:val="000000"/>
                <w:sz w:val="20"/>
                <w:szCs w:val="20"/>
              </w:rPr>
              <w:t>LS3.B: Variation of Traits</w:t>
            </w:r>
          </w:p>
          <w:p w14:paraId="23CF44F4" w14:textId="77777777" w:rsidR="00635BD5" w:rsidRDefault="00635BD5" w:rsidP="00635BD5">
            <w:r>
              <w:rPr>
                <w:color w:val="000000"/>
                <w:sz w:val="14"/>
                <w:szCs w:val="14"/>
              </w:rPr>
              <w:t> </w:t>
            </w:r>
            <w:r>
              <w:rPr>
                <w:color w:val="000000"/>
                <w:sz w:val="20"/>
                <w:szCs w:val="20"/>
              </w:rPr>
              <w:t>Individuals of the same kind of plant or animal are recognizable as similar but can also vary in many ways. (1-LS3-1)</w:t>
            </w:r>
          </w:p>
          <w:p w14:paraId="1BF7CE9C" w14:textId="77777777" w:rsidR="00D30F9E" w:rsidRDefault="00D30F9E">
            <w:pPr>
              <w:ind w:left="0" w:hanging="2"/>
              <w:rPr>
                <w:sz w:val="20"/>
                <w:szCs w:val="20"/>
              </w:rPr>
            </w:pPr>
          </w:p>
        </w:tc>
      </w:tr>
    </w:tbl>
    <w:p w14:paraId="6E1156DC" w14:textId="77777777" w:rsidR="00D30F9E" w:rsidRDefault="00D30F9E">
      <w:pPr>
        <w:ind w:left="0" w:hanging="2"/>
        <w:rPr>
          <w:sz w:val="20"/>
          <w:szCs w:val="20"/>
        </w:rPr>
      </w:pPr>
    </w:p>
    <w:p w14:paraId="2A3E305B" w14:textId="77777777" w:rsidR="00D30F9E" w:rsidRDefault="00FE33F2">
      <w:pPr>
        <w:pBdr>
          <w:top w:val="nil"/>
          <w:left w:val="nil"/>
          <w:bottom w:val="nil"/>
          <w:right w:val="nil"/>
          <w:between w:val="nil"/>
        </w:pBdr>
        <w:spacing w:line="240" w:lineRule="auto"/>
        <w:ind w:left="0" w:hanging="2"/>
        <w:rPr>
          <w:b/>
          <w:color w:val="000000"/>
        </w:rPr>
      </w:pPr>
      <w:r>
        <w:rPr>
          <w:b/>
          <w:color w:val="000000"/>
        </w:rPr>
        <w:t>Key Vocabulary</w:t>
      </w:r>
    </w:p>
    <w:tbl>
      <w:tblPr>
        <w:tblStyle w:val="a1"/>
        <w:tblW w:w="1107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8"/>
        <w:gridCol w:w="7452"/>
      </w:tblGrid>
      <w:tr w:rsidR="00D30F9E" w14:paraId="3EA5FE65" w14:textId="77777777">
        <w:tc>
          <w:tcPr>
            <w:tcW w:w="3618" w:type="dxa"/>
          </w:tcPr>
          <w:p w14:paraId="2ED1E568" w14:textId="77777777" w:rsidR="00D30F9E" w:rsidRDefault="00FE33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What </w:t>
            </w:r>
            <w:r>
              <w:rPr>
                <w:b/>
                <w:color w:val="000000"/>
                <w:sz w:val="20"/>
                <w:szCs w:val="20"/>
              </w:rPr>
              <w:t>vocabulary terms/content specific terminology</w:t>
            </w:r>
            <w:r>
              <w:rPr>
                <w:color w:val="000000"/>
                <w:sz w:val="20"/>
                <w:szCs w:val="20"/>
              </w:rPr>
              <w:t xml:space="preserve"> must be addressed for students to master the content?</w:t>
            </w:r>
          </w:p>
        </w:tc>
        <w:tc>
          <w:tcPr>
            <w:tcW w:w="7452" w:type="dxa"/>
          </w:tcPr>
          <w:p w14:paraId="424079B5" w14:textId="77777777" w:rsidR="00D30F9E" w:rsidRPr="00F83A67" w:rsidRDefault="00F83A67">
            <w:pPr>
              <w:pBdr>
                <w:top w:val="nil"/>
                <w:left w:val="nil"/>
                <w:bottom w:val="nil"/>
                <w:right w:val="nil"/>
                <w:between w:val="nil"/>
              </w:pBdr>
              <w:spacing w:line="240" w:lineRule="auto"/>
              <w:ind w:left="0" w:hanging="2"/>
              <w:rPr>
                <w:bCs/>
                <w:color w:val="000000"/>
                <w:sz w:val="20"/>
                <w:szCs w:val="20"/>
              </w:rPr>
            </w:pPr>
            <w:r w:rsidRPr="00F83A67">
              <w:rPr>
                <w:bCs/>
                <w:color w:val="000000"/>
                <w:sz w:val="20"/>
                <w:szCs w:val="20"/>
              </w:rPr>
              <w:t>Mammal</w:t>
            </w:r>
          </w:p>
          <w:p w14:paraId="7A575619" w14:textId="77777777" w:rsidR="00F83A67" w:rsidRPr="00F83A67" w:rsidRDefault="00F83A67">
            <w:pPr>
              <w:pBdr>
                <w:top w:val="nil"/>
                <w:left w:val="nil"/>
                <w:bottom w:val="nil"/>
                <w:right w:val="nil"/>
                <w:between w:val="nil"/>
              </w:pBdr>
              <w:spacing w:line="240" w:lineRule="auto"/>
              <w:ind w:left="0" w:hanging="2"/>
              <w:rPr>
                <w:bCs/>
                <w:color w:val="000000"/>
                <w:sz w:val="20"/>
                <w:szCs w:val="20"/>
              </w:rPr>
            </w:pPr>
            <w:r w:rsidRPr="00F83A67">
              <w:rPr>
                <w:bCs/>
                <w:color w:val="000000"/>
                <w:sz w:val="20"/>
                <w:szCs w:val="20"/>
              </w:rPr>
              <w:t>Reptile</w:t>
            </w:r>
          </w:p>
          <w:p w14:paraId="5A0FC3E4" w14:textId="77777777" w:rsidR="00F83A67" w:rsidRPr="00F83A67" w:rsidRDefault="00F83A67">
            <w:pPr>
              <w:pBdr>
                <w:top w:val="nil"/>
                <w:left w:val="nil"/>
                <w:bottom w:val="nil"/>
                <w:right w:val="nil"/>
                <w:between w:val="nil"/>
              </w:pBdr>
              <w:spacing w:line="240" w:lineRule="auto"/>
              <w:ind w:left="0" w:hanging="2"/>
              <w:rPr>
                <w:bCs/>
                <w:color w:val="000000"/>
                <w:sz w:val="20"/>
                <w:szCs w:val="20"/>
              </w:rPr>
            </w:pPr>
            <w:r w:rsidRPr="00F83A67">
              <w:rPr>
                <w:bCs/>
                <w:color w:val="000000"/>
                <w:sz w:val="20"/>
                <w:szCs w:val="20"/>
              </w:rPr>
              <w:t>Amphibian</w:t>
            </w:r>
          </w:p>
          <w:p w14:paraId="02902B72" w14:textId="77777777" w:rsidR="00F83A67" w:rsidRPr="00F83A67" w:rsidRDefault="00F83A67">
            <w:pPr>
              <w:pBdr>
                <w:top w:val="nil"/>
                <w:left w:val="nil"/>
                <w:bottom w:val="nil"/>
                <w:right w:val="nil"/>
                <w:between w:val="nil"/>
              </w:pBdr>
              <w:spacing w:line="240" w:lineRule="auto"/>
              <w:ind w:left="0" w:hanging="2"/>
              <w:rPr>
                <w:bCs/>
                <w:color w:val="000000"/>
                <w:sz w:val="20"/>
                <w:szCs w:val="20"/>
              </w:rPr>
            </w:pPr>
            <w:r w:rsidRPr="00F83A67">
              <w:rPr>
                <w:bCs/>
                <w:color w:val="000000"/>
                <w:sz w:val="20"/>
                <w:szCs w:val="20"/>
              </w:rPr>
              <w:t>Fish</w:t>
            </w:r>
          </w:p>
          <w:p w14:paraId="448FC351" w14:textId="77777777" w:rsidR="00F83A67" w:rsidRPr="00F83A67" w:rsidRDefault="00F83A67">
            <w:pPr>
              <w:pBdr>
                <w:top w:val="nil"/>
                <w:left w:val="nil"/>
                <w:bottom w:val="nil"/>
                <w:right w:val="nil"/>
                <w:between w:val="nil"/>
              </w:pBdr>
              <w:spacing w:line="240" w:lineRule="auto"/>
              <w:ind w:left="0" w:hanging="2"/>
              <w:rPr>
                <w:bCs/>
                <w:color w:val="000000"/>
                <w:sz w:val="20"/>
                <w:szCs w:val="20"/>
              </w:rPr>
            </w:pPr>
            <w:r w:rsidRPr="00F83A67">
              <w:rPr>
                <w:bCs/>
                <w:color w:val="000000"/>
                <w:sz w:val="20"/>
                <w:szCs w:val="20"/>
              </w:rPr>
              <w:t>Bird</w:t>
            </w:r>
          </w:p>
          <w:p w14:paraId="455A9229" w14:textId="7D5806DC" w:rsidR="00F83A67" w:rsidRDefault="00F83A67">
            <w:pPr>
              <w:pBdr>
                <w:top w:val="nil"/>
                <w:left w:val="nil"/>
                <w:bottom w:val="nil"/>
                <w:right w:val="nil"/>
                <w:between w:val="nil"/>
              </w:pBdr>
              <w:spacing w:line="240" w:lineRule="auto"/>
              <w:ind w:left="0" w:hanging="2"/>
              <w:rPr>
                <w:b/>
                <w:color w:val="000000"/>
                <w:sz w:val="20"/>
                <w:szCs w:val="20"/>
              </w:rPr>
            </w:pPr>
            <w:r w:rsidRPr="00F83A67">
              <w:rPr>
                <w:bCs/>
                <w:color w:val="000000"/>
                <w:sz w:val="20"/>
                <w:szCs w:val="20"/>
              </w:rPr>
              <w:t>Offspring</w:t>
            </w:r>
            <w:r>
              <w:rPr>
                <w:b/>
                <w:color w:val="000000"/>
                <w:sz w:val="20"/>
                <w:szCs w:val="20"/>
              </w:rPr>
              <w:t xml:space="preserve"> </w:t>
            </w:r>
          </w:p>
        </w:tc>
      </w:tr>
    </w:tbl>
    <w:p w14:paraId="011D37D2" w14:textId="77777777" w:rsidR="00D30F9E" w:rsidRDefault="00D30F9E">
      <w:pPr>
        <w:ind w:left="0" w:hanging="2"/>
        <w:rPr>
          <w:sz w:val="20"/>
          <w:szCs w:val="20"/>
        </w:rPr>
      </w:pPr>
    </w:p>
    <w:p w14:paraId="58F31F92" w14:textId="77777777" w:rsidR="00D30F9E" w:rsidRDefault="00FE33F2">
      <w:pPr>
        <w:ind w:left="0" w:hanging="2"/>
      </w:pPr>
      <w:r>
        <w:rPr>
          <w:b/>
        </w:rPr>
        <w:t xml:space="preserve">Academic Language Support </w:t>
      </w:r>
    </w:p>
    <w:tbl>
      <w:tblPr>
        <w:tblStyle w:val="a2"/>
        <w:tblW w:w="109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71"/>
        <w:gridCol w:w="5803"/>
      </w:tblGrid>
      <w:tr w:rsidR="00D30F9E" w14:paraId="76E093B0" w14:textId="77777777">
        <w:trPr>
          <w:jc w:val="center"/>
        </w:trPr>
        <w:tc>
          <w:tcPr>
            <w:tcW w:w="5171" w:type="dxa"/>
          </w:tcPr>
          <w:p w14:paraId="020F0B4C" w14:textId="77777777" w:rsidR="00D30F9E" w:rsidRDefault="00FE33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What are the </w:t>
            </w:r>
            <w:r>
              <w:rPr>
                <w:b/>
                <w:color w:val="000000"/>
                <w:sz w:val="20"/>
                <w:szCs w:val="20"/>
              </w:rPr>
              <w:t>Academic Language Function(s)</w:t>
            </w:r>
            <w:r>
              <w:rPr>
                <w:color w:val="000000"/>
                <w:sz w:val="20"/>
                <w:szCs w:val="20"/>
              </w:rPr>
              <w:t xml:space="preserve"> (the content and language focus of the learning task represented by the active verbs within the learning objectives/outcomes) and explain how they are utilized in the lesson plan?</w:t>
            </w:r>
          </w:p>
          <w:p w14:paraId="163106BA" w14:textId="77777777" w:rsidR="00D30F9E" w:rsidRDefault="00FE33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What planned </w:t>
            </w:r>
            <w:r>
              <w:rPr>
                <w:b/>
                <w:color w:val="000000"/>
                <w:sz w:val="20"/>
                <w:szCs w:val="20"/>
              </w:rPr>
              <w:t>Academic Language Supports</w:t>
            </w:r>
            <w:r>
              <w:rPr>
                <w:color w:val="000000"/>
                <w:sz w:val="20"/>
                <w:szCs w:val="20"/>
              </w:rPr>
              <w:t xml:space="preserve"> will you use to assist students in their understanding of key academic language to express and develop their content learning and to provide varying </w:t>
            </w:r>
            <w:r>
              <w:rPr>
                <w:sz w:val="20"/>
                <w:szCs w:val="20"/>
              </w:rPr>
              <w:t>supports</w:t>
            </w:r>
            <w:r>
              <w:rPr>
                <w:color w:val="000000"/>
                <w:sz w:val="20"/>
                <w:szCs w:val="20"/>
              </w:rPr>
              <w:t xml:space="preserve"> for students at different levels of Academic Language development?  How do these supports address all three </w:t>
            </w:r>
            <w:r>
              <w:rPr>
                <w:b/>
                <w:color w:val="000000"/>
                <w:sz w:val="20"/>
                <w:szCs w:val="20"/>
              </w:rPr>
              <w:t>Academic Language Demands (vocabulary, syntax, and discourse)?</w:t>
            </w:r>
          </w:p>
        </w:tc>
        <w:tc>
          <w:tcPr>
            <w:tcW w:w="5803" w:type="dxa"/>
          </w:tcPr>
          <w:p w14:paraId="71DBD62D" w14:textId="5A9B000C" w:rsidR="00D30F9E" w:rsidRDefault="00F83A67">
            <w:pPr>
              <w:ind w:left="0" w:hanging="2"/>
              <w:rPr>
                <w:sz w:val="20"/>
                <w:szCs w:val="20"/>
              </w:rPr>
            </w:pPr>
            <w:r>
              <w:rPr>
                <w:sz w:val="20"/>
                <w:szCs w:val="20"/>
              </w:rPr>
              <w:t xml:space="preserve">This lesson plan is a hands-on way that children are going to learn the difference between all the different types of animals. They will learn through vocabulary and simply through how their peers present. They will develop new words and adjectives for the animals that they are discovering as well. This is a fun, and effective lesson that allows Academic Language to be heavily supported. </w:t>
            </w:r>
          </w:p>
          <w:p w14:paraId="19B46D91" w14:textId="77777777" w:rsidR="00D30F9E" w:rsidRDefault="00D30F9E">
            <w:pPr>
              <w:ind w:left="0" w:hanging="2"/>
              <w:rPr>
                <w:sz w:val="20"/>
                <w:szCs w:val="20"/>
              </w:rPr>
            </w:pPr>
          </w:p>
          <w:p w14:paraId="39DC18D6" w14:textId="77777777" w:rsidR="00D30F9E" w:rsidRDefault="00D30F9E">
            <w:pPr>
              <w:ind w:left="0" w:hanging="2"/>
              <w:rPr>
                <w:sz w:val="20"/>
                <w:szCs w:val="20"/>
              </w:rPr>
            </w:pPr>
          </w:p>
          <w:p w14:paraId="4BB19652" w14:textId="77777777" w:rsidR="00D30F9E" w:rsidRDefault="00D30F9E">
            <w:pPr>
              <w:ind w:left="0" w:hanging="2"/>
              <w:rPr>
                <w:sz w:val="20"/>
                <w:szCs w:val="20"/>
              </w:rPr>
            </w:pPr>
          </w:p>
        </w:tc>
      </w:tr>
    </w:tbl>
    <w:p w14:paraId="208EC738" w14:textId="77777777" w:rsidR="00D30F9E" w:rsidRDefault="00D30F9E">
      <w:pPr>
        <w:pBdr>
          <w:top w:val="nil"/>
          <w:left w:val="nil"/>
          <w:bottom w:val="nil"/>
          <w:right w:val="nil"/>
          <w:between w:val="nil"/>
        </w:pBdr>
        <w:spacing w:line="240" w:lineRule="auto"/>
        <w:ind w:left="0" w:hanging="2"/>
        <w:rPr>
          <w:b/>
          <w:color w:val="000000"/>
          <w:sz w:val="20"/>
          <w:szCs w:val="20"/>
        </w:rPr>
      </w:pPr>
    </w:p>
    <w:p w14:paraId="207D619F" w14:textId="77777777" w:rsidR="00D30F9E" w:rsidRDefault="00FE33F2">
      <w:pPr>
        <w:pBdr>
          <w:top w:val="nil"/>
          <w:left w:val="nil"/>
          <w:bottom w:val="nil"/>
          <w:right w:val="nil"/>
          <w:between w:val="nil"/>
        </w:pBdr>
        <w:spacing w:line="240" w:lineRule="auto"/>
        <w:ind w:left="0" w:hanging="2"/>
        <w:rPr>
          <w:b/>
          <w:color w:val="000000"/>
        </w:rPr>
      </w:pPr>
      <w:r>
        <w:rPr>
          <w:b/>
          <w:color w:val="000000"/>
        </w:rPr>
        <w:t>Materials</w:t>
      </w:r>
    </w:p>
    <w:tbl>
      <w:tblPr>
        <w:tblStyle w:val="a3"/>
        <w:tblW w:w="10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9"/>
        <w:gridCol w:w="5987"/>
      </w:tblGrid>
      <w:tr w:rsidR="00D30F9E" w14:paraId="22A7043E" w14:textId="77777777">
        <w:trPr>
          <w:jc w:val="center"/>
        </w:trPr>
        <w:tc>
          <w:tcPr>
            <w:tcW w:w="4889" w:type="dxa"/>
          </w:tcPr>
          <w:p w14:paraId="0516E609" w14:textId="77777777" w:rsidR="00D30F9E" w:rsidRDefault="00FE33F2">
            <w:pPr>
              <w:ind w:left="0" w:hanging="2"/>
              <w:rPr>
                <w:sz w:val="20"/>
                <w:szCs w:val="20"/>
              </w:rPr>
            </w:pPr>
            <w:r>
              <w:rPr>
                <w:sz w:val="20"/>
                <w:szCs w:val="20"/>
              </w:rPr>
              <w:t>Materials needed by the teacher for this lesson. (such as books, writing materials, computers, models, colored paper, etc.)</w:t>
            </w:r>
          </w:p>
        </w:tc>
        <w:tc>
          <w:tcPr>
            <w:tcW w:w="5988" w:type="dxa"/>
          </w:tcPr>
          <w:p w14:paraId="5A838F81" w14:textId="39DAA2B1" w:rsidR="00D30F9E" w:rsidRDefault="00F83A67">
            <w:pPr>
              <w:ind w:left="0" w:hanging="2"/>
              <w:rPr>
                <w:sz w:val="20"/>
                <w:szCs w:val="20"/>
              </w:rPr>
            </w:pPr>
            <w:r>
              <w:rPr>
                <w:sz w:val="20"/>
                <w:szCs w:val="20"/>
              </w:rPr>
              <w:t>“A Day at The Zoo” book</w:t>
            </w:r>
          </w:p>
          <w:p w14:paraId="13A0424F" w14:textId="1F92F2D8" w:rsidR="00F83A67" w:rsidRDefault="00F83A67">
            <w:pPr>
              <w:ind w:left="0" w:hanging="2"/>
              <w:rPr>
                <w:sz w:val="20"/>
                <w:szCs w:val="20"/>
              </w:rPr>
            </w:pPr>
            <w:r>
              <w:rPr>
                <w:sz w:val="20"/>
                <w:szCs w:val="20"/>
              </w:rPr>
              <w:t xml:space="preserve">A video Editor Program </w:t>
            </w:r>
          </w:p>
          <w:p w14:paraId="637B059C" w14:textId="3676E539" w:rsidR="00F83A67" w:rsidRDefault="00F83A67">
            <w:pPr>
              <w:ind w:left="0" w:hanging="2"/>
              <w:rPr>
                <w:sz w:val="20"/>
                <w:szCs w:val="20"/>
              </w:rPr>
            </w:pPr>
            <w:r>
              <w:rPr>
                <w:sz w:val="20"/>
                <w:szCs w:val="20"/>
              </w:rPr>
              <w:t>Computer</w:t>
            </w:r>
          </w:p>
          <w:p w14:paraId="3CADF52B" w14:textId="41E8EB2D" w:rsidR="00F83A67" w:rsidRDefault="00F83A67">
            <w:pPr>
              <w:ind w:left="0" w:hanging="2"/>
              <w:rPr>
                <w:sz w:val="20"/>
                <w:szCs w:val="20"/>
              </w:rPr>
            </w:pPr>
            <w:r>
              <w:rPr>
                <w:sz w:val="20"/>
                <w:szCs w:val="20"/>
              </w:rPr>
              <w:t xml:space="preserve">Cup of student’s names to draw for group projects </w:t>
            </w:r>
          </w:p>
          <w:p w14:paraId="1622DFFE" w14:textId="3485E9C1" w:rsidR="00F83A67" w:rsidRDefault="00F83A67">
            <w:pPr>
              <w:ind w:left="0" w:hanging="2"/>
              <w:rPr>
                <w:sz w:val="20"/>
                <w:szCs w:val="20"/>
              </w:rPr>
            </w:pPr>
            <w:r>
              <w:rPr>
                <w:sz w:val="20"/>
                <w:szCs w:val="20"/>
              </w:rPr>
              <w:t xml:space="preserve">Projector </w:t>
            </w:r>
          </w:p>
          <w:p w14:paraId="04253676" w14:textId="36984B03" w:rsidR="00D30F9E" w:rsidRDefault="00F83A67" w:rsidP="00F83A67">
            <w:pPr>
              <w:ind w:left="0" w:hanging="2"/>
              <w:rPr>
                <w:sz w:val="20"/>
                <w:szCs w:val="20"/>
              </w:rPr>
            </w:pPr>
            <w:r>
              <w:rPr>
                <w:sz w:val="20"/>
                <w:szCs w:val="20"/>
              </w:rPr>
              <w:t xml:space="preserve">Bullet Point Instructions for students </w:t>
            </w:r>
          </w:p>
        </w:tc>
      </w:tr>
      <w:tr w:rsidR="00D30F9E" w14:paraId="6B7D9D99" w14:textId="77777777">
        <w:trPr>
          <w:jc w:val="center"/>
        </w:trPr>
        <w:tc>
          <w:tcPr>
            <w:tcW w:w="4889" w:type="dxa"/>
          </w:tcPr>
          <w:p w14:paraId="7C5A7AEA" w14:textId="77777777" w:rsidR="00D30F9E" w:rsidRDefault="00FE33F2">
            <w:pPr>
              <w:ind w:left="0" w:hanging="2"/>
              <w:rPr>
                <w:sz w:val="20"/>
                <w:szCs w:val="20"/>
              </w:rPr>
            </w:pPr>
            <w:r>
              <w:rPr>
                <w:sz w:val="20"/>
                <w:szCs w:val="20"/>
              </w:rPr>
              <w:t xml:space="preserve">Materials needed by </w:t>
            </w:r>
            <w:r>
              <w:rPr>
                <w:b/>
                <w:sz w:val="20"/>
                <w:szCs w:val="20"/>
              </w:rPr>
              <w:t>students</w:t>
            </w:r>
            <w:r>
              <w:rPr>
                <w:sz w:val="20"/>
                <w:szCs w:val="20"/>
              </w:rPr>
              <w:t xml:space="preserve"> for this lesson. (computers, journals, textbook, etc.)</w:t>
            </w:r>
          </w:p>
        </w:tc>
        <w:tc>
          <w:tcPr>
            <w:tcW w:w="5988" w:type="dxa"/>
          </w:tcPr>
          <w:p w14:paraId="362A4C48" w14:textId="2DF8A1B7" w:rsidR="00D30F9E" w:rsidRDefault="00F83A67">
            <w:pPr>
              <w:ind w:left="0" w:hanging="2"/>
              <w:rPr>
                <w:sz w:val="20"/>
                <w:szCs w:val="20"/>
              </w:rPr>
            </w:pPr>
            <w:r>
              <w:rPr>
                <w:sz w:val="20"/>
                <w:szCs w:val="20"/>
              </w:rPr>
              <w:t xml:space="preserve">Paper </w:t>
            </w:r>
          </w:p>
          <w:p w14:paraId="3660C319" w14:textId="03D80BDB" w:rsidR="00F83A67" w:rsidRDefault="00F83A67">
            <w:pPr>
              <w:ind w:left="0" w:hanging="2"/>
              <w:rPr>
                <w:sz w:val="20"/>
                <w:szCs w:val="20"/>
              </w:rPr>
            </w:pPr>
            <w:r>
              <w:rPr>
                <w:sz w:val="20"/>
                <w:szCs w:val="20"/>
              </w:rPr>
              <w:t>Pencil</w:t>
            </w:r>
          </w:p>
          <w:p w14:paraId="124B7AE5" w14:textId="5E8937E5" w:rsidR="00F83A67" w:rsidRDefault="00F83A67">
            <w:pPr>
              <w:ind w:left="0" w:hanging="2"/>
              <w:rPr>
                <w:sz w:val="20"/>
                <w:szCs w:val="20"/>
              </w:rPr>
            </w:pPr>
            <w:r>
              <w:rPr>
                <w:sz w:val="20"/>
                <w:szCs w:val="20"/>
              </w:rPr>
              <w:t>Laptop</w:t>
            </w:r>
          </w:p>
          <w:p w14:paraId="513225BB" w14:textId="7CC25F3F" w:rsidR="00F83A67" w:rsidRDefault="00F83A67">
            <w:pPr>
              <w:ind w:left="0" w:hanging="2"/>
              <w:rPr>
                <w:sz w:val="20"/>
                <w:szCs w:val="20"/>
              </w:rPr>
            </w:pPr>
            <w:r>
              <w:rPr>
                <w:sz w:val="20"/>
                <w:szCs w:val="20"/>
              </w:rPr>
              <w:t xml:space="preserve">Internet Connection </w:t>
            </w:r>
          </w:p>
          <w:p w14:paraId="0FBD47F1" w14:textId="071A107E" w:rsidR="00D30F9E" w:rsidRDefault="00F83A67" w:rsidP="00F83A67">
            <w:pPr>
              <w:ind w:left="0" w:hanging="2"/>
              <w:rPr>
                <w:sz w:val="20"/>
                <w:szCs w:val="20"/>
              </w:rPr>
            </w:pPr>
            <w:r>
              <w:rPr>
                <w:sz w:val="20"/>
                <w:szCs w:val="20"/>
              </w:rPr>
              <w:t xml:space="preserve">Padlet Account </w:t>
            </w:r>
          </w:p>
        </w:tc>
      </w:tr>
    </w:tbl>
    <w:p w14:paraId="4D13E780" w14:textId="77777777" w:rsidR="00D30F9E" w:rsidRDefault="00D30F9E">
      <w:pPr>
        <w:ind w:left="0" w:right="-540" w:hanging="2"/>
      </w:pPr>
    </w:p>
    <w:p w14:paraId="0FA4E927" w14:textId="77777777" w:rsidR="00D30F9E" w:rsidRDefault="00D30F9E">
      <w:pPr>
        <w:ind w:left="0" w:right="-540" w:hanging="2"/>
      </w:pPr>
    </w:p>
    <w:p w14:paraId="449133DE" w14:textId="77777777" w:rsidR="00D30F9E" w:rsidRDefault="00FE33F2">
      <w:pPr>
        <w:ind w:left="0" w:right="-540" w:hanging="2"/>
      </w:pPr>
      <w:r>
        <w:rPr>
          <w:b/>
        </w:rPr>
        <w:t xml:space="preserve">Lesson Timeline with Instructional Strategies &amp; Learning Tasks </w:t>
      </w:r>
    </w:p>
    <w:tbl>
      <w:tblPr>
        <w:tblStyle w:val="a4"/>
        <w:tblW w:w="10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9"/>
        <w:gridCol w:w="3420"/>
        <w:gridCol w:w="4435"/>
      </w:tblGrid>
      <w:tr w:rsidR="00D30F9E" w14:paraId="01939547" w14:textId="77777777">
        <w:trPr>
          <w:jc w:val="center"/>
        </w:trPr>
        <w:tc>
          <w:tcPr>
            <w:tcW w:w="2639" w:type="dxa"/>
            <w:tcBorders>
              <w:top w:val="single" w:sz="4" w:space="0" w:color="000000"/>
              <w:left w:val="single" w:sz="4" w:space="0" w:color="000000"/>
              <w:bottom w:val="single" w:sz="4" w:space="0" w:color="000000"/>
              <w:right w:val="single" w:sz="4" w:space="0" w:color="000000"/>
            </w:tcBorders>
            <w:shd w:val="clear" w:color="auto" w:fill="CCCCCC"/>
          </w:tcPr>
          <w:p w14:paraId="117F960E" w14:textId="77777777" w:rsidR="00D30F9E" w:rsidRDefault="00FE33F2">
            <w:pPr>
              <w:pBdr>
                <w:top w:val="nil"/>
                <w:left w:val="nil"/>
                <w:bottom w:val="nil"/>
                <w:right w:val="nil"/>
                <w:between w:val="nil"/>
              </w:pBdr>
              <w:spacing w:line="240" w:lineRule="auto"/>
              <w:ind w:left="0" w:hanging="2"/>
              <w:rPr>
                <w:color w:val="000000"/>
                <w:sz w:val="20"/>
                <w:szCs w:val="20"/>
              </w:rPr>
            </w:pPr>
            <w:r>
              <w:rPr>
                <w:b/>
                <w:color w:val="000000"/>
                <w:sz w:val="20"/>
                <w:szCs w:val="20"/>
              </w:rPr>
              <w:t>Amount of Time</w:t>
            </w:r>
          </w:p>
        </w:tc>
        <w:tc>
          <w:tcPr>
            <w:tcW w:w="3420" w:type="dxa"/>
            <w:tcBorders>
              <w:top w:val="single" w:sz="4" w:space="0" w:color="000000"/>
              <w:left w:val="single" w:sz="4" w:space="0" w:color="000000"/>
              <w:bottom w:val="single" w:sz="4" w:space="0" w:color="000000"/>
              <w:right w:val="single" w:sz="4" w:space="0" w:color="000000"/>
            </w:tcBorders>
            <w:shd w:val="clear" w:color="auto" w:fill="CCCCCC"/>
          </w:tcPr>
          <w:p w14:paraId="66AC58B9" w14:textId="77777777" w:rsidR="00D30F9E" w:rsidRDefault="00FE33F2">
            <w:pPr>
              <w:pBdr>
                <w:top w:val="nil"/>
                <w:left w:val="nil"/>
                <w:bottom w:val="nil"/>
                <w:right w:val="nil"/>
                <w:between w:val="nil"/>
              </w:pBdr>
              <w:spacing w:line="240" w:lineRule="auto"/>
              <w:ind w:left="0" w:hanging="2"/>
              <w:rPr>
                <w:color w:val="000000"/>
                <w:sz w:val="20"/>
                <w:szCs w:val="20"/>
              </w:rPr>
            </w:pPr>
            <w:r>
              <w:rPr>
                <w:b/>
                <w:color w:val="000000"/>
                <w:sz w:val="20"/>
                <w:szCs w:val="20"/>
              </w:rPr>
              <w:t xml:space="preserve">Teaching &amp; Learning Activities </w:t>
            </w:r>
            <w:r>
              <w:rPr>
                <w:rFonts w:ascii="Times" w:eastAsia="Times" w:hAnsi="Times" w:cs="Times"/>
                <w:b/>
                <w:color w:val="000000"/>
                <w:sz w:val="20"/>
                <w:szCs w:val="20"/>
              </w:rPr>
              <w:t>(This should be a BULLETED LIST)</w:t>
            </w:r>
          </w:p>
        </w:tc>
        <w:tc>
          <w:tcPr>
            <w:tcW w:w="4435" w:type="dxa"/>
            <w:tcBorders>
              <w:top w:val="single" w:sz="4" w:space="0" w:color="000000"/>
              <w:left w:val="single" w:sz="4" w:space="0" w:color="000000"/>
              <w:bottom w:val="single" w:sz="4" w:space="0" w:color="000000"/>
              <w:right w:val="single" w:sz="4" w:space="0" w:color="000000"/>
            </w:tcBorders>
            <w:shd w:val="clear" w:color="auto" w:fill="CCCCCC"/>
          </w:tcPr>
          <w:p w14:paraId="7CD48F8A" w14:textId="77777777" w:rsidR="00D30F9E" w:rsidRDefault="00FE33F2">
            <w:pPr>
              <w:pBdr>
                <w:top w:val="nil"/>
                <w:left w:val="nil"/>
                <w:bottom w:val="nil"/>
                <w:right w:val="nil"/>
                <w:between w:val="nil"/>
              </w:pBdr>
              <w:spacing w:line="240" w:lineRule="auto"/>
              <w:ind w:left="0" w:hanging="2"/>
              <w:rPr>
                <w:color w:val="000000"/>
                <w:sz w:val="20"/>
                <w:szCs w:val="20"/>
              </w:rPr>
            </w:pPr>
            <w:r>
              <w:rPr>
                <w:b/>
                <w:color w:val="000000"/>
                <w:sz w:val="20"/>
                <w:szCs w:val="20"/>
              </w:rPr>
              <w:t xml:space="preserve">Describe what YOU (teacher) will be doing and/or what STUDENTS will be doing during this part of the lesson. </w:t>
            </w:r>
            <w:r>
              <w:rPr>
                <w:rFonts w:ascii="Times" w:eastAsia="Times" w:hAnsi="Times" w:cs="Times"/>
                <w:b/>
                <w:color w:val="000000"/>
                <w:sz w:val="20"/>
                <w:szCs w:val="20"/>
              </w:rPr>
              <w:t>(This should be VERY DETAILED)</w:t>
            </w:r>
          </w:p>
        </w:tc>
      </w:tr>
      <w:tr w:rsidR="00D30F9E" w14:paraId="7BF60179" w14:textId="77777777">
        <w:trPr>
          <w:jc w:val="center"/>
        </w:trPr>
        <w:tc>
          <w:tcPr>
            <w:tcW w:w="2639" w:type="dxa"/>
            <w:tcBorders>
              <w:top w:val="single" w:sz="4" w:space="0" w:color="000000"/>
              <w:left w:val="single" w:sz="4" w:space="0" w:color="000000"/>
              <w:bottom w:val="single" w:sz="4" w:space="0" w:color="000000"/>
              <w:right w:val="single" w:sz="4" w:space="0" w:color="000000"/>
            </w:tcBorders>
          </w:tcPr>
          <w:p w14:paraId="15D266E3" w14:textId="77777777" w:rsidR="00D30F9E" w:rsidRDefault="00D30F9E">
            <w:pPr>
              <w:pBdr>
                <w:top w:val="nil"/>
                <w:left w:val="nil"/>
                <w:bottom w:val="nil"/>
                <w:right w:val="nil"/>
                <w:between w:val="nil"/>
              </w:pBdr>
              <w:spacing w:line="240" w:lineRule="auto"/>
              <w:ind w:left="0" w:hanging="2"/>
              <w:rPr>
                <w:color w:val="000000"/>
                <w:sz w:val="20"/>
                <w:szCs w:val="20"/>
              </w:rPr>
            </w:pPr>
          </w:p>
          <w:p w14:paraId="43C1DEBE" w14:textId="4B146E0D" w:rsidR="00D30F9E" w:rsidRDefault="00635BD5">
            <w:pPr>
              <w:pBdr>
                <w:top w:val="nil"/>
                <w:left w:val="nil"/>
                <w:bottom w:val="nil"/>
                <w:right w:val="nil"/>
                <w:between w:val="nil"/>
              </w:pBdr>
              <w:spacing w:line="240" w:lineRule="auto"/>
              <w:ind w:left="0" w:hanging="2"/>
              <w:rPr>
                <w:color w:val="000000"/>
                <w:sz w:val="20"/>
                <w:szCs w:val="20"/>
              </w:rPr>
            </w:pPr>
            <w:r>
              <w:rPr>
                <w:color w:val="000000"/>
                <w:sz w:val="20"/>
                <w:szCs w:val="20"/>
              </w:rPr>
              <w:t xml:space="preserve">15 minutes </w:t>
            </w:r>
          </w:p>
        </w:tc>
        <w:tc>
          <w:tcPr>
            <w:tcW w:w="3420" w:type="dxa"/>
            <w:tcBorders>
              <w:top w:val="single" w:sz="4" w:space="0" w:color="000000"/>
              <w:left w:val="single" w:sz="4" w:space="0" w:color="000000"/>
              <w:bottom w:val="single" w:sz="4" w:space="0" w:color="000000"/>
              <w:right w:val="single" w:sz="4" w:space="0" w:color="000000"/>
            </w:tcBorders>
          </w:tcPr>
          <w:p w14:paraId="7F8B00EA" w14:textId="77777777" w:rsidR="00D30F9E" w:rsidRDefault="00FE33F2">
            <w:pPr>
              <w:ind w:left="0" w:hanging="2"/>
              <w:rPr>
                <w:sz w:val="20"/>
                <w:szCs w:val="20"/>
              </w:rPr>
            </w:pPr>
            <w:r>
              <w:rPr>
                <w:b/>
                <w:sz w:val="20"/>
                <w:szCs w:val="20"/>
                <w:u w:val="single"/>
              </w:rPr>
              <w:t>Introduction</w:t>
            </w:r>
            <w:r>
              <w:rPr>
                <w:sz w:val="20"/>
                <w:szCs w:val="20"/>
              </w:rPr>
              <w:t xml:space="preserve">: </w:t>
            </w:r>
          </w:p>
          <w:p w14:paraId="12AF0A18" w14:textId="77777777" w:rsidR="00D30F9E" w:rsidRDefault="00D30F9E">
            <w:pPr>
              <w:pBdr>
                <w:top w:val="nil"/>
                <w:left w:val="nil"/>
                <w:bottom w:val="nil"/>
                <w:right w:val="nil"/>
                <w:between w:val="nil"/>
              </w:pBdr>
              <w:spacing w:line="240" w:lineRule="auto"/>
              <w:ind w:left="0" w:hanging="2"/>
              <w:rPr>
                <w:b/>
                <w:color w:val="000000"/>
                <w:sz w:val="20"/>
                <w:szCs w:val="20"/>
                <w:u w:val="single"/>
              </w:rPr>
            </w:pPr>
          </w:p>
          <w:p w14:paraId="3A26A2A9" w14:textId="753DD99C" w:rsidR="00D30F9E" w:rsidRPr="00672A8C" w:rsidRDefault="00914D37" w:rsidP="00672A8C">
            <w:pPr>
              <w:pStyle w:val="ListParagraph"/>
              <w:numPr>
                <w:ilvl w:val="0"/>
                <w:numId w:val="2"/>
              </w:numPr>
              <w:pBdr>
                <w:top w:val="nil"/>
                <w:left w:val="nil"/>
                <w:bottom w:val="nil"/>
                <w:right w:val="nil"/>
                <w:between w:val="nil"/>
              </w:pBdr>
              <w:spacing w:line="240" w:lineRule="auto"/>
              <w:ind w:leftChars="0" w:firstLineChars="0"/>
              <w:rPr>
                <w:b/>
                <w:color w:val="000000"/>
                <w:sz w:val="20"/>
                <w:szCs w:val="20"/>
                <w:u w:val="single"/>
              </w:rPr>
            </w:pPr>
            <w:r>
              <w:rPr>
                <w:bCs/>
                <w:color w:val="000000"/>
                <w:sz w:val="20"/>
                <w:szCs w:val="20"/>
              </w:rPr>
              <w:t xml:space="preserve">Read “A Day </w:t>
            </w:r>
            <w:r w:rsidR="006A2144">
              <w:rPr>
                <w:bCs/>
                <w:color w:val="000000"/>
                <w:sz w:val="20"/>
                <w:szCs w:val="20"/>
              </w:rPr>
              <w:t>at</w:t>
            </w:r>
            <w:r>
              <w:rPr>
                <w:bCs/>
                <w:color w:val="000000"/>
                <w:sz w:val="20"/>
                <w:szCs w:val="20"/>
              </w:rPr>
              <w:t xml:space="preserve"> The Zoo”</w:t>
            </w:r>
          </w:p>
          <w:p w14:paraId="60D221B8" w14:textId="1C5E841F" w:rsidR="00672A8C" w:rsidRPr="00672A8C" w:rsidRDefault="00672A8C" w:rsidP="00672A8C">
            <w:pPr>
              <w:pStyle w:val="ListParagraph"/>
              <w:numPr>
                <w:ilvl w:val="0"/>
                <w:numId w:val="2"/>
              </w:numPr>
              <w:pBdr>
                <w:top w:val="nil"/>
                <w:left w:val="nil"/>
                <w:bottom w:val="nil"/>
                <w:right w:val="nil"/>
                <w:between w:val="nil"/>
              </w:pBdr>
              <w:spacing w:line="240" w:lineRule="auto"/>
              <w:ind w:leftChars="0" w:firstLineChars="0"/>
              <w:rPr>
                <w:b/>
                <w:color w:val="000000"/>
                <w:sz w:val="20"/>
                <w:szCs w:val="20"/>
                <w:u w:val="single"/>
              </w:rPr>
            </w:pPr>
            <w:r>
              <w:rPr>
                <w:bCs/>
                <w:color w:val="000000"/>
                <w:sz w:val="20"/>
                <w:szCs w:val="20"/>
              </w:rPr>
              <w:t xml:space="preserve">Ask critical thinking questions </w:t>
            </w:r>
          </w:p>
          <w:p w14:paraId="70FF696F" w14:textId="5EB30FF7" w:rsidR="00672A8C" w:rsidRPr="00672A8C" w:rsidRDefault="00672A8C" w:rsidP="00672A8C">
            <w:pPr>
              <w:pStyle w:val="ListParagraph"/>
              <w:numPr>
                <w:ilvl w:val="0"/>
                <w:numId w:val="2"/>
              </w:numPr>
              <w:pBdr>
                <w:top w:val="nil"/>
                <w:left w:val="nil"/>
                <w:bottom w:val="nil"/>
                <w:right w:val="nil"/>
                <w:between w:val="nil"/>
              </w:pBdr>
              <w:spacing w:line="240" w:lineRule="auto"/>
              <w:ind w:leftChars="0" w:firstLineChars="0"/>
              <w:rPr>
                <w:b/>
                <w:color w:val="000000"/>
                <w:sz w:val="20"/>
                <w:szCs w:val="20"/>
                <w:u w:val="single"/>
              </w:rPr>
            </w:pPr>
            <w:r>
              <w:rPr>
                <w:bCs/>
                <w:color w:val="000000"/>
                <w:sz w:val="20"/>
                <w:szCs w:val="20"/>
              </w:rPr>
              <w:t>Discuss instruction for the group project</w:t>
            </w:r>
          </w:p>
          <w:p w14:paraId="773AFE64" w14:textId="77777777" w:rsidR="00D30F9E" w:rsidRDefault="00D30F9E">
            <w:pPr>
              <w:pBdr>
                <w:top w:val="nil"/>
                <w:left w:val="nil"/>
                <w:bottom w:val="nil"/>
                <w:right w:val="nil"/>
                <w:between w:val="nil"/>
              </w:pBdr>
              <w:spacing w:line="240" w:lineRule="auto"/>
              <w:ind w:left="0" w:hanging="2"/>
              <w:rPr>
                <w:b/>
                <w:color w:val="000000"/>
                <w:sz w:val="20"/>
                <w:szCs w:val="20"/>
                <w:u w:val="single"/>
              </w:rPr>
            </w:pPr>
          </w:p>
          <w:p w14:paraId="2D3E29BB" w14:textId="77777777" w:rsidR="00D30F9E" w:rsidRDefault="00D30F9E">
            <w:pPr>
              <w:pBdr>
                <w:top w:val="nil"/>
                <w:left w:val="nil"/>
                <w:bottom w:val="nil"/>
                <w:right w:val="nil"/>
                <w:between w:val="nil"/>
              </w:pBdr>
              <w:spacing w:line="240" w:lineRule="auto"/>
              <w:ind w:left="0" w:hanging="2"/>
              <w:rPr>
                <w:b/>
                <w:color w:val="000000"/>
                <w:sz w:val="20"/>
                <w:szCs w:val="20"/>
                <w:u w:val="single"/>
              </w:rPr>
            </w:pPr>
          </w:p>
          <w:p w14:paraId="44D3B7E3" w14:textId="77777777" w:rsidR="00D30F9E" w:rsidRDefault="00D30F9E">
            <w:pPr>
              <w:pBdr>
                <w:top w:val="nil"/>
                <w:left w:val="nil"/>
                <w:bottom w:val="nil"/>
                <w:right w:val="nil"/>
                <w:between w:val="nil"/>
              </w:pBdr>
              <w:spacing w:line="240" w:lineRule="auto"/>
              <w:ind w:left="0" w:hanging="2"/>
              <w:rPr>
                <w:b/>
                <w:color w:val="000000"/>
                <w:sz w:val="20"/>
                <w:szCs w:val="20"/>
                <w:u w:val="single"/>
              </w:rPr>
            </w:pPr>
          </w:p>
          <w:p w14:paraId="094247D9" w14:textId="77777777" w:rsidR="00D30F9E" w:rsidRDefault="00D30F9E">
            <w:pPr>
              <w:pBdr>
                <w:top w:val="nil"/>
                <w:left w:val="nil"/>
                <w:bottom w:val="nil"/>
                <w:right w:val="nil"/>
                <w:between w:val="nil"/>
              </w:pBdr>
              <w:spacing w:line="240" w:lineRule="auto"/>
              <w:ind w:left="0" w:hanging="2"/>
              <w:rPr>
                <w:b/>
                <w:color w:val="000000"/>
                <w:sz w:val="20"/>
                <w:szCs w:val="20"/>
                <w:u w:val="single"/>
              </w:rPr>
            </w:pPr>
          </w:p>
          <w:p w14:paraId="4ECB1524" w14:textId="77777777" w:rsidR="00D30F9E" w:rsidRDefault="00D30F9E">
            <w:pPr>
              <w:pBdr>
                <w:top w:val="nil"/>
                <w:left w:val="nil"/>
                <w:bottom w:val="nil"/>
                <w:right w:val="nil"/>
                <w:between w:val="nil"/>
              </w:pBdr>
              <w:spacing w:line="240" w:lineRule="auto"/>
              <w:ind w:left="0" w:hanging="2"/>
              <w:rPr>
                <w:b/>
                <w:color w:val="000000"/>
                <w:sz w:val="20"/>
                <w:szCs w:val="20"/>
                <w:u w:val="single"/>
              </w:rPr>
            </w:pPr>
          </w:p>
          <w:p w14:paraId="5FF6E097" w14:textId="77777777" w:rsidR="00D30F9E" w:rsidRDefault="00D30F9E">
            <w:pPr>
              <w:pBdr>
                <w:top w:val="nil"/>
                <w:left w:val="nil"/>
                <w:bottom w:val="nil"/>
                <w:right w:val="nil"/>
                <w:between w:val="nil"/>
              </w:pBdr>
              <w:spacing w:line="240" w:lineRule="auto"/>
              <w:ind w:left="0" w:hanging="2"/>
              <w:rPr>
                <w:b/>
                <w:color w:val="000000"/>
                <w:sz w:val="20"/>
                <w:szCs w:val="20"/>
                <w:u w:val="single"/>
              </w:rPr>
            </w:pPr>
          </w:p>
          <w:p w14:paraId="1D12EAE2" w14:textId="77777777" w:rsidR="00D30F9E" w:rsidRDefault="00D30F9E">
            <w:pPr>
              <w:pBdr>
                <w:top w:val="nil"/>
                <w:left w:val="nil"/>
                <w:bottom w:val="nil"/>
                <w:right w:val="nil"/>
                <w:between w:val="nil"/>
              </w:pBdr>
              <w:spacing w:line="240" w:lineRule="auto"/>
              <w:ind w:left="0" w:hanging="2"/>
              <w:rPr>
                <w:b/>
                <w:color w:val="000000"/>
                <w:sz w:val="20"/>
                <w:szCs w:val="20"/>
                <w:u w:val="single"/>
              </w:rPr>
            </w:pPr>
          </w:p>
          <w:p w14:paraId="79C99466" w14:textId="77777777" w:rsidR="00D30F9E" w:rsidRDefault="00D30F9E">
            <w:pPr>
              <w:pBdr>
                <w:top w:val="nil"/>
                <w:left w:val="nil"/>
                <w:bottom w:val="nil"/>
                <w:right w:val="nil"/>
                <w:between w:val="nil"/>
              </w:pBdr>
              <w:spacing w:line="240" w:lineRule="auto"/>
              <w:ind w:left="0" w:hanging="2"/>
              <w:rPr>
                <w:b/>
                <w:color w:val="000000"/>
                <w:sz w:val="20"/>
                <w:szCs w:val="20"/>
                <w:u w:val="single"/>
              </w:rPr>
            </w:pPr>
          </w:p>
        </w:tc>
        <w:tc>
          <w:tcPr>
            <w:tcW w:w="4435" w:type="dxa"/>
            <w:tcBorders>
              <w:top w:val="single" w:sz="4" w:space="0" w:color="000000"/>
              <w:left w:val="single" w:sz="4" w:space="0" w:color="000000"/>
              <w:bottom w:val="single" w:sz="4" w:space="0" w:color="000000"/>
              <w:right w:val="single" w:sz="4" w:space="0" w:color="000000"/>
            </w:tcBorders>
          </w:tcPr>
          <w:p w14:paraId="2976A142" w14:textId="50C547DC" w:rsidR="00D30F9E" w:rsidRDefault="006A2144" w:rsidP="006A2144">
            <w:pPr>
              <w:pBdr>
                <w:top w:val="nil"/>
                <w:left w:val="nil"/>
                <w:bottom w:val="nil"/>
                <w:right w:val="nil"/>
                <w:between w:val="nil"/>
              </w:pBdr>
              <w:spacing w:line="240" w:lineRule="auto"/>
              <w:ind w:leftChars="0" w:left="0" w:firstLineChars="0" w:firstLine="0"/>
              <w:rPr>
                <w:color w:val="000000"/>
                <w:sz w:val="20"/>
                <w:szCs w:val="20"/>
              </w:rPr>
            </w:pPr>
            <w:r>
              <w:rPr>
                <w:color w:val="000000"/>
                <w:sz w:val="20"/>
                <w:szCs w:val="20"/>
              </w:rPr>
              <w:lastRenderedPageBreak/>
              <w:t xml:space="preserve">I will introduce this lesson by reading the book, “A Day at The Zoo.” It is very well written and even has a glossary at the back of the book for us to review at the end. This is a great, fun way to start the lesson. </w:t>
            </w:r>
          </w:p>
          <w:p w14:paraId="10A16217" w14:textId="77777777" w:rsidR="006A2144" w:rsidRDefault="006A2144" w:rsidP="006A2144">
            <w:pPr>
              <w:pBdr>
                <w:top w:val="nil"/>
                <w:left w:val="nil"/>
                <w:bottom w:val="nil"/>
                <w:right w:val="nil"/>
                <w:between w:val="nil"/>
              </w:pBdr>
              <w:spacing w:line="240" w:lineRule="auto"/>
              <w:ind w:leftChars="0" w:left="0" w:firstLineChars="0" w:firstLine="0"/>
              <w:rPr>
                <w:color w:val="000000"/>
                <w:sz w:val="20"/>
                <w:szCs w:val="20"/>
              </w:rPr>
            </w:pPr>
          </w:p>
          <w:p w14:paraId="3C8BAEC1" w14:textId="53072EA3" w:rsidR="006A2144" w:rsidRDefault="006A2144" w:rsidP="006A2144">
            <w:pPr>
              <w:pBdr>
                <w:top w:val="nil"/>
                <w:left w:val="nil"/>
                <w:bottom w:val="nil"/>
                <w:right w:val="nil"/>
                <w:between w:val="nil"/>
              </w:pBdr>
              <w:spacing w:line="240" w:lineRule="auto"/>
              <w:ind w:leftChars="0" w:left="0" w:firstLineChars="0" w:firstLine="0"/>
              <w:rPr>
                <w:color w:val="000000"/>
                <w:sz w:val="20"/>
                <w:szCs w:val="20"/>
              </w:rPr>
            </w:pPr>
            <w:r>
              <w:rPr>
                <w:color w:val="000000"/>
                <w:sz w:val="20"/>
                <w:szCs w:val="20"/>
              </w:rPr>
              <w:t xml:space="preserve">I will act like we are going to have a day at the zoo and will tell hem how we are going to learn about animals and how they are unique. </w:t>
            </w:r>
          </w:p>
          <w:p w14:paraId="2916902E" w14:textId="77777777" w:rsidR="006A2144" w:rsidRDefault="006A2144" w:rsidP="006A2144">
            <w:pPr>
              <w:pBdr>
                <w:top w:val="nil"/>
                <w:left w:val="nil"/>
                <w:bottom w:val="nil"/>
                <w:right w:val="nil"/>
                <w:between w:val="nil"/>
              </w:pBdr>
              <w:spacing w:line="240" w:lineRule="auto"/>
              <w:ind w:leftChars="0" w:left="0" w:firstLineChars="0" w:firstLine="0"/>
              <w:rPr>
                <w:color w:val="000000"/>
                <w:sz w:val="20"/>
                <w:szCs w:val="20"/>
              </w:rPr>
            </w:pPr>
          </w:p>
          <w:p w14:paraId="14648E5C" w14:textId="6F284A1B" w:rsidR="006A2144" w:rsidRDefault="006A2144" w:rsidP="006A2144">
            <w:pPr>
              <w:pBdr>
                <w:top w:val="nil"/>
                <w:left w:val="nil"/>
                <w:bottom w:val="nil"/>
                <w:right w:val="nil"/>
                <w:between w:val="nil"/>
              </w:pBdr>
              <w:spacing w:line="240" w:lineRule="auto"/>
              <w:ind w:leftChars="0" w:left="0" w:firstLineChars="0" w:firstLine="0"/>
              <w:rPr>
                <w:color w:val="000000"/>
                <w:sz w:val="20"/>
                <w:szCs w:val="20"/>
              </w:rPr>
            </w:pPr>
            <w:r>
              <w:rPr>
                <w:color w:val="000000"/>
                <w:sz w:val="20"/>
                <w:szCs w:val="20"/>
              </w:rPr>
              <w:t xml:space="preserve">I will ask key questions about the book to get their mind rolling. </w:t>
            </w:r>
          </w:p>
          <w:p w14:paraId="77AFD714" w14:textId="2FDB2269" w:rsidR="00672A8C" w:rsidRDefault="00672A8C" w:rsidP="006A2144">
            <w:pPr>
              <w:pBdr>
                <w:top w:val="nil"/>
                <w:left w:val="nil"/>
                <w:bottom w:val="nil"/>
                <w:right w:val="nil"/>
                <w:between w:val="nil"/>
              </w:pBdr>
              <w:spacing w:line="240" w:lineRule="auto"/>
              <w:ind w:leftChars="0" w:left="0" w:firstLineChars="0" w:firstLine="0"/>
              <w:rPr>
                <w:color w:val="000000"/>
                <w:sz w:val="20"/>
                <w:szCs w:val="20"/>
              </w:rPr>
            </w:pPr>
          </w:p>
          <w:p w14:paraId="69AF0F97" w14:textId="61459E67" w:rsidR="006A2144" w:rsidRDefault="00672A8C" w:rsidP="006A2144">
            <w:pPr>
              <w:pBdr>
                <w:top w:val="nil"/>
                <w:left w:val="nil"/>
                <w:bottom w:val="nil"/>
                <w:right w:val="nil"/>
                <w:between w:val="nil"/>
              </w:pBdr>
              <w:spacing w:line="240" w:lineRule="auto"/>
              <w:ind w:leftChars="0" w:left="0" w:firstLineChars="0" w:firstLine="0"/>
              <w:rPr>
                <w:color w:val="000000"/>
                <w:sz w:val="20"/>
                <w:szCs w:val="20"/>
              </w:rPr>
            </w:pPr>
            <w:r>
              <w:rPr>
                <w:color w:val="000000"/>
                <w:sz w:val="20"/>
                <w:szCs w:val="20"/>
              </w:rPr>
              <w:t>Lastly, I will pass out a bullet point list of instructions for the group activity</w:t>
            </w:r>
          </w:p>
        </w:tc>
      </w:tr>
      <w:tr w:rsidR="00D30F9E" w14:paraId="2EE77834" w14:textId="77777777">
        <w:trPr>
          <w:jc w:val="center"/>
        </w:trPr>
        <w:tc>
          <w:tcPr>
            <w:tcW w:w="2639" w:type="dxa"/>
            <w:tcBorders>
              <w:top w:val="single" w:sz="4" w:space="0" w:color="000000"/>
              <w:left w:val="single" w:sz="4" w:space="0" w:color="000000"/>
              <w:bottom w:val="single" w:sz="4" w:space="0" w:color="000000"/>
              <w:right w:val="single" w:sz="4" w:space="0" w:color="000000"/>
            </w:tcBorders>
          </w:tcPr>
          <w:p w14:paraId="27A37532" w14:textId="77777777" w:rsidR="00D30F9E" w:rsidRDefault="00D30F9E">
            <w:pPr>
              <w:pBdr>
                <w:top w:val="nil"/>
                <w:left w:val="nil"/>
                <w:bottom w:val="nil"/>
                <w:right w:val="nil"/>
                <w:between w:val="nil"/>
              </w:pBdr>
              <w:spacing w:line="240" w:lineRule="auto"/>
              <w:ind w:left="0" w:hanging="2"/>
              <w:rPr>
                <w:color w:val="000000"/>
                <w:sz w:val="20"/>
                <w:szCs w:val="20"/>
              </w:rPr>
            </w:pPr>
          </w:p>
          <w:p w14:paraId="44D3CAEB" w14:textId="0CDB2EFA" w:rsidR="00D30F9E" w:rsidRDefault="00672A8C">
            <w:pPr>
              <w:pBdr>
                <w:top w:val="nil"/>
                <w:left w:val="nil"/>
                <w:bottom w:val="nil"/>
                <w:right w:val="nil"/>
                <w:between w:val="nil"/>
              </w:pBdr>
              <w:spacing w:line="240" w:lineRule="auto"/>
              <w:ind w:left="0" w:hanging="2"/>
              <w:rPr>
                <w:color w:val="000000"/>
                <w:sz w:val="20"/>
                <w:szCs w:val="20"/>
              </w:rPr>
            </w:pPr>
            <w:r>
              <w:rPr>
                <w:color w:val="000000"/>
                <w:sz w:val="20"/>
                <w:szCs w:val="20"/>
              </w:rPr>
              <w:t>45 minutes</w:t>
            </w:r>
            <w:r w:rsidR="00635BD5">
              <w:rPr>
                <w:color w:val="000000"/>
                <w:sz w:val="20"/>
                <w:szCs w:val="20"/>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0C1C655A" w14:textId="77777777" w:rsidR="00D30F9E" w:rsidRDefault="00FE33F2">
            <w:pPr>
              <w:ind w:left="0" w:hanging="2"/>
              <w:rPr>
                <w:rFonts w:ascii="Times" w:eastAsia="Times" w:hAnsi="Times" w:cs="Times"/>
                <w:b/>
                <w:sz w:val="20"/>
                <w:szCs w:val="20"/>
              </w:rPr>
            </w:pPr>
            <w:r>
              <w:rPr>
                <w:rFonts w:ascii="Times" w:eastAsia="Times" w:hAnsi="Times" w:cs="Times"/>
                <w:b/>
                <w:sz w:val="20"/>
                <w:szCs w:val="20"/>
                <w:u w:val="single"/>
              </w:rPr>
              <w:t>Instruction</w:t>
            </w:r>
            <w:r>
              <w:rPr>
                <w:rFonts w:ascii="Times" w:eastAsia="Times" w:hAnsi="Times" w:cs="Times"/>
                <w:b/>
                <w:sz w:val="20"/>
                <w:szCs w:val="20"/>
              </w:rPr>
              <w:t>:</w:t>
            </w:r>
          </w:p>
          <w:p w14:paraId="2BA15A80" w14:textId="25902C9F" w:rsidR="00D30F9E" w:rsidRDefault="00672A8C" w:rsidP="00672A8C">
            <w:pPr>
              <w:pStyle w:val="ListParagraph"/>
              <w:numPr>
                <w:ilvl w:val="0"/>
                <w:numId w:val="2"/>
              </w:numPr>
              <w:ind w:leftChars="0" w:firstLineChars="0"/>
              <w:rPr>
                <w:sz w:val="20"/>
                <w:szCs w:val="20"/>
              </w:rPr>
            </w:pPr>
            <w:r>
              <w:rPr>
                <w:sz w:val="20"/>
                <w:szCs w:val="20"/>
              </w:rPr>
              <w:t>Grouped into 5 groups of 3</w:t>
            </w:r>
          </w:p>
          <w:p w14:paraId="270C8E8E" w14:textId="0C60C6EE" w:rsidR="00672A8C" w:rsidRDefault="00672A8C" w:rsidP="00672A8C">
            <w:pPr>
              <w:pStyle w:val="ListParagraph"/>
              <w:numPr>
                <w:ilvl w:val="0"/>
                <w:numId w:val="2"/>
              </w:numPr>
              <w:ind w:leftChars="0" w:firstLineChars="0"/>
              <w:rPr>
                <w:sz w:val="20"/>
                <w:szCs w:val="20"/>
              </w:rPr>
            </w:pPr>
            <w:r>
              <w:rPr>
                <w:sz w:val="20"/>
                <w:szCs w:val="20"/>
              </w:rPr>
              <w:t>Assign animals</w:t>
            </w:r>
          </w:p>
          <w:p w14:paraId="77BC5DC4" w14:textId="3A51C0FF" w:rsidR="00672A8C" w:rsidRDefault="00672A8C" w:rsidP="00672A8C">
            <w:pPr>
              <w:pStyle w:val="ListParagraph"/>
              <w:numPr>
                <w:ilvl w:val="0"/>
                <w:numId w:val="2"/>
              </w:numPr>
              <w:ind w:leftChars="0" w:firstLineChars="0"/>
              <w:rPr>
                <w:sz w:val="20"/>
                <w:szCs w:val="20"/>
              </w:rPr>
            </w:pPr>
            <w:r>
              <w:rPr>
                <w:sz w:val="20"/>
                <w:szCs w:val="20"/>
              </w:rPr>
              <w:t>Brainstorm</w:t>
            </w:r>
          </w:p>
          <w:p w14:paraId="6D65BCEB" w14:textId="3E68853E" w:rsidR="00672A8C" w:rsidRDefault="00672A8C" w:rsidP="00672A8C">
            <w:pPr>
              <w:pStyle w:val="ListParagraph"/>
              <w:numPr>
                <w:ilvl w:val="0"/>
                <w:numId w:val="2"/>
              </w:numPr>
              <w:ind w:leftChars="0" w:firstLineChars="0"/>
              <w:rPr>
                <w:sz w:val="20"/>
                <w:szCs w:val="20"/>
              </w:rPr>
            </w:pPr>
            <w:r>
              <w:rPr>
                <w:sz w:val="20"/>
                <w:szCs w:val="20"/>
              </w:rPr>
              <w:t>Research</w:t>
            </w:r>
          </w:p>
          <w:p w14:paraId="4ACC6EFE" w14:textId="733C7C22" w:rsidR="00672A8C" w:rsidRDefault="00672A8C" w:rsidP="00672A8C">
            <w:pPr>
              <w:pStyle w:val="ListParagraph"/>
              <w:numPr>
                <w:ilvl w:val="0"/>
                <w:numId w:val="2"/>
              </w:numPr>
              <w:ind w:leftChars="0" w:firstLineChars="0"/>
              <w:rPr>
                <w:sz w:val="20"/>
                <w:szCs w:val="20"/>
              </w:rPr>
            </w:pPr>
            <w:r>
              <w:rPr>
                <w:sz w:val="20"/>
                <w:szCs w:val="20"/>
              </w:rPr>
              <w:t>Find images</w:t>
            </w:r>
          </w:p>
          <w:p w14:paraId="72730AA0" w14:textId="0A9C68B3" w:rsidR="004F586F" w:rsidRDefault="004F586F" w:rsidP="00672A8C">
            <w:pPr>
              <w:pStyle w:val="ListParagraph"/>
              <w:numPr>
                <w:ilvl w:val="0"/>
                <w:numId w:val="2"/>
              </w:numPr>
              <w:ind w:leftChars="0" w:firstLineChars="0"/>
              <w:rPr>
                <w:sz w:val="20"/>
                <w:szCs w:val="20"/>
              </w:rPr>
            </w:pPr>
            <w:r>
              <w:rPr>
                <w:sz w:val="20"/>
                <w:szCs w:val="20"/>
              </w:rPr>
              <w:t>Facts you already knew</w:t>
            </w:r>
          </w:p>
          <w:p w14:paraId="137DDDB5" w14:textId="343A1E20" w:rsidR="00672A8C" w:rsidRDefault="00672A8C" w:rsidP="004F586F">
            <w:pPr>
              <w:pStyle w:val="ListParagraph"/>
              <w:ind w:leftChars="0" w:left="358" w:firstLineChars="0" w:firstLine="0"/>
              <w:rPr>
                <w:sz w:val="20"/>
                <w:szCs w:val="20"/>
              </w:rPr>
            </w:pPr>
            <w:r>
              <w:rPr>
                <w:sz w:val="20"/>
                <w:szCs w:val="20"/>
              </w:rPr>
              <w:t>1 Fun Fact</w:t>
            </w:r>
          </w:p>
          <w:p w14:paraId="34A27A4E" w14:textId="055CE982" w:rsidR="00672A8C" w:rsidRDefault="00672A8C" w:rsidP="00672A8C">
            <w:pPr>
              <w:pStyle w:val="ListParagraph"/>
              <w:numPr>
                <w:ilvl w:val="0"/>
                <w:numId w:val="2"/>
              </w:numPr>
              <w:ind w:leftChars="0" w:firstLineChars="0"/>
              <w:rPr>
                <w:sz w:val="20"/>
                <w:szCs w:val="20"/>
              </w:rPr>
            </w:pPr>
            <w:r>
              <w:rPr>
                <w:sz w:val="20"/>
                <w:szCs w:val="20"/>
              </w:rPr>
              <w:t xml:space="preserve">1 Difference or Unique Quality </w:t>
            </w:r>
          </w:p>
          <w:p w14:paraId="5876C83D" w14:textId="72A01968" w:rsidR="003919CB" w:rsidRPr="00672A8C" w:rsidRDefault="003919CB" w:rsidP="00672A8C">
            <w:pPr>
              <w:pStyle w:val="ListParagraph"/>
              <w:numPr>
                <w:ilvl w:val="0"/>
                <w:numId w:val="2"/>
              </w:numPr>
              <w:ind w:leftChars="0" w:firstLineChars="0"/>
              <w:rPr>
                <w:sz w:val="20"/>
                <w:szCs w:val="20"/>
              </w:rPr>
            </w:pPr>
            <w:r>
              <w:rPr>
                <w:sz w:val="20"/>
                <w:szCs w:val="20"/>
              </w:rPr>
              <w:t xml:space="preserve">Share all information and findings on Padlet </w:t>
            </w:r>
          </w:p>
          <w:p w14:paraId="6819B624" w14:textId="77777777" w:rsidR="00D30F9E" w:rsidRDefault="00D30F9E">
            <w:pPr>
              <w:ind w:left="0" w:hanging="2"/>
              <w:rPr>
                <w:sz w:val="20"/>
                <w:szCs w:val="20"/>
              </w:rPr>
            </w:pPr>
          </w:p>
          <w:p w14:paraId="3D6D7485" w14:textId="77777777" w:rsidR="00D30F9E" w:rsidRDefault="00D30F9E">
            <w:pPr>
              <w:ind w:left="0" w:hanging="2"/>
              <w:rPr>
                <w:sz w:val="20"/>
                <w:szCs w:val="20"/>
              </w:rPr>
            </w:pPr>
          </w:p>
          <w:p w14:paraId="2B1BEC4F" w14:textId="77777777" w:rsidR="00D30F9E" w:rsidRDefault="00D30F9E">
            <w:pPr>
              <w:ind w:left="0" w:hanging="2"/>
              <w:rPr>
                <w:sz w:val="20"/>
                <w:szCs w:val="20"/>
              </w:rPr>
            </w:pPr>
          </w:p>
          <w:p w14:paraId="69454BF1" w14:textId="77777777" w:rsidR="00D30F9E" w:rsidRDefault="00D30F9E">
            <w:pPr>
              <w:ind w:left="0" w:hanging="2"/>
              <w:rPr>
                <w:sz w:val="20"/>
                <w:szCs w:val="20"/>
              </w:rPr>
            </w:pPr>
          </w:p>
          <w:p w14:paraId="227F5410" w14:textId="77777777" w:rsidR="00D30F9E" w:rsidRDefault="00D30F9E">
            <w:pPr>
              <w:ind w:left="0" w:hanging="2"/>
              <w:rPr>
                <w:sz w:val="20"/>
                <w:szCs w:val="20"/>
              </w:rPr>
            </w:pPr>
          </w:p>
          <w:p w14:paraId="09C8B8CA" w14:textId="77777777" w:rsidR="00D30F9E" w:rsidRDefault="00D30F9E">
            <w:pPr>
              <w:ind w:left="0" w:hanging="2"/>
              <w:rPr>
                <w:sz w:val="20"/>
                <w:szCs w:val="20"/>
              </w:rPr>
            </w:pPr>
          </w:p>
          <w:p w14:paraId="7465E217" w14:textId="77777777" w:rsidR="00D30F9E" w:rsidRDefault="00D30F9E">
            <w:pPr>
              <w:ind w:left="0" w:hanging="2"/>
              <w:rPr>
                <w:sz w:val="20"/>
                <w:szCs w:val="20"/>
              </w:rPr>
            </w:pPr>
          </w:p>
          <w:p w14:paraId="039F7BDA" w14:textId="77777777" w:rsidR="00D30F9E" w:rsidRDefault="00D30F9E">
            <w:pPr>
              <w:ind w:left="0" w:hanging="2"/>
              <w:rPr>
                <w:sz w:val="20"/>
                <w:szCs w:val="20"/>
              </w:rPr>
            </w:pPr>
          </w:p>
          <w:p w14:paraId="185F1877" w14:textId="77777777" w:rsidR="00D30F9E" w:rsidRDefault="00D30F9E">
            <w:pPr>
              <w:ind w:left="0" w:hanging="2"/>
              <w:rPr>
                <w:sz w:val="20"/>
                <w:szCs w:val="20"/>
              </w:rPr>
            </w:pPr>
          </w:p>
          <w:p w14:paraId="133A3E89" w14:textId="77777777" w:rsidR="00D30F9E" w:rsidRDefault="00D30F9E">
            <w:pPr>
              <w:ind w:left="0" w:hanging="2"/>
              <w:rPr>
                <w:sz w:val="20"/>
                <w:szCs w:val="20"/>
              </w:rPr>
            </w:pPr>
          </w:p>
          <w:p w14:paraId="3C7DD52D" w14:textId="77777777" w:rsidR="00D30F9E" w:rsidRDefault="00D30F9E">
            <w:pPr>
              <w:ind w:left="0" w:hanging="2"/>
              <w:rPr>
                <w:sz w:val="20"/>
                <w:szCs w:val="20"/>
              </w:rPr>
            </w:pPr>
          </w:p>
          <w:p w14:paraId="4267FD28" w14:textId="77777777" w:rsidR="00D30F9E" w:rsidRDefault="00D30F9E">
            <w:pPr>
              <w:ind w:left="0" w:hanging="2"/>
              <w:rPr>
                <w:sz w:val="20"/>
                <w:szCs w:val="20"/>
              </w:rPr>
            </w:pPr>
          </w:p>
          <w:p w14:paraId="2A67D142" w14:textId="77777777" w:rsidR="00D30F9E" w:rsidRDefault="00D30F9E">
            <w:pPr>
              <w:ind w:left="0" w:hanging="2"/>
              <w:rPr>
                <w:sz w:val="20"/>
                <w:szCs w:val="20"/>
              </w:rPr>
            </w:pPr>
          </w:p>
          <w:p w14:paraId="6BD38FC4" w14:textId="77777777" w:rsidR="00D30F9E" w:rsidRDefault="00D30F9E">
            <w:pPr>
              <w:ind w:left="0" w:hanging="2"/>
              <w:rPr>
                <w:sz w:val="20"/>
                <w:szCs w:val="20"/>
              </w:rPr>
            </w:pPr>
          </w:p>
          <w:p w14:paraId="2E3F3449" w14:textId="77777777" w:rsidR="00D30F9E" w:rsidRDefault="00D30F9E">
            <w:pPr>
              <w:ind w:left="0" w:hanging="2"/>
              <w:rPr>
                <w:sz w:val="20"/>
                <w:szCs w:val="20"/>
              </w:rPr>
            </w:pPr>
          </w:p>
          <w:p w14:paraId="49C5A584" w14:textId="77777777" w:rsidR="00D30F9E" w:rsidRDefault="00D30F9E">
            <w:pPr>
              <w:ind w:left="0" w:hanging="2"/>
              <w:rPr>
                <w:sz w:val="20"/>
                <w:szCs w:val="20"/>
              </w:rPr>
            </w:pPr>
          </w:p>
          <w:p w14:paraId="3E6BA05B" w14:textId="77777777" w:rsidR="00D30F9E" w:rsidRDefault="00D30F9E">
            <w:pPr>
              <w:ind w:left="0" w:hanging="2"/>
              <w:rPr>
                <w:sz w:val="20"/>
                <w:szCs w:val="20"/>
              </w:rPr>
            </w:pPr>
          </w:p>
          <w:p w14:paraId="41F39003" w14:textId="77777777" w:rsidR="00D30F9E" w:rsidRDefault="00D30F9E">
            <w:pPr>
              <w:ind w:left="0" w:hanging="2"/>
              <w:rPr>
                <w:sz w:val="20"/>
                <w:szCs w:val="20"/>
              </w:rPr>
            </w:pPr>
          </w:p>
          <w:p w14:paraId="37E88B79" w14:textId="77777777" w:rsidR="00D30F9E" w:rsidRDefault="00D30F9E">
            <w:pPr>
              <w:ind w:left="0" w:hanging="2"/>
              <w:rPr>
                <w:sz w:val="20"/>
                <w:szCs w:val="20"/>
              </w:rPr>
            </w:pPr>
          </w:p>
          <w:p w14:paraId="6F3B6643" w14:textId="77777777" w:rsidR="00D30F9E" w:rsidRDefault="00D30F9E">
            <w:pPr>
              <w:ind w:left="0" w:hanging="2"/>
              <w:rPr>
                <w:sz w:val="20"/>
                <w:szCs w:val="20"/>
              </w:rPr>
            </w:pPr>
          </w:p>
          <w:p w14:paraId="54CF1937" w14:textId="77777777" w:rsidR="00D30F9E" w:rsidRDefault="00D30F9E">
            <w:pPr>
              <w:ind w:left="0" w:hanging="2"/>
              <w:rPr>
                <w:sz w:val="20"/>
                <w:szCs w:val="20"/>
              </w:rPr>
            </w:pPr>
          </w:p>
          <w:p w14:paraId="28073D01" w14:textId="77777777" w:rsidR="00D30F9E" w:rsidRDefault="00D30F9E">
            <w:pPr>
              <w:ind w:left="0" w:hanging="2"/>
              <w:rPr>
                <w:sz w:val="20"/>
                <w:szCs w:val="20"/>
              </w:rPr>
            </w:pPr>
          </w:p>
          <w:p w14:paraId="38BC2A07" w14:textId="77777777" w:rsidR="00D30F9E" w:rsidRDefault="00D30F9E">
            <w:pPr>
              <w:ind w:left="0" w:hanging="2"/>
              <w:rPr>
                <w:sz w:val="20"/>
                <w:szCs w:val="20"/>
              </w:rPr>
            </w:pPr>
          </w:p>
          <w:p w14:paraId="25A52024" w14:textId="77777777" w:rsidR="00D30F9E" w:rsidRDefault="00D30F9E">
            <w:pPr>
              <w:ind w:left="0" w:hanging="2"/>
              <w:rPr>
                <w:sz w:val="20"/>
                <w:szCs w:val="20"/>
              </w:rPr>
            </w:pPr>
          </w:p>
          <w:p w14:paraId="4ACED780" w14:textId="77777777" w:rsidR="00D30F9E" w:rsidRDefault="00D30F9E">
            <w:pPr>
              <w:ind w:left="0" w:hanging="2"/>
              <w:rPr>
                <w:sz w:val="20"/>
                <w:szCs w:val="20"/>
              </w:rPr>
            </w:pPr>
          </w:p>
          <w:p w14:paraId="7C2E1BD8" w14:textId="77777777" w:rsidR="00D30F9E" w:rsidRDefault="00D30F9E">
            <w:pPr>
              <w:ind w:left="0" w:hanging="2"/>
              <w:rPr>
                <w:sz w:val="20"/>
                <w:szCs w:val="20"/>
              </w:rPr>
            </w:pPr>
          </w:p>
        </w:tc>
        <w:tc>
          <w:tcPr>
            <w:tcW w:w="4435" w:type="dxa"/>
            <w:tcBorders>
              <w:top w:val="single" w:sz="4" w:space="0" w:color="000000"/>
              <w:left w:val="single" w:sz="4" w:space="0" w:color="000000"/>
              <w:bottom w:val="single" w:sz="4" w:space="0" w:color="000000"/>
              <w:right w:val="single" w:sz="4" w:space="0" w:color="000000"/>
            </w:tcBorders>
          </w:tcPr>
          <w:p w14:paraId="5D3BCCCF" w14:textId="6BCB14E5" w:rsidR="00A13211" w:rsidRDefault="00A13211" w:rsidP="00A13211">
            <w:pPr>
              <w:suppressAutoHyphens w:val="0"/>
              <w:spacing w:line="240" w:lineRule="auto"/>
              <w:ind w:leftChars="0" w:left="0" w:firstLineChars="0" w:firstLine="0"/>
              <w:textDirection w:val="lrTb"/>
              <w:textAlignment w:val="auto"/>
              <w:outlineLvl w:val="9"/>
              <w:rPr>
                <w:color w:val="000000"/>
                <w:sz w:val="20"/>
                <w:szCs w:val="20"/>
              </w:rPr>
            </w:pPr>
            <w:r>
              <w:rPr>
                <w:color w:val="000000"/>
                <w:sz w:val="20"/>
                <w:szCs w:val="20"/>
              </w:rPr>
              <w:t xml:space="preserve">Students will then be parried into groups of 3. I will randomly draw their names. There will 5 groups and every group will cover all the types of animals (mammals, amphibians, reptiles, bird, and fish). </w:t>
            </w:r>
          </w:p>
          <w:p w14:paraId="68ED7506" w14:textId="78AF4D4E" w:rsidR="00A13211" w:rsidRDefault="00A13211" w:rsidP="00A13211">
            <w:pPr>
              <w:suppressAutoHyphens w:val="0"/>
              <w:spacing w:line="240" w:lineRule="auto"/>
              <w:ind w:leftChars="0" w:left="0" w:firstLineChars="0" w:firstLine="0"/>
              <w:textDirection w:val="lrTb"/>
              <w:textAlignment w:val="auto"/>
              <w:outlineLvl w:val="9"/>
              <w:rPr>
                <w:color w:val="000000"/>
                <w:sz w:val="20"/>
                <w:szCs w:val="20"/>
              </w:rPr>
            </w:pPr>
            <w:r>
              <w:rPr>
                <w:color w:val="000000"/>
                <w:sz w:val="20"/>
                <w:szCs w:val="20"/>
              </w:rPr>
              <w:t>In every group there will be a notetaker, mediator, and facilitator.</w:t>
            </w:r>
          </w:p>
          <w:p w14:paraId="0AD29E5E" w14:textId="77777777" w:rsidR="00A13211" w:rsidRDefault="00A13211" w:rsidP="00A13211">
            <w:pPr>
              <w:suppressAutoHyphens w:val="0"/>
              <w:spacing w:line="240" w:lineRule="auto"/>
              <w:ind w:leftChars="0" w:left="0" w:firstLineChars="0" w:firstLine="0"/>
              <w:textDirection w:val="lrTb"/>
              <w:textAlignment w:val="auto"/>
              <w:outlineLvl w:val="9"/>
              <w:rPr>
                <w:color w:val="000000"/>
                <w:sz w:val="20"/>
                <w:szCs w:val="20"/>
              </w:rPr>
            </w:pPr>
          </w:p>
          <w:p w14:paraId="3001E0D7" w14:textId="6443A526" w:rsidR="00672A8C" w:rsidRDefault="00A13211" w:rsidP="00A13211">
            <w:pPr>
              <w:suppressAutoHyphens w:val="0"/>
              <w:spacing w:line="240" w:lineRule="auto"/>
              <w:ind w:leftChars="0" w:left="0" w:firstLineChars="0" w:firstLine="0"/>
              <w:textDirection w:val="lrTb"/>
              <w:textAlignment w:val="auto"/>
              <w:outlineLvl w:val="9"/>
              <w:rPr>
                <w:color w:val="000000"/>
                <w:sz w:val="20"/>
                <w:szCs w:val="20"/>
              </w:rPr>
            </w:pPr>
            <w:r>
              <w:rPr>
                <w:color w:val="000000"/>
                <w:sz w:val="20"/>
                <w:szCs w:val="20"/>
              </w:rPr>
              <w:t>They will be instructed to first, brainstorm what they already know about that animal</w:t>
            </w:r>
            <w:r w:rsidR="00F83A67">
              <w:rPr>
                <w:color w:val="000000"/>
                <w:sz w:val="20"/>
                <w:szCs w:val="20"/>
              </w:rPr>
              <w:t xml:space="preserve"> on a sheet of paper</w:t>
            </w:r>
            <w:r>
              <w:rPr>
                <w:color w:val="000000"/>
                <w:sz w:val="20"/>
                <w:szCs w:val="20"/>
              </w:rPr>
              <w:t xml:space="preserve">. Then, they will be asked to </w:t>
            </w:r>
            <w:r w:rsidR="00F83A67">
              <w:rPr>
                <w:color w:val="000000"/>
                <w:sz w:val="20"/>
                <w:szCs w:val="20"/>
              </w:rPr>
              <w:t xml:space="preserve">get their laptops and </w:t>
            </w:r>
            <w:r>
              <w:rPr>
                <w:color w:val="000000"/>
                <w:sz w:val="20"/>
                <w:szCs w:val="20"/>
              </w:rPr>
              <w:t xml:space="preserve">do their research and take notes on these animals while they discover new things. Next, they will be asked to find 2 quality pictures of their animal. </w:t>
            </w:r>
            <w:r w:rsidR="00672A8C">
              <w:rPr>
                <w:color w:val="000000"/>
                <w:sz w:val="20"/>
                <w:szCs w:val="20"/>
              </w:rPr>
              <w:t>Next, they will find 1 way that the animal is different from all the others.</w:t>
            </w:r>
            <w:r w:rsidR="004F586F">
              <w:rPr>
                <w:color w:val="000000"/>
                <w:sz w:val="20"/>
                <w:szCs w:val="20"/>
              </w:rPr>
              <w:t xml:space="preserve"> They will write down what they already know about that animal.</w:t>
            </w:r>
            <w:r w:rsidR="00672A8C">
              <w:rPr>
                <w:color w:val="000000"/>
                <w:sz w:val="20"/>
                <w:szCs w:val="20"/>
              </w:rPr>
              <w:t xml:space="preserve"> Lastly, they will write down 1 fun fact.</w:t>
            </w:r>
          </w:p>
          <w:p w14:paraId="5A743630" w14:textId="77777777" w:rsidR="00672A8C" w:rsidRDefault="00672A8C" w:rsidP="00A13211">
            <w:pPr>
              <w:suppressAutoHyphens w:val="0"/>
              <w:spacing w:line="240" w:lineRule="auto"/>
              <w:ind w:leftChars="0" w:left="0" w:firstLineChars="0" w:firstLine="0"/>
              <w:textDirection w:val="lrTb"/>
              <w:textAlignment w:val="auto"/>
              <w:outlineLvl w:val="9"/>
              <w:rPr>
                <w:color w:val="000000"/>
                <w:sz w:val="20"/>
                <w:szCs w:val="20"/>
              </w:rPr>
            </w:pPr>
          </w:p>
          <w:p w14:paraId="38FF22D1" w14:textId="25B9A5E5" w:rsidR="003919CB" w:rsidRPr="003919CB" w:rsidRDefault="003919CB" w:rsidP="003919CB">
            <w:pPr>
              <w:suppressAutoHyphens w:val="0"/>
              <w:spacing w:line="240" w:lineRule="auto"/>
              <w:ind w:leftChars="0" w:left="0" w:firstLineChars="0" w:firstLine="0"/>
              <w:textDirection w:val="lrTb"/>
              <w:textAlignment w:val="auto"/>
              <w:outlineLvl w:val="9"/>
              <w:rPr>
                <w:color w:val="000000"/>
                <w:sz w:val="20"/>
                <w:szCs w:val="20"/>
              </w:rPr>
            </w:pPr>
            <w:r>
              <w:rPr>
                <w:color w:val="000000"/>
                <w:sz w:val="20"/>
                <w:szCs w:val="20"/>
              </w:rPr>
              <w:t>To</w:t>
            </w:r>
            <w:r w:rsidR="00672A8C">
              <w:rPr>
                <w:color w:val="000000"/>
                <w:sz w:val="20"/>
                <w:szCs w:val="20"/>
              </w:rPr>
              <w:t xml:space="preserve"> make this group project neat and simple, students will create a Padlet board with </w:t>
            </w:r>
            <w:r>
              <w:rPr>
                <w:color w:val="000000"/>
                <w:sz w:val="20"/>
                <w:szCs w:val="20"/>
              </w:rPr>
              <w:t>all</w:t>
            </w:r>
            <w:r w:rsidR="00672A8C">
              <w:rPr>
                <w:color w:val="000000"/>
                <w:sz w:val="20"/>
                <w:szCs w:val="20"/>
              </w:rPr>
              <w:t xml:space="preserve"> their group’s info on it.</w:t>
            </w:r>
            <w:r>
              <w:rPr>
                <w:color w:val="000000"/>
                <w:sz w:val="20"/>
                <w:szCs w:val="20"/>
              </w:rPr>
              <w:t xml:space="preserve"> This will make it easier for us to do the next step. </w:t>
            </w:r>
            <w:r w:rsidR="00670989">
              <w:rPr>
                <w:color w:val="000000"/>
                <w:sz w:val="20"/>
                <w:szCs w:val="20"/>
              </w:rPr>
              <w:t>They will share it with me.</w:t>
            </w:r>
          </w:p>
        </w:tc>
      </w:tr>
      <w:tr w:rsidR="00D30F9E" w14:paraId="6F010A9F" w14:textId="77777777">
        <w:trPr>
          <w:jc w:val="center"/>
        </w:trPr>
        <w:tc>
          <w:tcPr>
            <w:tcW w:w="2639" w:type="dxa"/>
            <w:tcBorders>
              <w:top w:val="single" w:sz="4" w:space="0" w:color="000000"/>
              <w:left w:val="single" w:sz="4" w:space="0" w:color="000000"/>
              <w:bottom w:val="single" w:sz="4" w:space="0" w:color="000000"/>
              <w:right w:val="single" w:sz="4" w:space="0" w:color="000000"/>
            </w:tcBorders>
          </w:tcPr>
          <w:p w14:paraId="00FB394A" w14:textId="77777777" w:rsidR="00D30F9E" w:rsidRDefault="00D30F9E">
            <w:pPr>
              <w:pBdr>
                <w:top w:val="nil"/>
                <w:left w:val="nil"/>
                <w:bottom w:val="nil"/>
                <w:right w:val="nil"/>
                <w:between w:val="nil"/>
              </w:pBdr>
              <w:spacing w:line="240" w:lineRule="auto"/>
              <w:ind w:left="0" w:hanging="2"/>
              <w:rPr>
                <w:color w:val="000000"/>
                <w:sz w:val="20"/>
                <w:szCs w:val="20"/>
              </w:rPr>
            </w:pPr>
          </w:p>
          <w:p w14:paraId="40D1698E" w14:textId="2A0919D0" w:rsidR="00D30F9E" w:rsidRDefault="003919CB">
            <w:pPr>
              <w:pBdr>
                <w:top w:val="nil"/>
                <w:left w:val="nil"/>
                <w:bottom w:val="nil"/>
                <w:right w:val="nil"/>
                <w:between w:val="nil"/>
              </w:pBdr>
              <w:spacing w:line="240" w:lineRule="auto"/>
              <w:ind w:left="0" w:hanging="2"/>
              <w:rPr>
                <w:color w:val="000000"/>
                <w:sz w:val="20"/>
                <w:szCs w:val="20"/>
              </w:rPr>
            </w:pPr>
            <w:r>
              <w:rPr>
                <w:color w:val="000000"/>
                <w:sz w:val="20"/>
                <w:szCs w:val="20"/>
              </w:rPr>
              <w:t>30</w:t>
            </w:r>
            <w:r w:rsidR="00635BD5">
              <w:rPr>
                <w:color w:val="000000"/>
                <w:sz w:val="20"/>
                <w:szCs w:val="20"/>
              </w:rPr>
              <w:t xml:space="preserve"> minutes </w:t>
            </w:r>
          </w:p>
        </w:tc>
        <w:tc>
          <w:tcPr>
            <w:tcW w:w="3420" w:type="dxa"/>
            <w:tcBorders>
              <w:top w:val="single" w:sz="4" w:space="0" w:color="000000"/>
              <w:left w:val="single" w:sz="4" w:space="0" w:color="000000"/>
              <w:bottom w:val="single" w:sz="4" w:space="0" w:color="000000"/>
              <w:right w:val="single" w:sz="4" w:space="0" w:color="000000"/>
            </w:tcBorders>
          </w:tcPr>
          <w:p w14:paraId="3CCB43BB" w14:textId="77777777" w:rsidR="00D30F9E" w:rsidRDefault="00FE33F2">
            <w:pPr>
              <w:ind w:left="0" w:hanging="2"/>
              <w:rPr>
                <w:sz w:val="20"/>
                <w:szCs w:val="20"/>
                <w:u w:val="single"/>
              </w:rPr>
            </w:pPr>
            <w:r>
              <w:rPr>
                <w:b/>
                <w:sz w:val="20"/>
                <w:szCs w:val="20"/>
                <w:u w:val="single"/>
              </w:rPr>
              <w:t>Closure:</w:t>
            </w:r>
          </w:p>
          <w:p w14:paraId="4C2CA2A3" w14:textId="505D291B" w:rsidR="003919CB" w:rsidRDefault="003919CB" w:rsidP="003919CB">
            <w:pPr>
              <w:pStyle w:val="ListParagraph"/>
              <w:numPr>
                <w:ilvl w:val="0"/>
                <w:numId w:val="2"/>
              </w:numPr>
              <w:ind w:leftChars="0" w:firstLineChars="0"/>
              <w:rPr>
                <w:sz w:val="20"/>
                <w:szCs w:val="20"/>
              </w:rPr>
            </w:pPr>
            <w:r>
              <w:rPr>
                <w:sz w:val="20"/>
                <w:szCs w:val="20"/>
              </w:rPr>
              <w:t>Create a movie/highlight reel</w:t>
            </w:r>
          </w:p>
          <w:p w14:paraId="20FEE15A" w14:textId="6821FF25" w:rsidR="003919CB" w:rsidRDefault="003919CB" w:rsidP="003919CB">
            <w:pPr>
              <w:pStyle w:val="ListParagraph"/>
              <w:numPr>
                <w:ilvl w:val="0"/>
                <w:numId w:val="2"/>
              </w:numPr>
              <w:ind w:leftChars="0" w:firstLineChars="0"/>
              <w:rPr>
                <w:sz w:val="20"/>
                <w:szCs w:val="20"/>
              </w:rPr>
            </w:pPr>
            <w:r>
              <w:rPr>
                <w:sz w:val="20"/>
                <w:szCs w:val="20"/>
              </w:rPr>
              <w:t xml:space="preserve">Each group will present their portion of the movie </w:t>
            </w:r>
          </w:p>
          <w:p w14:paraId="7B46111E" w14:textId="77777777" w:rsidR="003919CB" w:rsidRPr="003919CB" w:rsidRDefault="003919CB" w:rsidP="003919CB">
            <w:pPr>
              <w:ind w:leftChars="0" w:left="0" w:firstLineChars="0" w:firstLine="0"/>
              <w:rPr>
                <w:sz w:val="20"/>
                <w:szCs w:val="20"/>
              </w:rPr>
            </w:pPr>
          </w:p>
          <w:p w14:paraId="5091399B" w14:textId="77777777" w:rsidR="00D30F9E" w:rsidRDefault="00D30F9E">
            <w:pPr>
              <w:ind w:left="0" w:hanging="2"/>
              <w:rPr>
                <w:sz w:val="20"/>
                <w:szCs w:val="20"/>
              </w:rPr>
            </w:pPr>
          </w:p>
          <w:p w14:paraId="6E5BC5B3" w14:textId="77777777" w:rsidR="00D30F9E" w:rsidRDefault="00D30F9E">
            <w:pPr>
              <w:ind w:left="0" w:hanging="2"/>
              <w:rPr>
                <w:sz w:val="20"/>
                <w:szCs w:val="20"/>
              </w:rPr>
            </w:pPr>
          </w:p>
          <w:p w14:paraId="51BC4E6D" w14:textId="77777777" w:rsidR="00D30F9E" w:rsidRDefault="00D30F9E">
            <w:pPr>
              <w:ind w:left="0" w:hanging="2"/>
              <w:rPr>
                <w:sz w:val="20"/>
                <w:szCs w:val="20"/>
              </w:rPr>
            </w:pPr>
          </w:p>
          <w:p w14:paraId="401982BD" w14:textId="77777777" w:rsidR="00D30F9E" w:rsidRDefault="00D30F9E">
            <w:pPr>
              <w:ind w:left="0" w:hanging="2"/>
              <w:rPr>
                <w:sz w:val="20"/>
                <w:szCs w:val="20"/>
              </w:rPr>
            </w:pPr>
          </w:p>
          <w:p w14:paraId="2DB97004" w14:textId="77777777" w:rsidR="00D30F9E" w:rsidRDefault="00D30F9E">
            <w:pPr>
              <w:ind w:left="0" w:hanging="2"/>
              <w:rPr>
                <w:sz w:val="20"/>
                <w:szCs w:val="20"/>
              </w:rPr>
            </w:pPr>
          </w:p>
          <w:p w14:paraId="3E0B1DBF" w14:textId="77777777" w:rsidR="00D30F9E" w:rsidRDefault="00D30F9E">
            <w:pPr>
              <w:ind w:left="0" w:hanging="2"/>
              <w:rPr>
                <w:sz w:val="20"/>
                <w:szCs w:val="20"/>
              </w:rPr>
            </w:pPr>
          </w:p>
        </w:tc>
        <w:tc>
          <w:tcPr>
            <w:tcW w:w="4435" w:type="dxa"/>
            <w:tcBorders>
              <w:top w:val="single" w:sz="4" w:space="0" w:color="000000"/>
              <w:left w:val="single" w:sz="4" w:space="0" w:color="000000"/>
              <w:bottom w:val="single" w:sz="4" w:space="0" w:color="000000"/>
              <w:right w:val="single" w:sz="4" w:space="0" w:color="000000"/>
            </w:tcBorders>
          </w:tcPr>
          <w:p w14:paraId="66B9550F" w14:textId="025D9B5F" w:rsidR="00D30F9E" w:rsidRDefault="003919CB" w:rsidP="003919CB">
            <w:pPr>
              <w:suppressAutoHyphens w:val="0"/>
              <w:spacing w:line="240" w:lineRule="auto"/>
              <w:ind w:leftChars="0" w:left="0" w:firstLineChars="0" w:firstLine="0"/>
              <w:textDirection w:val="lrTb"/>
              <w:textAlignment w:val="auto"/>
              <w:outlineLvl w:val="9"/>
              <w:rPr>
                <w:color w:val="000000"/>
                <w:sz w:val="20"/>
                <w:szCs w:val="20"/>
              </w:rPr>
            </w:pPr>
            <w:r>
              <w:rPr>
                <w:color w:val="000000"/>
                <w:sz w:val="20"/>
                <w:szCs w:val="20"/>
              </w:rPr>
              <w:t>In my free time, I will put the information each group came up with and create a movie, so that the next day we are able to learn about everyone’s animal and each group has the chance to present their creation. This will allow students to work as a group as they share what they learned, and the entire class has the chance of learning from one another. This will be a fun, simple, yet effective way to teach students about animals and how they are all unique.</w:t>
            </w:r>
            <w:r w:rsidR="00670989">
              <w:rPr>
                <w:color w:val="000000"/>
                <w:sz w:val="20"/>
                <w:szCs w:val="20"/>
              </w:rPr>
              <w:t xml:space="preserve"> Then, at the end of the movie they will be asked if they learned anything from an animal in the movie. </w:t>
            </w:r>
            <w:r>
              <w:rPr>
                <w:color w:val="000000"/>
                <w:sz w:val="20"/>
                <w:szCs w:val="20"/>
              </w:rPr>
              <w:t xml:space="preserve"> </w:t>
            </w:r>
          </w:p>
        </w:tc>
      </w:tr>
    </w:tbl>
    <w:p w14:paraId="16015E5D" w14:textId="77777777" w:rsidR="00D30F9E" w:rsidRDefault="00D30F9E">
      <w:pPr>
        <w:widowControl w:val="0"/>
        <w:ind w:left="0" w:hanging="2"/>
        <w:rPr>
          <w:sz w:val="20"/>
          <w:szCs w:val="20"/>
        </w:rPr>
      </w:pPr>
    </w:p>
    <w:p w14:paraId="4D8DDF24" w14:textId="77777777" w:rsidR="00D30F9E" w:rsidRDefault="00D30F9E">
      <w:pPr>
        <w:widowControl w:val="0"/>
        <w:ind w:left="0" w:hanging="2"/>
        <w:rPr>
          <w:b/>
        </w:rPr>
      </w:pPr>
    </w:p>
    <w:p w14:paraId="666D0000" w14:textId="77777777" w:rsidR="00F83A67" w:rsidRDefault="00F83A67">
      <w:pPr>
        <w:widowControl w:val="0"/>
        <w:ind w:left="0" w:hanging="2"/>
        <w:rPr>
          <w:b/>
        </w:rPr>
      </w:pPr>
    </w:p>
    <w:p w14:paraId="3BD97C52" w14:textId="77777777" w:rsidR="00F83A67" w:rsidRDefault="00F83A67">
      <w:pPr>
        <w:widowControl w:val="0"/>
        <w:ind w:left="0" w:hanging="2"/>
        <w:rPr>
          <w:b/>
        </w:rPr>
      </w:pPr>
    </w:p>
    <w:p w14:paraId="56B63B3F" w14:textId="7EA5DB42" w:rsidR="00D30F9E" w:rsidRDefault="00FE33F2">
      <w:pPr>
        <w:widowControl w:val="0"/>
        <w:ind w:left="0" w:hanging="2"/>
        <w:rPr>
          <w:b/>
        </w:rPr>
      </w:pPr>
      <w:r>
        <w:rPr>
          <w:b/>
        </w:rPr>
        <w:lastRenderedPageBreak/>
        <w:t>Technology Integration</w:t>
      </w:r>
    </w:p>
    <w:tbl>
      <w:tblPr>
        <w:tblStyle w:val="a5"/>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05"/>
        <w:gridCol w:w="5595"/>
      </w:tblGrid>
      <w:tr w:rsidR="00D30F9E" w14:paraId="1E653B25" w14:textId="77777777">
        <w:tc>
          <w:tcPr>
            <w:tcW w:w="4605" w:type="dxa"/>
            <w:shd w:val="clear" w:color="auto" w:fill="auto"/>
            <w:tcMar>
              <w:top w:w="100" w:type="dxa"/>
              <w:left w:w="100" w:type="dxa"/>
              <w:bottom w:w="100" w:type="dxa"/>
              <w:right w:w="100" w:type="dxa"/>
            </w:tcMar>
          </w:tcPr>
          <w:p w14:paraId="280BD18E" w14:textId="77777777" w:rsidR="00D30F9E" w:rsidRDefault="00FE33F2">
            <w:pPr>
              <w:widowControl w:val="0"/>
              <w:pBdr>
                <w:top w:val="nil"/>
                <w:left w:val="nil"/>
                <w:bottom w:val="nil"/>
                <w:right w:val="nil"/>
                <w:between w:val="nil"/>
              </w:pBdr>
              <w:spacing w:line="240" w:lineRule="auto"/>
              <w:ind w:left="0" w:hanging="2"/>
              <w:rPr>
                <w:sz w:val="20"/>
                <w:szCs w:val="20"/>
              </w:rPr>
            </w:pPr>
            <w:r w:rsidRPr="005622E2">
              <w:rPr>
                <w:sz w:val="20"/>
                <w:szCs w:val="20"/>
              </w:rPr>
              <w:t xml:space="preserve">Provide </w:t>
            </w:r>
            <w:r>
              <w:rPr>
                <w:sz w:val="20"/>
                <w:szCs w:val="20"/>
              </w:rPr>
              <w:t xml:space="preserve">your </w:t>
            </w:r>
            <w:r w:rsidRPr="005622E2">
              <w:rPr>
                <w:b/>
                <w:sz w:val="20"/>
                <w:szCs w:val="20"/>
              </w:rPr>
              <w:t>rationale</w:t>
            </w:r>
            <w:r>
              <w:rPr>
                <w:sz w:val="20"/>
                <w:szCs w:val="20"/>
              </w:rPr>
              <w:t xml:space="preserve"> for your technology choices that accurately reflects those choices within your teaching context. </w:t>
            </w:r>
            <w:r w:rsidRPr="005622E2">
              <w:rPr>
                <w:b/>
                <w:sz w:val="20"/>
                <w:szCs w:val="20"/>
              </w:rPr>
              <w:t>Identify</w:t>
            </w:r>
            <w:r>
              <w:rPr>
                <w:sz w:val="20"/>
                <w:szCs w:val="20"/>
              </w:rPr>
              <w:t xml:space="preserve"> what technology(s) you are using as part of your lesson plan. </w:t>
            </w:r>
            <w:r w:rsidRPr="005622E2">
              <w:rPr>
                <w:b/>
                <w:sz w:val="20"/>
                <w:szCs w:val="20"/>
              </w:rPr>
              <w:t>Describe</w:t>
            </w:r>
            <w:r>
              <w:rPr>
                <w:sz w:val="20"/>
                <w:szCs w:val="20"/>
              </w:rPr>
              <w:t xml:space="preserve"> how the use of technology aligns to your learning objectives, content standards, and central focus. </w:t>
            </w:r>
            <w:r w:rsidRPr="005622E2">
              <w:rPr>
                <w:b/>
                <w:sz w:val="20"/>
                <w:szCs w:val="20"/>
              </w:rPr>
              <w:t>Explain</w:t>
            </w:r>
            <w:r>
              <w:rPr>
                <w:sz w:val="20"/>
                <w:szCs w:val="20"/>
              </w:rPr>
              <w:t xml:space="preserve"> how technology-based instructional strategies are essential to students accomplishing the learning objectives (beyond what could be accomplished without using the technology). </w:t>
            </w:r>
            <w:r w:rsidRPr="005622E2">
              <w:rPr>
                <w:b/>
                <w:sz w:val="20"/>
                <w:szCs w:val="20"/>
              </w:rPr>
              <w:t>Specify</w:t>
            </w:r>
            <w:r>
              <w:rPr>
                <w:sz w:val="20"/>
                <w:szCs w:val="20"/>
              </w:rPr>
              <w:t xml:space="preserve"> how the technology selections meet or exceed the needs/strengths of all students</w:t>
            </w:r>
            <w:r w:rsidRPr="005622E2">
              <w:rPr>
                <w:b/>
                <w:sz w:val="20"/>
                <w:szCs w:val="20"/>
              </w:rPr>
              <w:t>. Justify the “fit”</w:t>
            </w:r>
            <w:r>
              <w:rPr>
                <w:sz w:val="20"/>
                <w:szCs w:val="20"/>
              </w:rPr>
              <w:t xml:space="preserve"> of chosen technologies, showing how the content, instructional strategies, and technology “fit” together.</w:t>
            </w:r>
          </w:p>
        </w:tc>
        <w:tc>
          <w:tcPr>
            <w:tcW w:w="5595" w:type="dxa"/>
            <w:shd w:val="clear" w:color="auto" w:fill="auto"/>
            <w:tcMar>
              <w:top w:w="100" w:type="dxa"/>
              <w:left w:w="100" w:type="dxa"/>
              <w:bottom w:w="100" w:type="dxa"/>
              <w:right w:w="100" w:type="dxa"/>
            </w:tcMar>
          </w:tcPr>
          <w:p w14:paraId="20DE6109" w14:textId="77777777" w:rsidR="00D30F9E" w:rsidRDefault="00F83A67">
            <w:pPr>
              <w:widowControl w:val="0"/>
              <w:pBdr>
                <w:top w:val="nil"/>
                <w:left w:val="nil"/>
                <w:bottom w:val="nil"/>
                <w:right w:val="nil"/>
                <w:between w:val="nil"/>
              </w:pBdr>
              <w:spacing w:line="240" w:lineRule="auto"/>
              <w:ind w:left="0" w:hanging="2"/>
              <w:rPr>
                <w:bCs/>
              </w:rPr>
            </w:pPr>
            <w:r>
              <w:rPr>
                <w:bCs/>
              </w:rPr>
              <w:t xml:space="preserve">I will be integrating technology in two ways throughout this lesson. First, my students will </w:t>
            </w:r>
            <w:r w:rsidR="00A6431C">
              <w:rPr>
                <w:bCs/>
              </w:rPr>
              <w:t xml:space="preserve">attach all their brainstorming, research, facts, images, and videos to a Padlet board. My students are very familiar with this website. It is a simple and fun way to allow your students to attach all their work easily. </w:t>
            </w:r>
          </w:p>
          <w:p w14:paraId="616DE89B" w14:textId="77777777" w:rsidR="00A6431C" w:rsidRDefault="00A6431C">
            <w:pPr>
              <w:widowControl w:val="0"/>
              <w:pBdr>
                <w:top w:val="nil"/>
                <w:left w:val="nil"/>
                <w:bottom w:val="nil"/>
                <w:right w:val="nil"/>
                <w:between w:val="nil"/>
              </w:pBdr>
              <w:spacing w:line="240" w:lineRule="auto"/>
              <w:ind w:left="0" w:hanging="2"/>
              <w:rPr>
                <w:bCs/>
              </w:rPr>
            </w:pPr>
          </w:p>
          <w:p w14:paraId="0F2CA228" w14:textId="3841F92F" w:rsidR="00A6431C" w:rsidRDefault="00A6431C">
            <w:pPr>
              <w:widowControl w:val="0"/>
              <w:pBdr>
                <w:top w:val="nil"/>
                <w:left w:val="nil"/>
                <w:bottom w:val="nil"/>
                <w:right w:val="nil"/>
                <w:between w:val="nil"/>
              </w:pBdr>
              <w:spacing w:line="240" w:lineRule="auto"/>
              <w:ind w:left="0" w:hanging="2"/>
              <w:rPr>
                <w:bCs/>
              </w:rPr>
            </w:pPr>
            <w:r>
              <w:rPr>
                <w:bCs/>
              </w:rPr>
              <w:t xml:space="preserve">The second way that I am incorporating technology is through creating a movie/slideshow of all the information my students created with their groups. This allows them to present and learn the concept again and add information from the other groups into their knowledge as well. </w:t>
            </w:r>
          </w:p>
          <w:p w14:paraId="724801A3" w14:textId="77777777" w:rsidR="00A6431C" w:rsidRDefault="00A6431C">
            <w:pPr>
              <w:widowControl w:val="0"/>
              <w:pBdr>
                <w:top w:val="nil"/>
                <w:left w:val="nil"/>
                <w:bottom w:val="nil"/>
                <w:right w:val="nil"/>
                <w:between w:val="nil"/>
              </w:pBdr>
              <w:spacing w:line="240" w:lineRule="auto"/>
              <w:ind w:left="0" w:hanging="2"/>
              <w:rPr>
                <w:bCs/>
              </w:rPr>
            </w:pPr>
          </w:p>
          <w:p w14:paraId="78F1C103" w14:textId="0E603A9C" w:rsidR="00A6431C" w:rsidRDefault="00A6431C">
            <w:pPr>
              <w:widowControl w:val="0"/>
              <w:pBdr>
                <w:top w:val="nil"/>
                <w:left w:val="nil"/>
                <w:bottom w:val="nil"/>
                <w:right w:val="nil"/>
                <w:between w:val="nil"/>
              </w:pBdr>
              <w:spacing w:line="240" w:lineRule="auto"/>
              <w:ind w:left="0" w:hanging="2"/>
              <w:rPr>
                <w:bCs/>
              </w:rPr>
            </w:pPr>
            <w:r>
              <w:rPr>
                <w:bCs/>
              </w:rPr>
              <w:t xml:space="preserve">Integrating technology is so important. It enhances lessons so well. The ways that I am integrating technology into this lesson plan allows my students to learn the objectives in a fun and simple way. It is allowing them to brainstorm and research and providing a simple way to do so. </w:t>
            </w:r>
          </w:p>
          <w:p w14:paraId="5C7774B8" w14:textId="77777777" w:rsidR="00A6431C" w:rsidRDefault="00A6431C">
            <w:pPr>
              <w:widowControl w:val="0"/>
              <w:pBdr>
                <w:top w:val="nil"/>
                <w:left w:val="nil"/>
                <w:bottom w:val="nil"/>
                <w:right w:val="nil"/>
                <w:between w:val="nil"/>
              </w:pBdr>
              <w:spacing w:line="240" w:lineRule="auto"/>
              <w:ind w:left="0" w:hanging="2"/>
              <w:rPr>
                <w:bCs/>
              </w:rPr>
            </w:pPr>
          </w:p>
          <w:p w14:paraId="6872FD1D" w14:textId="55B65886" w:rsidR="00A6431C" w:rsidRPr="00F83A67" w:rsidRDefault="00A6431C">
            <w:pPr>
              <w:widowControl w:val="0"/>
              <w:pBdr>
                <w:top w:val="nil"/>
                <w:left w:val="nil"/>
                <w:bottom w:val="nil"/>
                <w:right w:val="nil"/>
                <w:between w:val="nil"/>
              </w:pBdr>
              <w:spacing w:line="240" w:lineRule="auto"/>
              <w:ind w:left="0" w:hanging="2"/>
              <w:rPr>
                <w:bCs/>
              </w:rPr>
            </w:pPr>
            <w:r>
              <w:rPr>
                <w:bCs/>
              </w:rPr>
              <w:t xml:space="preserve">These technology choices meet the needs of all my students simply because it is simple and easy to navigate. All students are comfortable with it and it allows every group’s work to be seen easily. These technologies fit well because it is not taking up the entire lesson but simply making it better and run smoothly. </w:t>
            </w:r>
          </w:p>
        </w:tc>
      </w:tr>
    </w:tbl>
    <w:p w14:paraId="2C9ACCB7" w14:textId="77777777" w:rsidR="00D30F9E" w:rsidRDefault="00D30F9E" w:rsidP="00374CE6">
      <w:pPr>
        <w:widowControl w:val="0"/>
        <w:ind w:leftChars="0" w:left="0" w:firstLineChars="0" w:firstLine="0"/>
        <w:rPr>
          <w:b/>
        </w:rPr>
      </w:pPr>
    </w:p>
    <w:p w14:paraId="49AC4CE4" w14:textId="77777777" w:rsidR="00D30F9E" w:rsidRDefault="00FE33F2">
      <w:pPr>
        <w:widowControl w:val="0"/>
        <w:ind w:left="0" w:hanging="2"/>
      </w:pPr>
      <w:r>
        <w:rPr>
          <w:b/>
        </w:rPr>
        <w:t>Accommodations/Modifications</w:t>
      </w:r>
    </w:p>
    <w:tbl>
      <w:tblPr>
        <w:tblStyle w:val="a6"/>
        <w:tblW w:w="10620" w:type="dxa"/>
        <w:tblInd w:w="18" w:type="dxa"/>
        <w:tblLayout w:type="fixed"/>
        <w:tblLook w:val="0000" w:firstRow="0" w:lastRow="0" w:firstColumn="0" w:lastColumn="0" w:noHBand="0" w:noVBand="0"/>
      </w:tblPr>
      <w:tblGrid>
        <w:gridCol w:w="3780"/>
        <w:gridCol w:w="6840"/>
      </w:tblGrid>
      <w:tr w:rsidR="00D30F9E" w14:paraId="638952B8" w14:textId="77777777">
        <w:tc>
          <w:tcPr>
            <w:tcW w:w="3780" w:type="dxa"/>
            <w:tcBorders>
              <w:top w:val="single" w:sz="4" w:space="0" w:color="000000"/>
              <w:left w:val="single" w:sz="4" w:space="0" w:color="000000"/>
              <w:bottom w:val="single" w:sz="4" w:space="0" w:color="000000"/>
            </w:tcBorders>
          </w:tcPr>
          <w:p w14:paraId="720E9A72" w14:textId="77777777" w:rsidR="00D30F9E" w:rsidRDefault="00FE33F2">
            <w:pPr>
              <w:widowControl w:val="0"/>
              <w:ind w:left="0" w:hanging="2"/>
              <w:rPr>
                <w:sz w:val="20"/>
                <w:szCs w:val="20"/>
              </w:rPr>
            </w:pPr>
            <w:r>
              <w:rPr>
                <w:sz w:val="20"/>
                <w:szCs w:val="20"/>
              </w:rPr>
              <w:t xml:space="preserve">How might I </w:t>
            </w:r>
            <w:r>
              <w:rPr>
                <w:b/>
                <w:sz w:val="20"/>
                <w:szCs w:val="20"/>
              </w:rPr>
              <w:t>modify</w:t>
            </w:r>
            <w:r>
              <w:rPr>
                <w:sz w:val="20"/>
                <w:szCs w:val="20"/>
              </w:rPr>
              <w:t xml:space="preserve"> instruction for:</w:t>
            </w:r>
          </w:p>
          <w:p w14:paraId="3547FC87" w14:textId="77777777" w:rsidR="00D30F9E" w:rsidRDefault="00FE33F2">
            <w:pPr>
              <w:widowControl w:val="0"/>
              <w:ind w:left="0" w:hanging="2"/>
              <w:rPr>
                <w:sz w:val="20"/>
                <w:szCs w:val="20"/>
              </w:rPr>
            </w:pPr>
            <w:r>
              <w:rPr>
                <w:i/>
                <w:sz w:val="20"/>
                <w:szCs w:val="20"/>
              </w:rPr>
              <w:t>Remediation?</w:t>
            </w:r>
          </w:p>
          <w:p w14:paraId="25AF9D4A" w14:textId="77777777" w:rsidR="00D30F9E" w:rsidRDefault="00FE33F2">
            <w:pPr>
              <w:widowControl w:val="0"/>
              <w:ind w:left="0" w:hanging="2"/>
              <w:rPr>
                <w:sz w:val="20"/>
                <w:szCs w:val="20"/>
              </w:rPr>
            </w:pPr>
            <w:r>
              <w:rPr>
                <w:i/>
                <w:sz w:val="20"/>
                <w:szCs w:val="20"/>
              </w:rPr>
              <w:t>Intervention?</w:t>
            </w:r>
          </w:p>
          <w:p w14:paraId="5D31D5FB" w14:textId="77777777" w:rsidR="00D30F9E" w:rsidRDefault="00FE33F2">
            <w:pPr>
              <w:widowControl w:val="0"/>
              <w:ind w:left="0" w:hanging="2"/>
              <w:rPr>
                <w:sz w:val="20"/>
                <w:szCs w:val="20"/>
              </w:rPr>
            </w:pPr>
            <w:r>
              <w:rPr>
                <w:i/>
                <w:sz w:val="20"/>
                <w:szCs w:val="20"/>
              </w:rPr>
              <w:t>IEP/504?</w:t>
            </w:r>
          </w:p>
          <w:p w14:paraId="5BEADD91" w14:textId="77777777" w:rsidR="00D30F9E" w:rsidRDefault="00FE33F2">
            <w:pPr>
              <w:widowControl w:val="0"/>
              <w:ind w:left="0" w:hanging="2"/>
              <w:rPr>
                <w:sz w:val="20"/>
                <w:szCs w:val="20"/>
              </w:rPr>
            </w:pPr>
            <w:r>
              <w:rPr>
                <w:i/>
                <w:sz w:val="20"/>
                <w:szCs w:val="20"/>
              </w:rPr>
              <w:t>LEP/ESL?</w:t>
            </w:r>
          </w:p>
          <w:p w14:paraId="5C42E648" w14:textId="77777777" w:rsidR="00D30F9E" w:rsidRDefault="00FE33F2">
            <w:pPr>
              <w:widowControl w:val="0"/>
              <w:ind w:left="0" w:hanging="2"/>
              <w:rPr>
                <w:sz w:val="20"/>
                <w:szCs w:val="20"/>
              </w:rPr>
            </w:pPr>
            <w:r>
              <w:rPr>
                <w:sz w:val="20"/>
                <w:szCs w:val="20"/>
              </w:rPr>
              <w:t>(All students who have plans mandated by federal and state law.)</w:t>
            </w:r>
          </w:p>
        </w:tc>
        <w:tc>
          <w:tcPr>
            <w:tcW w:w="6840" w:type="dxa"/>
            <w:tcBorders>
              <w:top w:val="single" w:sz="4" w:space="0" w:color="000000"/>
              <w:left w:val="single" w:sz="4" w:space="0" w:color="000000"/>
              <w:bottom w:val="single" w:sz="4" w:space="0" w:color="000000"/>
              <w:right w:val="single" w:sz="4" w:space="0" w:color="000000"/>
            </w:tcBorders>
          </w:tcPr>
          <w:p w14:paraId="2DAB5DDC" w14:textId="5FED703D" w:rsidR="00AE385B" w:rsidRDefault="00AE385B" w:rsidP="00EC1620">
            <w:pPr>
              <w:widowControl w:val="0"/>
              <w:ind w:left="0" w:hanging="2"/>
              <w:rPr>
                <w:sz w:val="20"/>
                <w:szCs w:val="20"/>
              </w:rPr>
            </w:pPr>
            <w:r>
              <w:rPr>
                <w:sz w:val="20"/>
                <w:szCs w:val="20"/>
              </w:rPr>
              <w:t xml:space="preserve">If a child has a visual impairment, I will allow them to sit in the front while all children present. </w:t>
            </w:r>
          </w:p>
          <w:p w14:paraId="0D89337F" w14:textId="65F1841B" w:rsidR="00AE385B" w:rsidRDefault="00AE385B" w:rsidP="00AE385B">
            <w:pPr>
              <w:widowControl w:val="0"/>
              <w:ind w:leftChars="0" w:left="0" w:firstLineChars="0" w:firstLine="0"/>
              <w:rPr>
                <w:sz w:val="20"/>
                <w:szCs w:val="20"/>
              </w:rPr>
            </w:pPr>
            <w:r>
              <w:rPr>
                <w:sz w:val="20"/>
                <w:szCs w:val="20"/>
              </w:rPr>
              <w:t xml:space="preserve">For all children with anxiousness, I will ask that the groups keep an inside voice </w:t>
            </w:r>
            <w:r w:rsidR="00EC1620">
              <w:rPr>
                <w:sz w:val="20"/>
                <w:szCs w:val="20"/>
              </w:rPr>
              <w:t>so that all children can focus. I am not sure what IEP’s I might have, but I will accommodate in any way that I must.</w:t>
            </w:r>
          </w:p>
        </w:tc>
      </w:tr>
    </w:tbl>
    <w:p w14:paraId="263756E7" w14:textId="77777777" w:rsidR="00D30F9E" w:rsidRDefault="00D30F9E">
      <w:pPr>
        <w:ind w:left="0" w:hanging="2"/>
        <w:rPr>
          <w:sz w:val="20"/>
          <w:szCs w:val="20"/>
        </w:rPr>
      </w:pPr>
    </w:p>
    <w:p w14:paraId="340DB1A3" w14:textId="77777777" w:rsidR="00D30F9E" w:rsidRDefault="00FE33F2">
      <w:pPr>
        <w:ind w:left="0" w:hanging="2"/>
      </w:pPr>
      <w:r>
        <w:rPr>
          <w:b/>
        </w:rPr>
        <w:t>Differentiation</w:t>
      </w:r>
    </w:p>
    <w:tbl>
      <w:tblPr>
        <w:tblStyle w:val="a7"/>
        <w:tblW w:w="106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6840"/>
      </w:tblGrid>
      <w:tr w:rsidR="00D30F9E" w14:paraId="00587ACA" w14:textId="77777777">
        <w:tc>
          <w:tcPr>
            <w:tcW w:w="3780" w:type="dxa"/>
          </w:tcPr>
          <w:p w14:paraId="0C648C44" w14:textId="77777777" w:rsidR="00D30F9E" w:rsidRDefault="00FE33F2">
            <w:pPr>
              <w:ind w:left="0" w:hanging="2"/>
              <w:rPr>
                <w:sz w:val="20"/>
                <w:szCs w:val="20"/>
              </w:rPr>
            </w:pPr>
            <w:r>
              <w:rPr>
                <w:sz w:val="20"/>
                <w:szCs w:val="20"/>
              </w:rPr>
              <w:t xml:space="preserve">How might you provide a variety of techniques (enhanced scaffolding, explicit instruction, contextualized materials, highlighters/color coding, etc.) </w:t>
            </w:r>
            <w:r>
              <w:rPr>
                <w:b/>
                <w:sz w:val="20"/>
                <w:szCs w:val="20"/>
              </w:rPr>
              <w:t>to ensure all student needs are met?</w:t>
            </w:r>
          </w:p>
          <w:p w14:paraId="0865BC36" w14:textId="77777777" w:rsidR="00D30F9E" w:rsidRDefault="00FE33F2">
            <w:pPr>
              <w:ind w:left="0" w:hanging="2"/>
              <w:rPr>
                <w:sz w:val="20"/>
                <w:szCs w:val="20"/>
              </w:rPr>
            </w:pPr>
            <w:r>
              <w:rPr>
                <w:sz w:val="20"/>
                <w:szCs w:val="20"/>
              </w:rPr>
              <w:t>(All students who are not on specific plans mandated by federal and state law.)</w:t>
            </w:r>
          </w:p>
        </w:tc>
        <w:tc>
          <w:tcPr>
            <w:tcW w:w="6840" w:type="dxa"/>
          </w:tcPr>
          <w:p w14:paraId="41F21D3D" w14:textId="4E86C607" w:rsidR="00D30F9E" w:rsidRDefault="00D068EF" w:rsidP="00D068EF">
            <w:pPr>
              <w:ind w:leftChars="0" w:left="0" w:firstLineChars="0" w:firstLine="0"/>
              <w:rPr>
                <w:sz w:val="20"/>
                <w:szCs w:val="20"/>
              </w:rPr>
            </w:pPr>
            <w:r>
              <w:rPr>
                <w:sz w:val="20"/>
                <w:szCs w:val="20"/>
              </w:rPr>
              <w:t xml:space="preserve">This lesson includes a variety of learning techniques. It allows students to brainstorm on paper, with technology, allows them to create, imagine, organize, and work as a team. Every child’s need will be met with the variety of learning techniques. </w:t>
            </w:r>
          </w:p>
        </w:tc>
      </w:tr>
    </w:tbl>
    <w:p w14:paraId="5D6B51C0" w14:textId="77777777" w:rsidR="00D30F9E" w:rsidRDefault="00D30F9E">
      <w:pPr>
        <w:ind w:left="0" w:hanging="2"/>
        <w:rPr>
          <w:sz w:val="20"/>
          <w:szCs w:val="20"/>
        </w:rPr>
      </w:pPr>
    </w:p>
    <w:p w14:paraId="792C1FB2" w14:textId="77777777" w:rsidR="00D30F9E" w:rsidRDefault="00FE33F2">
      <w:pPr>
        <w:ind w:left="0" w:hanging="2"/>
      </w:pPr>
      <w:r>
        <w:rPr>
          <w:b/>
        </w:rPr>
        <w:lastRenderedPageBreak/>
        <w:t>Assessments:  Formative and/or Summative</w:t>
      </w:r>
    </w:p>
    <w:tbl>
      <w:tblPr>
        <w:tblStyle w:val="a8"/>
        <w:tblW w:w="10620" w:type="dxa"/>
        <w:tblInd w:w="18" w:type="dxa"/>
        <w:tblLayout w:type="fixed"/>
        <w:tblLook w:val="0000" w:firstRow="0" w:lastRow="0" w:firstColumn="0" w:lastColumn="0" w:noHBand="0" w:noVBand="0"/>
      </w:tblPr>
      <w:tblGrid>
        <w:gridCol w:w="3851"/>
        <w:gridCol w:w="2809"/>
        <w:gridCol w:w="3960"/>
      </w:tblGrid>
      <w:tr w:rsidR="00D30F9E" w14:paraId="4E746EE4" w14:textId="77777777">
        <w:tc>
          <w:tcPr>
            <w:tcW w:w="3851" w:type="dxa"/>
            <w:vMerge w:val="restart"/>
            <w:tcBorders>
              <w:top w:val="single" w:sz="4" w:space="0" w:color="000000"/>
              <w:left w:val="single" w:sz="4" w:space="0" w:color="000000"/>
              <w:bottom w:val="single" w:sz="4" w:space="0" w:color="000000"/>
            </w:tcBorders>
          </w:tcPr>
          <w:p w14:paraId="2CC8DBF0" w14:textId="77777777" w:rsidR="00D30F9E" w:rsidRDefault="00FE33F2">
            <w:pPr>
              <w:widowControl w:val="0"/>
              <w:ind w:left="0" w:hanging="2"/>
              <w:rPr>
                <w:sz w:val="20"/>
                <w:szCs w:val="20"/>
              </w:rPr>
            </w:pPr>
            <w:r>
              <w:rPr>
                <w:sz w:val="20"/>
                <w:szCs w:val="20"/>
              </w:rPr>
              <w:t xml:space="preserve">Describe the </w:t>
            </w:r>
            <w:r>
              <w:rPr>
                <w:b/>
                <w:sz w:val="20"/>
                <w:szCs w:val="20"/>
              </w:rPr>
              <w:t>tools/procedures</w:t>
            </w:r>
            <w:r>
              <w:rPr>
                <w:sz w:val="20"/>
                <w:szCs w:val="20"/>
              </w:rPr>
              <w:t xml:space="preserve"> that will be used in this lesson to monitor students’ learning of the lesson objective(s) (include type of assessment &amp; what is assessed).  </w:t>
            </w:r>
          </w:p>
        </w:tc>
        <w:tc>
          <w:tcPr>
            <w:tcW w:w="2809" w:type="dxa"/>
            <w:tcBorders>
              <w:top w:val="single" w:sz="4" w:space="0" w:color="000000"/>
              <w:left w:val="single" w:sz="4" w:space="0" w:color="000000"/>
              <w:bottom w:val="single" w:sz="4" w:space="0" w:color="000000"/>
            </w:tcBorders>
          </w:tcPr>
          <w:p w14:paraId="30AA4BCC" w14:textId="77777777" w:rsidR="00D30F9E" w:rsidRDefault="00FE33F2">
            <w:pPr>
              <w:widowControl w:val="0"/>
              <w:ind w:left="0" w:hanging="2"/>
              <w:rPr>
                <w:color w:val="000000"/>
                <w:sz w:val="20"/>
                <w:szCs w:val="20"/>
              </w:rPr>
            </w:pPr>
            <w:r>
              <w:rPr>
                <w:rFonts w:ascii="MS Gothic" w:eastAsia="MS Gothic" w:hAnsi="MS Gothic" w:cs="MS Gothic"/>
                <w:color w:val="000000"/>
                <w:sz w:val="20"/>
                <w:szCs w:val="20"/>
              </w:rPr>
              <w:t xml:space="preserve">☐ </w:t>
            </w:r>
            <w:r>
              <w:rPr>
                <w:color w:val="000000"/>
                <w:sz w:val="20"/>
                <w:szCs w:val="20"/>
              </w:rPr>
              <w:t>Formative /</w:t>
            </w:r>
            <w:r>
              <w:rPr>
                <w:rFonts w:ascii="MS Gothic" w:eastAsia="MS Gothic" w:hAnsi="MS Gothic" w:cs="MS Gothic"/>
                <w:color w:val="000000"/>
                <w:sz w:val="20"/>
                <w:szCs w:val="20"/>
              </w:rPr>
              <w:t xml:space="preserve">☐ </w:t>
            </w:r>
            <w:r>
              <w:rPr>
                <w:color w:val="000000"/>
                <w:sz w:val="20"/>
                <w:szCs w:val="20"/>
              </w:rPr>
              <w:t>Summative</w:t>
            </w:r>
          </w:p>
        </w:tc>
        <w:tc>
          <w:tcPr>
            <w:tcW w:w="3960" w:type="dxa"/>
            <w:tcBorders>
              <w:top w:val="single" w:sz="4" w:space="0" w:color="000000"/>
              <w:left w:val="single" w:sz="4" w:space="0" w:color="000000"/>
              <w:bottom w:val="single" w:sz="4" w:space="0" w:color="000000"/>
              <w:right w:val="single" w:sz="4" w:space="0" w:color="000000"/>
            </w:tcBorders>
          </w:tcPr>
          <w:p w14:paraId="102AA123" w14:textId="3C4C0408" w:rsidR="00D30F9E" w:rsidRDefault="00D068EF">
            <w:pPr>
              <w:widowControl w:val="0"/>
              <w:ind w:left="0" w:hanging="2"/>
              <w:rPr>
                <w:color w:val="000000"/>
                <w:sz w:val="20"/>
                <w:szCs w:val="20"/>
              </w:rPr>
            </w:pPr>
            <w:r>
              <w:rPr>
                <w:color w:val="000000"/>
                <w:sz w:val="20"/>
                <w:szCs w:val="20"/>
              </w:rPr>
              <w:t xml:space="preserve">Through the student’s Padlet boards, I will be able to assess their knowledge and understanding. </w:t>
            </w:r>
            <w:r w:rsidR="00670989">
              <w:rPr>
                <w:color w:val="000000"/>
                <w:sz w:val="20"/>
                <w:szCs w:val="20"/>
              </w:rPr>
              <w:t xml:space="preserve">Also, at the end of the lesson, every child must tell me 1 thing they learned that they did not know before the lesson. </w:t>
            </w:r>
          </w:p>
        </w:tc>
      </w:tr>
      <w:tr w:rsidR="00D068EF" w14:paraId="023C6F3B" w14:textId="77777777">
        <w:trPr>
          <w:gridAfter w:val="2"/>
          <w:wAfter w:w="6769" w:type="dxa"/>
          <w:trHeight w:val="266"/>
        </w:trPr>
        <w:tc>
          <w:tcPr>
            <w:tcW w:w="3851" w:type="dxa"/>
            <w:vMerge/>
            <w:tcBorders>
              <w:top w:val="single" w:sz="4" w:space="0" w:color="000000"/>
              <w:left w:val="single" w:sz="4" w:space="0" w:color="000000"/>
              <w:bottom w:val="single" w:sz="4" w:space="0" w:color="000000"/>
            </w:tcBorders>
          </w:tcPr>
          <w:p w14:paraId="63CEFCFD" w14:textId="77777777" w:rsidR="00D068EF" w:rsidRDefault="00D068EF">
            <w:pPr>
              <w:widowControl w:val="0"/>
              <w:pBdr>
                <w:top w:val="nil"/>
                <w:left w:val="nil"/>
                <w:bottom w:val="nil"/>
                <w:right w:val="nil"/>
                <w:between w:val="nil"/>
              </w:pBdr>
              <w:spacing w:line="276" w:lineRule="auto"/>
              <w:ind w:left="0" w:hanging="2"/>
              <w:rPr>
                <w:color w:val="000000"/>
                <w:sz w:val="20"/>
                <w:szCs w:val="20"/>
              </w:rPr>
            </w:pPr>
          </w:p>
        </w:tc>
      </w:tr>
      <w:tr w:rsidR="00D068EF" w14:paraId="3C1DEB59" w14:textId="77777777">
        <w:trPr>
          <w:gridAfter w:val="2"/>
          <w:wAfter w:w="6769" w:type="dxa"/>
          <w:trHeight w:val="266"/>
        </w:trPr>
        <w:tc>
          <w:tcPr>
            <w:tcW w:w="3851" w:type="dxa"/>
            <w:vMerge/>
            <w:tcBorders>
              <w:top w:val="single" w:sz="4" w:space="0" w:color="000000"/>
              <w:left w:val="single" w:sz="4" w:space="0" w:color="000000"/>
              <w:bottom w:val="single" w:sz="4" w:space="0" w:color="000000"/>
            </w:tcBorders>
          </w:tcPr>
          <w:p w14:paraId="6383D5BE" w14:textId="77777777" w:rsidR="00D068EF" w:rsidRDefault="00D068EF">
            <w:pPr>
              <w:widowControl w:val="0"/>
              <w:pBdr>
                <w:top w:val="nil"/>
                <w:left w:val="nil"/>
                <w:bottom w:val="nil"/>
                <w:right w:val="nil"/>
                <w:between w:val="nil"/>
              </w:pBdr>
              <w:spacing w:line="276" w:lineRule="auto"/>
              <w:ind w:left="0" w:hanging="2"/>
              <w:rPr>
                <w:color w:val="000000"/>
                <w:sz w:val="20"/>
                <w:szCs w:val="20"/>
              </w:rPr>
            </w:pPr>
          </w:p>
        </w:tc>
      </w:tr>
    </w:tbl>
    <w:p w14:paraId="62DA8248" w14:textId="77777777" w:rsidR="00D30F9E" w:rsidRDefault="00D30F9E" w:rsidP="00374CE6">
      <w:pPr>
        <w:ind w:leftChars="0" w:left="0" w:firstLineChars="0" w:firstLine="0"/>
        <w:rPr>
          <w:sz w:val="20"/>
          <w:szCs w:val="20"/>
        </w:rPr>
      </w:pPr>
    </w:p>
    <w:p w14:paraId="73C4F2E6" w14:textId="77777777" w:rsidR="00D30F9E" w:rsidRDefault="00FE33F2">
      <w:pPr>
        <w:ind w:left="0" w:hanging="2"/>
      </w:pPr>
      <w:r>
        <w:rPr>
          <w:b/>
        </w:rPr>
        <w:t>Research/Theory</w:t>
      </w:r>
    </w:p>
    <w:tbl>
      <w:tblPr>
        <w:tblStyle w:val="a9"/>
        <w:tblW w:w="10440" w:type="dxa"/>
        <w:tblInd w:w="18" w:type="dxa"/>
        <w:tblLayout w:type="fixed"/>
        <w:tblLook w:val="0000" w:firstRow="0" w:lastRow="0" w:firstColumn="0" w:lastColumn="0" w:noHBand="0" w:noVBand="0"/>
      </w:tblPr>
      <w:tblGrid>
        <w:gridCol w:w="3780"/>
        <w:gridCol w:w="6660"/>
      </w:tblGrid>
      <w:tr w:rsidR="00D30F9E" w14:paraId="6BD01205" w14:textId="77777777">
        <w:tc>
          <w:tcPr>
            <w:tcW w:w="3780" w:type="dxa"/>
            <w:tcBorders>
              <w:top w:val="single" w:sz="4" w:space="0" w:color="000000"/>
              <w:left w:val="single" w:sz="4" w:space="0" w:color="000000"/>
              <w:bottom w:val="single" w:sz="4" w:space="0" w:color="000000"/>
            </w:tcBorders>
          </w:tcPr>
          <w:p w14:paraId="65A74D3A" w14:textId="77777777" w:rsidR="00D30F9E" w:rsidRDefault="00FE33F2">
            <w:pPr>
              <w:widowControl w:val="0"/>
              <w:ind w:left="0" w:hanging="2"/>
              <w:rPr>
                <w:sz w:val="20"/>
                <w:szCs w:val="20"/>
              </w:rPr>
            </w:pPr>
            <w:r>
              <w:rPr>
                <w:sz w:val="20"/>
                <w:szCs w:val="20"/>
              </w:rPr>
              <w:t xml:space="preserve">Explain </w:t>
            </w:r>
            <w:r>
              <w:rPr>
                <w:b/>
                <w:sz w:val="20"/>
                <w:szCs w:val="20"/>
              </w:rPr>
              <w:t>connections to theories and/or researc</w:t>
            </w:r>
            <w:r>
              <w:rPr>
                <w:sz w:val="20"/>
                <w:szCs w:val="20"/>
              </w:rPr>
              <w:t xml:space="preserve">h (as well as experts in the field or national organization positions) that support the approach you chose and justify your choices using </w:t>
            </w:r>
            <w:r>
              <w:rPr>
                <w:b/>
                <w:sz w:val="20"/>
                <w:szCs w:val="20"/>
              </w:rPr>
              <w:t>principles of the connected theories and/or research.</w:t>
            </w:r>
          </w:p>
        </w:tc>
        <w:tc>
          <w:tcPr>
            <w:tcW w:w="6660" w:type="dxa"/>
            <w:tcBorders>
              <w:top w:val="single" w:sz="4" w:space="0" w:color="000000"/>
              <w:left w:val="single" w:sz="4" w:space="0" w:color="000000"/>
              <w:bottom w:val="single" w:sz="4" w:space="0" w:color="000000"/>
              <w:right w:val="single" w:sz="4" w:space="0" w:color="000000"/>
            </w:tcBorders>
          </w:tcPr>
          <w:p w14:paraId="5E4A84A8" w14:textId="6AD4E97C" w:rsidR="00D30F9E" w:rsidRDefault="00EC1620">
            <w:pPr>
              <w:widowControl w:val="0"/>
              <w:ind w:left="0" w:hanging="2"/>
              <w:rPr>
                <w:sz w:val="20"/>
                <w:szCs w:val="20"/>
              </w:rPr>
            </w:pPr>
            <w:r>
              <w:rPr>
                <w:sz w:val="20"/>
                <w:szCs w:val="20"/>
              </w:rPr>
              <w:t xml:space="preserve">I want to allow children to do their own research for this project so that they </w:t>
            </w:r>
            <w:r w:rsidR="00D068EF">
              <w:rPr>
                <w:sz w:val="20"/>
                <w:szCs w:val="20"/>
              </w:rPr>
              <w:t>can</w:t>
            </w:r>
            <w:r>
              <w:rPr>
                <w:sz w:val="20"/>
                <w:szCs w:val="20"/>
              </w:rPr>
              <w:t xml:space="preserve"> discover </w:t>
            </w:r>
            <w:r w:rsidR="00D068EF">
              <w:rPr>
                <w:sz w:val="20"/>
                <w:szCs w:val="20"/>
              </w:rPr>
              <w:t>their own theories and research. Research shows that when children do hands on research, they are more likely to remember what they are being taught.</w:t>
            </w:r>
          </w:p>
        </w:tc>
      </w:tr>
    </w:tbl>
    <w:p w14:paraId="285046B9" w14:textId="77777777" w:rsidR="00D30F9E" w:rsidRDefault="00D30F9E" w:rsidP="00374CE6">
      <w:pPr>
        <w:ind w:leftChars="0" w:left="0" w:firstLineChars="0" w:firstLine="0"/>
        <w:rPr>
          <w:sz w:val="20"/>
          <w:szCs w:val="20"/>
        </w:rPr>
      </w:pPr>
    </w:p>
    <w:p w14:paraId="2AB5F941" w14:textId="77777777" w:rsidR="00D30F9E" w:rsidRDefault="00FE33F2">
      <w:pPr>
        <w:ind w:left="0" w:hanging="2"/>
      </w:pPr>
      <w:r>
        <w:rPr>
          <w:b/>
        </w:rPr>
        <w:t>Lesson Reflection/Evaluation</w:t>
      </w:r>
    </w:p>
    <w:tbl>
      <w:tblPr>
        <w:tblStyle w:val="aa"/>
        <w:tblW w:w="10440" w:type="dxa"/>
        <w:tblInd w:w="18" w:type="dxa"/>
        <w:tblLayout w:type="fixed"/>
        <w:tblLook w:val="0000" w:firstRow="0" w:lastRow="0" w:firstColumn="0" w:lastColumn="0" w:noHBand="0" w:noVBand="0"/>
      </w:tblPr>
      <w:tblGrid>
        <w:gridCol w:w="3510"/>
        <w:gridCol w:w="6930"/>
      </w:tblGrid>
      <w:tr w:rsidR="00D30F9E" w14:paraId="4A1E8233" w14:textId="77777777">
        <w:tc>
          <w:tcPr>
            <w:tcW w:w="3510" w:type="dxa"/>
            <w:tcBorders>
              <w:top w:val="single" w:sz="4" w:space="0" w:color="000000"/>
              <w:left w:val="single" w:sz="4" w:space="0" w:color="000000"/>
              <w:bottom w:val="single" w:sz="4" w:space="0" w:color="000000"/>
            </w:tcBorders>
          </w:tcPr>
          <w:p w14:paraId="2228087C" w14:textId="77777777" w:rsidR="00D30F9E" w:rsidRDefault="00FE33F2">
            <w:pPr>
              <w:ind w:left="0" w:hanging="2"/>
              <w:rPr>
                <w:sz w:val="20"/>
                <w:szCs w:val="20"/>
              </w:rPr>
            </w:pPr>
            <w:r>
              <w:rPr>
                <w:sz w:val="20"/>
                <w:szCs w:val="20"/>
              </w:rPr>
              <w:t xml:space="preserve">What went </w:t>
            </w:r>
            <w:r>
              <w:rPr>
                <w:b/>
                <w:sz w:val="20"/>
                <w:szCs w:val="20"/>
              </w:rPr>
              <w:t>well</w:t>
            </w:r>
            <w:r>
              <w:rPr>
                <w:sz w:val="20"/>
                <w:szCs w:val="20"/>
              </w:rPr>
              <w:t>?</w:t>
            </w:r>
          </w:p>
          <w:p w14:paraId="74DA36AA" w14:textId="77777777" w:rsidR="00D30F9E" w:rsidRDefault="00FE33F2">
            <w:pPr>
              <w:widowControl w:val="0"/>
              <w:ind w:left="0" w:hanging="2"/>
              <w:rPr>
                <w:sz w:val="20"/>
                <w:szCs w:val="20"/>
              </w:rPr>
            </w:pPr>
            <w:r>
              <w:rPr>
                <w:sz w:val="20"/>
                <w:szCs w:val="20"/>
              </w:rPr>
              <w:t xml:space="preserve">What </w:t>
            </w:r>
            <w:r>
              <w:rPr>
                <w:b/>
                <w:sz w:val="20"/>
                <w:szCs w:val="20"/>
              </w:rPr>
              <w:t>changes</w:t>
            </w:r>
            <w:r>
              <w:rPr>
                <w:sz w:val="20"/>
                <w:szCs w:val="20"/>
              </w:rPr>
              <w:t xml:space="preserve"> should be made?</w:t>
            </w:r>
          </w:p>
          <w:p w14:paraId="72700BBE" w14:textId="77777777" w:rsidR="00D30F9E" w:rsidRDefault="00FE33F2">
            <w:pPr>
              <w:widowControl w:val="0"/>
              <w:ind w:left="0" w:hanging="2"/>
              <w:rPr>
                <w:sz w:val="20"/>
                <w:szCs w:val="20"/>
              </w:rPr>
            </w:pPr>
            <w:r>
              <w:rPr>
                <w:sz w:val="20"/>
                <w:szCs w:val="20"/>
              </w:rPr>
              <w:t xml:space="preserve">How will I </w:t>
            </w:r>
            <w:r>
              <w:rPr>
                <w:b/>
                <w:sz w:val="20"/>
                <w:szCs w:val="20"/>
              </w:rPr>
              <w:t>use assessment data</w:t>
            </w:r>
            <w:r>
              <w:rPr>
                <w:sz w:val="20"/>
                <w:szCs w:val="20"/>
              </w:rPr>
              <w:t xml:space="preserve"> for next steps?</w:t>
            </w:r>
          </w:p>
        </w:tc>
        <w:tc>
          <w:tcPr>
            <w:tcW w:w="6930" w:type="dxa"/>
            <w:tcBorders>
              <w:top w:val="single" w:sz="4" w:space="0" w:color="000000"/>
              <w:left w:val="single" w:sz="4" w:space="0" w:color="000000"/>
              <w:bottom w:val="single" w:sz="4" w:space="0" w:color="000000"/>
              <w:right w:val="single" w:sz="4" w:space="0" w:color="000000"/>
            </w:tcBorders>
          </w:tcPr>
          <w:p w14:paraId="4F7F7F1E" w14:textId="77777777" w:rsidR="00D30F9E" w:rsidRDefault="00FE33F2">
            <w:pPr>
              <w:ind w:left="0" w:hanging="2"/>
              <w:rPr>
                <w:sz w:val="20"/>
                <w:szCs w:val="20"/>
              </w:rPr>
            </w:pPr>
            <w:r>
              <w:rPr>
                <w:i/>
                <w:sz w:val="20"/>
                <w:szCs w:val="20"/>
              </w:rPr>
              <w:t>TO BE FILLED IN AFTER TEACHING</w:t>
            </w:r>
          </w:p>
          <w:p w14:paraId="693C8EEB" w14:textId="77777777" w:rsidR="00D30F9E" w:rsidRDefault="00D30F9E">
            <w:pPr>
              <w:ind w:left="0" w:hanging="2"/>
              <w:rPr>
                <w:sz w:val="20"/>
                <w:szCs w:val="20"/>
              </w:rPr>
            </w:pPr>
          </w:p>
          <w:p w14:paraId="5343B239" w14:textId="77777777" w:rsidR="00D30F9E" w:rsidRDefault="00D30F9E">
            <w:pPr>
              <w:ind w:left="0" w:hanging="2"/>
              <w:rPr>
                <w:sz w:val="20"/>
                <w:szCs w:val="20"/>
              </w:rPr>
            </w:pPr>
          </w:p>
          <w:p w14:paraId="67192147" w14:textId="77777777" w:rsidR="00D30F9E" w:rsidRDefault="00D30F9E">
            <w:pPr>
              <w:ind w:left="0" w:hanging="2"/>
              <w:rPr>
                <w:sz w:val="20"/>
                <w:szCs w:val="20"/>
              </w:rPr>
            </w:pPr>
          </w:p>
        </w:tc>
      </w:tr>
    </w:tbl>
    <w:p w14:paraId="0F75BD77" w14:textId="77777777" w:rsidR="00D30F9E" w:rsidRDefault="00D30F9E">
      <w:pPr>
        <w:ind w:left="0" w:hanging="2"/>
        <w:rPr>
          <w:sz w:val="20"/>
          <w:szCs w:val="20"/>
        </w:rPr>
      </w:pPr>
    </w:p>
    <w:p w14:paraId="1135D53F" w14:textId="77777777" w:rsidR="00D30F9E" w:rsidRDefault="00D30F9E" w:rsidP="00D068EF">
      <w:pPr>
        <w:ind w:leftChars="0" w:left="0" w:firstLineChars="0" w:firstLine="0"/>
        <w:rPr>
          <w:sz w:val="20"/>
          <w:szCs w:val="20"/>
        </w:rPr>
      </w:pPr>
    </w:p>
    <w:p w14:paraId="59429339" w14:textId="6340B521" w:rsidR="00D30F9E" w:rsidRDefault="00D30F9E">
      <w:pPr>
        <w:ind w:left="0" w:hanging="2"/>
        <w:rPr>
          <w:sz w:val="20"/>
          <w:szCs w:val="20"/>
        </w:rPr>
      </w:pPr>
    </w:p>
    <w:sectPr w:rsidR="00D30F9E">
      <w:headerReference w:type="even" r:id="rId8"/>
      <w:headerReference w:type="default" r:id="rId9"/>
      <w:footerReference w:type="even" r:id="rId10"/>
      <w:footerReference w:type="default" r:id="rId11"/>
      <w:headerReference w:type="first" r:id="rId12"/>
      <w:footerReference w:type="first" r:id="rId13"/>
      <w:pgSz w:w="12240" w:h="15840"/>
      <w:pgMar w:top="1440" w:right="1008" w:bottom="144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C6003" w14:textId="77777777" w:rsidR="00F260C0" w:rsidRDefault="00F260C0">
      <w:pPr>
        <w:spacing w:line="240" w:lineRule="auto"/>
        <w:ind w:left="0" w:hanging="2"/>
      </w:pPr>
      <w:r>
        <w:separator/>
      </w:r>
    </w:p>
  </w:endnote>
  <w:endnote w:type="continuationSeparator" w:id="0">
    <w:p w14:paraId="128D9E9B" w14:textId="77777777" w:rsidR="00F260C0" w:rsidRDefault="00F260C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w:panose1 w:val="00000500000000020000"/>
    <w:charset w:val="00"/>
    <w:family w:val="auto"/>
    <w:pitch w:val="variable"/>
    <w:sig w:usb0="E00002FF" w:usb1="5000205A" w:usb2="00000000" w:usb3="00000000" w:csb0="0000019F" w:csb1="00000000"/>
  </w:font>
  <w:font w:name="1Stone Serif">
    <w:altName w:val="Times New Roman"/>
    <w:panose1 w:val="020B0604020202020204"/>
    <w:charset w:val="00"/>
    <w:family w:val="auto"/>
    <w:pitch w:val="default"/>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889D1" w14:textId="77777777" w:rsidR="00456FFF" w:rsidRDefault="00456FF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849F2" w14:textId="77777777" w:rsidR="00456FFF" w:rsidRDefault="00456FFF">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02052" w14:textId="77777777" w:rsidR="00456FFF" w:rsidRDefault="00456FFF">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719E3" w14:textId="77777777" w:rsidR="00F260C0" w:rsidRDefault="00F260C0">
      <w:pPr>
        <w:spacing w:line="240" w:lineRule="auto"/>
        <w:ind w:left="0" w:hanging="2"/>
      </w:pPr>
      <w:r>
        <w:separator/>
      </w:r>
    </w:p>
  </w:footnote>
  <w:footnote w:type="continuationSeparator" w:id="0">
    <w:p w14:paraId="0AE7921F" w14:textId="77777777" w:rsidR="00F260C0" w:rsidRDefault="00F260C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B42D1" w14:textId="77777777" w:rsidR="00456FFF" w:rsidRDefault="00456FF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4C32C" w14:textId="77777777" w:rsidR="00D30F9E" w:rsidRDefault="00FE33F2">
    <w:pPr>
      <w:pBdr>
        <w:top w:val="nil"/>
        <w:left w:val="nil"/>
        <w:bottom w:val="nil"/>
        <w:right w:val="nil"/>
        <w:between w:val="nil"/>
      </w:pBdr>
      <w:spacing w:line="240" w:lineRule="auto"/>
      <w:ind w:left="0" w:hanging="2"/>
      <w:rPr>
        <w:rFonts w:ascii="1Stone Serif" w:eastAsia="1Stone Serif" w:hAnsi="1Stone Serif" w:cs="1Stone Serif"/>
        <w:color w:val="000000"/>
        <w:sz w:val="20"/>
        <w:szCs w:val="20"/>
      </w:rPr>
    </w:pPr>
    <w:r>
      <w:rPr>
        <w:rFonts w:ascii="1Stone Serif" w:eastAsia="1Stone Serif" w:hAnsi="1Stone Serif" w:cs="1Stone Serif"/>
        <w:color w:val="000000"/>
        <w:sz w:val="20"/>
        <w:szCs w:val="20"/>
      </w:rPr>
      <w:t>Updated 12-</w:t>
    </w:r>
    <w:r w:rsidR="00456FFF">
      <w:rPr>
        <w:rFonts w:ascii="1Stone Serif" w:eastAsia="1Stone Serif" w:hAnsi="1Stone Serif" w:cs="1Stone Serif"/>
        <w:color w:val="000000"/>
        <w:sz w:val="20"/>
        <w:szCs w:val="20"/>
      </w:rPr>
      <w:t>12</w:t>
    </w:r>
    <w:r>
      <w:rPr>
        <w:rFonts w:ascii="1Stone Serif" w:eastAsia="1Stone Serif" w:hAnsi="1Stone Serif" w:cs="1Stone Serif"/>
        <w:color w:val="000000"/>
        <w:sz w:val="20"/>
        <w:szCs w:val="20"/>
      </w:rPr>
      <w:t>-</w:t>
    </w:r>
    <w:r w:rsidR="00456FFF">
      <w:rPr>
        <w:rFonts w:ascii="1Stone Serif" w:eastAsia="1Stone Serif" w:hAnsi="1Stone Serif" w:cs="1Stone Serif"/>
        <w:color w:val="000000"/>
        <w:sz w:val="20"/>
        <w:szCs w:val="20"/>
      </w:rPr>
      <w:t>20</w:t>
    </w:r>
    <w:r>
      <w:rPr>
        <w:rFonts w:ascii="1Stone Serif" w:eastAsia="1Stone Serif" w:hAnsi="1Stone Serif" w:cs="1Stone Serif"/>
        <w:color w:val="000000"/>
        <w:sz w:val="20"/>
        <w:szCs w:val="20"/>
      </w:rPr>
      <w:t xml:space="preserve"> NLC</w:t>
    </w:r>
  </w:p>
  <w:p w14:paraId="74B0399C" w14:textId="77777777" w:rsidR="00D30F9E" w:rsidRDefault="00D30F9E">
    <w:pPr>
      <w:pBdr>
        <w:top w:val="nil"/>
        <w:left w:val="nil"/>
        <w:bottom w:val="nil"/>
        <w:right w:val="nil"/>
        <w:between w:val="nil"/>
      </w:pBdr>
      <w:spacing w:line="240" w:lineRule="auto"/>
      <w:ind w:left="0" w:hanging="2"/>
      <w:rPr>
        <w:rFonts w:ascii="1Stone Serif" w:eastAsia="1Stone Serif" w:hAnsi="1Stone Serif" w:cs="1Stone Serif"/>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10CDE" w14:textId="77777777" w:rsidR="00456FFF" w:rsidRDefault="00456FFF">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0F36BF"/>
    <w:multiLevelType w:val="multilevel"/>
    <w:tmpl w:val="E796FF48"/>
    <w:lvl w:ilvl="0">
      <w:start w:val="1"/>
      <w:numFmt w:val="decimal"/>
      <w:lvlText w:val="%1."/>
      <w:lvlJc w:val="left"/>
      <w:pPr>
        <w:tabs>
          <w:tab w:val="num" w:pos="720"/>
        </w:tabs>
        <w:ind w:left="720" w:hanging="720"/>
      </w:pPr>
    </w:lvl>
    <w:lvl w:ilvl="1">
      <w:start w:val="1"/>
      <w:numFmt w:val="decimal"/>
      <w:pStyle w:val="BulletedQuestion"/>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BDF5C06"/>
    <w:multiLevelType w:val="hybridMultilevel"/>
    <w:tmpl w:val="36166DE8"/>
    <w:lvl w:ilvl="0" w:tplc="21F2A526">
      <w:start w:val="25"/>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hint="default"/>
      </w:rPr>
    </w:lvl>
    <w:lvl w:ilvl="8" w:tplc="04090005" w:tentative="1">
      <w:start w:val="1"/>
      <w:numFmt w:val="bullet"/>
      <w:lvlText w:val=""/>
      <w:lvlJc w:val="left"/>
      <w:pPr>
        <w:ind w:left="611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72D"/>
    <w:rsid w:val="00374CE6"/>
    <w:rsid w:val="003919CB"/>
    <w:rsid w:val="00425C37"/>
    <w:rsid w:val="00456FFF"/>
    <w:rsid w:val="004F586F"/>
    <w:rsid w:val="005622E2"/>
    <w:rsid w:val="005E0242"/>
    <w:rsid w:val="00635BD5"/>
    <w:rsid w:val="00670989"/>
    <w:rsid w:val="00672A8C"/>
    <w:rsid w:val="006A2144"/>
    <w:rsid w:val="008263E2"/>
    <w:rsid w:val="008F6E51"/>
    <w:rsid w:val="00914D37"/>
    <w:rsid w:val="009D27D1"/>
    <w:rsid w:val="00A13211"/>
    <w:rsid w:val="00A6431C"/>
    <w:rsid w:val="00AB5BB7"/>
    <w:rsid w:val="00AE385B"/>
    <w:rsid w:val="00B5372D"/>
    <w:rsid w:val="00C833FF"/>
    <w:rsid w:val="00D068EF"/>
    <w:rsid w:val="00D30F9E"/>
    <w:rsid w:val="00EC1620"/>
    <w:rsid w:val="00F260C0"/>
    <w:rsid w:val="00F3343B"/>
    <w:rsid w:val="00F348F7"/>
    <w:rsid w:val="00F83A67"/>
    <w:rsid w:val="00FE3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8FBC6"/>
  <w15:docId w15:val="{5A66DDA5-C514-BE40-A77A-15B7782A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ssonStructure">
    <w:name w:val="Lesson Structure"/>
    <w:basedOn w:val="Normal"/>
    <w:pPr>
      <w:spacing w:before="120"/>
    </w:pPr>
    <w:rPr>
      <w:rFonts w:ascii="Times" w:eastAsia="Times" w:hAnsi="Times"/>
      <w:b/>
      <w:szCs w:val="20"/>
    </w:rPr>
  </w:style>
  <w:style w:type="paragraph" w:styleId="Header">
    <w:name w:val="header"/>
    <w:basedOn w:val="Normal"/>
    <w:rPr>
      <w:rFonts w:ascii="1Stone Serif" w:eastAsia="Times" w:hAnsi="1Stone Serif"/>
      <w:sz w:val="20"/>
      <w:szCs w:val="20"/>
    </w:rPr>
  </w:style>
  <w:style w:type="character" w:customStyle="1" w:styleId="HeaderChar">
    <w:name w:val="Header Char"/>
    <w:rPr>
      <w:rFonts w:ascii="1Stone Serif" w:eastAsia="Times" w:hAnsi="1Stone Serif" w:cs="Times New Roman"/>
      <w:w w:val="100"/>
      <w:position w:val="-1"/>
      <w:sz w:val="20"/>
      <w:szCs w:val="20"/>
      <w:effect w:val="none"/>
      <w:vertAlign w:val="baseline"/>
      <w:cs w:val="0"/>
      <w:em w:val="none"/>
    </w:rPr>
  </w:style>
  <w:style w:type="paragraph" w:customStyle="1" w:styleId="MainQuestion">
    <w:name w:val="Main Question"/>
    <w:basedOn w:val="Normal"/>
    <w:pPr>
      <w:spacing w:before="60"/>
      <w:ind w:left="720"/>
    </w:pPr>
    <w:rPr>
      <w:rFonts w:ascii="Times" w:eastAsia="Times" w:hAnsi="Times"/>
      <w:szCs w:val="20"/>
    </w:rPr>
  </w:style>
  <w:style w:type="paragraph" w:styleId="BodyText">
    <w:name w:val="Body Text"/>
    <w:basedOn w:val="Normal"/>
    <w:rPr>
      <w:rFonts w:ascii="1Stone Serif" w:eastAsia="Times" w:hAnsi="1Stone Serif"/>
      <w:b/>
      <w:sz w:val="20"/>
      <w:szCs w:val="20"/>
      <w:u w:val="single"/>
    </w:rPr>
  </w:style>
  <w:style w:type="character" w:customStyle="1" w:styleId="BodyTextChar">
    <w:name w:val="Body Text Char"/>
    <w:rPr>
      <w:rFonts w:ascii="1Stone Serif" w:eastAsia="Times" w:hAnsi="1Stone Serif" w:cs="Times New Roman"/>
      <w:b/>
      <w:w w:val="100"/>
      <w:position w:val="-1"/>
      <w:sz w:val="20"/>
      <w:szCs w:val="20"/>
      <w:u w:val="single"/>
      <w:effect w:val="none"/>
      <w:vertAlign w:val="baseline"/>
      <w:cs w:val="0"/>
      <w:em w:val="none"/>
    </w:rPr>
  </w:style>
  <w:style w:type="paragraph" w:customStyle="1" w:styleId="BulletedQuestion">
    <w:name w:val="Bulleted Question"/>
    <w:basedOn w:val="Normal"/>
    <w:pPr>
      <w:numPr>
        <w:ilvl w:val="1"/>
        <w:numId w:val="1"/>
      </w:numPr>
      <w:ind w:left="-1" w:hanging="1"/>
    </w:pPr>
    <w:rPr>
      <w:rFonts w:ascii="Times" w:eastAsia="Times" w:hAnsi="Times"/>
      <w:szCs w:val="20"/>
    </w:rPr>
  </w:style>
  <w:style w:type="paragraph" w:customStyle="1" w:styleId="ColorfulList-Accent11">
    <w:name w:val="Colorful List - Accent 11"/>
    <w:basedOn w:val="Normal"/>
    <w:pPr>
      <w:ind w:left="720"/>
      <w:contextualSpacing/>
    </w:p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eastAsia="Times New Roman" w:hAnsi="Segoe UI" w:cs="Segoe UI"/>
      <w:w w:val="100"/>
      <w:position w:val="-1"/>
      <w:sz w:val="18"/>
      <w:szCs w:val="18"/>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rFonts w:ascii="Times New Roman" w:eastAsia="Times New Roman" w:hAnsi="Times New Roman"/>
      <w:w w:val="100"/>
      <w:position w:val="-1"/>
      <w:sz w:val="24"/>
      <w:szCs w:val="24"/>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Calibri" w:hAnsi="Calibri" w:cs="Calibri"/>
      <w:color w:val="000000"/>
      <w:position w:val="-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paragraph" w:styleId="NormalWeb">
    <w:name w:val="Normal (Web)"/>
    <w:basedOn w:val="Normal"/>
    <w:uiPriority w:val="99"/>
    <w:semiHidden/>
    <w:unhideWhenUsed/>
    <w:rsid w:val="00635BD5"/>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paragraph" w:styleId="ListParagraph">
    <w:name w:val="List Paragraph"/>
    <w:basedOn w:val="Normal"/>
    <w:uiPriority w:val="34"/>
    <w:qFormat/>
    <w:rsid w:val="00914D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940948">
      <w:bodyDiv w:val="1"/>
      <w:marLeft w:val="0"/>
      <w:marRight w:val="0"/>
      <w:marTop w:val="0"/>
      <w:marBottom w:val="0"/>
      <w:divBdr>
        <w:top w:val="none" w:sz="0" w:space="0" w:color="auto"/>
        <w:left w:val="none" w:sz="0" w:space="0" w:color="auto"/>
        <w:bottom w:val="none" w:sz="0" w:space="0" w:color="auto"/>
        <w:right w:val="none" w:sz="0" w:space="0" w:color="auto"/>
      </w:divBdr>
    </w:div>
    <w:div w:id="1244797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milymariehirons/Downloads/ASU%20Formative%20Lesson%20Plan%20Template_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aFeTFmu3tW5Zh33m1XUvBEDd6g==">AMUW2mWMoGIsNxo1SwCU/MZVzj9w1bvkwyMawBbEpxvaEsggsfDUZGhtgkA4PY75tKuO1zBQUrF4myF2yxl7RFtUn5wlB3NwclmKf6gRpRpPkaHjhFDcvGs=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ASU Formative Lesson Plan Template_portrait.dotx</Template>
  <TotalTime>67</TotalTime>
  <Pages>5</Pages>
  <Words>1644</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Emily Hirons</cp:lastModifiedBy>
  <cp:revision>8</cp:revision>
  <dcterms:created xsi:type="dcterms:W3CDTF">2021-04-23T02:32:00Z</dcterms:created>
  <dcterms:modified xsi:type="dcterms:W3CDTF">2021-04-26T19:18:00Z</dcterms:modified>
</cp:coreProperties>
</file>