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B49D" w14:textId="76D14827" w:rsidR="00235688" w:rsidRPr="00235688" w:rsidRDefault="00235688" w:rsidP="00235688">
      <w:pPr>
        <w:jc w:val="center"/>
        <w:rPr>
          <w:rFonts w:ascii="Forte" w:hAnsi="Forte"/>
          <w:sz w:val="36"/>
          <w:szCs w:val="36"/>
        </w:rPr>
      </w:pPr>
      <w:r w:rsidRPr="00235688">
        <w:rPr>
          <w:rFonts w:ascii="Forte" w:hAnsi="Forte"/>
          <w:sz w:val="36"/>
          <w:szCs w:val="36"/>
        </w:rPr>
        <w:t xml:space="preserve">Home Acceptable Use Policy </w:t>
      </w:r>
    </w:p>
    <w:p w14:paraId="3A699D7A" w14:textId="5497CA0A" w:rsidR="00235688" w:rsidRDefault="00235688" w:rsidP="00235688">
      <w:pPr>
        <w:rPr>
          <w:sz w:val="32"/>
          <w:szCs w:val="32"/>
        </w:rPr>
      </w:pPr>
    </w:p>
    <w:p w14:paraId="5338BE58" w14:textId="7DC3B7AA" w:rsidR="00235688" w:rsidRDefault="00A63879" w:rsidP="00235688">
      <w:pPr>
        <w:ind w:firstLine="7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07B23" wp14:editId="348E0CE9">
            <wp:simplePos x="0" y="0"/>
            <wp:positionH relativeFrom="column">
              <wp:posOffset>4135755</wp:posOffset>
            </wp:positionH>
            <wp:positionV relativeFrom="paragraph">
              <wp:posOffset>15240</wp:posOffset>
            </wp:positionV>
            <wp:extent cx="2286000" cy="2541270"/>
            <wp:effectExtent l="0" t="0" r="0" b="0"/>
            <wp:wrapSquare wrapText="bothSides"/>
            <wp:docPr id="1" name="Picture 1" descr="home clipart� | Art drawings for kids, Free clip art, House draw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clipart� | Art drawings for kids, Free clip art, House drawing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688">
        <w:rPr>
          <w:sz w:val="32"/>
          <w:szCs w:val="32"/>
        </w:rPr>
        <w:t xml:space="preserve">I highly persuade you to create your own AUP as a family for your own home! However, this is just a suggestion. An Acceptable Use Policy holds your child to responsibilities and </w:t>
      </w:r>
      <w:r>
        <w:rPr>
          <w:sz w:val="32"/>
          <w:szCs w:val="32"/>
        </w:rPr>
        <w:t xml:space="preserve">pushes </w:t>
      </w:r>
      <w:r w:rsidR="00235688">
        <w:rPr>
          <w:sz w:val="32"/>
          <w:szCs w:val="32"/>
        </w:rPr>
        <w:t xml:space="preserve">them </w:t>
      </w:r>
      <w:r w:rsidR="001A7B20">
        <w:rPr>
          <w:sz w:val="32"/>
          <w:szCs w:val="32"/>
        </w:rPr>
        <w:t xml:space="preserve">to </w:t>
      </w:r>
      <w:r w:rsidR="00235688" w:rsidRPr="001A7B20">
        <w:rPr>
          <w:b/>
          <w:bCs/>
          <w:sz w:val="32"/>
          <w:szCs w:val="32"/>
        </w:rPr>
        <w:t>want</w:t>
      </w:r>
      <w:r w:rsidR="00235688">
        <w:rPr>
          <w:sz w:val="32"/>
          <w:szCs w:val="32"/>
        </w:rPr>
        <w:t xml:space="preserve"> to meet th</w:t>
      </w:r>
      <w:r>
        <w:rPr>
          <w:sz w:val="32"/>
          <w:szCs w:val="32"/>
        </w:rPr>
        <w:t>ose responsibilities</w:t>
      </w:r>
      <w:r w:rsidR="00235688">
        <w:rPr>
          <w:sz w:val="32"/>
          <w:szCs w:val="32"/>
        </w:rPr>
        <w:t xml:space="preserve">. I even suggest that you allow them to make a few rules themselves. Sometimes, they come up with rules that we don’t, and most children know where they mess up and want to </w:t>
      </w:r>
      <w:r w:rsidR="001A7B20">
        <w:rPr>
          <w:sz w:val="32"/>
          <w:szCs w:val="32"/>
        </w:rPr>
        <w:t>improve</w:t>
      </w:r>
      <w:r w:rsidR="00235688">
        <w:rPr>
          <w:sz w:val="32"/>
          <w:szCs w:val="32"/>
        </w:rPr>
        <w:t xml:space="preserve">. Also, when children are held to standards at home, it helps us teachers use </w:t>
      </w:r>
      <w:r>
        <w:rPr>
          <w:sz w:val="32"/>
          <w:szCs w:val="32"/>
        </w:rPr>
        <w:t>the most of our time to teach, rather than discipline and go over rules.</w:t>
      </w:r>
    </w:p>
    <w:p w14:paraId="5E2C607B" w14:textId="21FC77A2" w:rsidR="00235688" w:rsidRPr="00235688" w:rsidRDefault="00235688" w:rsidP="0023568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I know that for some of </w:t>
      </w:r>
      <w:r w:rsidR="00A63879">
        <w:rPr>
          <w:sz w:val="32"/>
          <w:szCs w:val="32"/>
        </w:rPr>
        <w:t>you</w:t>
      </w:r>
      <w:r>
        <w:rPr>
          <w:sz w:val="32"/>
          <w:szCs w:val="32"/>
        </w:rPr>
        <w:t xml:space="preserve">, it can be scary to </w:t>
      </w:r>
      <w:r w:rsidR="001A7B20">
        <w:rPr>
          <w:sz w:val="32"/>
          <w:szCs w:val="32"/>
        </w:rPr>
        <w:t xml:space="preserve">simply </w:t>
      </w:r>
      <w:r>
        <w:rPr>
          <w:sz w:val="32"/>
          <w:szCs w:val="32"/>
        </w:rPr>
        <w:t xml:space="preserve">start from scratch. I am providing you with a template to begin your Home AUP and make it your own. </w:t>
      </w:r>
      <w:r w:rsidR="00A63879">
        <w:rPr>
          <w:sz w:val="32"/>
          <w:szCs w:val="32"/>
        </w:rPr>
        <w:t xml:space="preserve">You can change it however you like, or totally start from scratch. This is a tool simply to help you. Thank you for considering making an AUP for your home. </w:t>
      </w:r>
    </w:p>
    <w:p w14:paraId="523DDF19" w14:textId="5937953B" w:rsidR="00235688" w:rsidRDefault="00235688" w:rsidP="00235688">
      <w:pPr>
        <w:jc w:val="center"/>
        <w:rPr>
          <w:rFonts w:ascii="Forte" w:hAnsi="Forte"/>
          <w:sz w:val="32"/>
          <w:szCs w:val="32"/>
        </w:rPr>
      </w:pPr>
    </w:p>
    <w:p w14:paraId="3FCA9282" w14:textId="2473F501" w:rsidR="00A63879" w:rsidRDefault="00A63879" w:rsidP="00A63879">
      <w:r>
        <w:fldChar w:fldCharType="begin"/>
      </w:r>
      <w:r>
        <w:instrText xml:space="preserve"> INCLUDEPICTURE "/var/folders/6n/z8lw84b9733g2bq30p_h_d5h0000gn/T/com.microsoft.Word/WebArchiveCopyPasteTempFiles/rIrmmLxYeTwAAAABJRU5ErkJggg==" \* MERGEFORMATINET </w:instrText>
      </w:r>
      <w:r>
        <w:fldChar w:fldCharType="end"/>
      </w:r>
    </w:p>
    <w:p w14:paraId="0774849E" w14:textId="77777777" w:rsidR="00235688" w:rsidRPr="00235688" w:rsidRDefault="00235688" w:rsidP="00235688">
      <w:pPr>
        <w:jc w:val="center"/>
        <w:rPr>
          <w:rFonts w:ascii="Forte" w:hAnsi="Forte"/>
          <w:sz w:val="32"/>
          <w:szCs w:val="32"/>
        </w:rPr>
      </w:pPr>
    </w:p>
    <w:sectPr w:rsidR="00235688" w:rsidRPr="0023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8"/>
    <w:rsid w:val="001A7B20"/>
    <w:rsid w:val="00235688"/>
    <w:rsid w:val="00A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9C55"/>
  <w15:chartTrackingRefBased/>
  <w15:docId w15:val="{19ACB0B5-9FC4-B34D-A98F-D3CDFF9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Hirons</dc:creator>
  <cp:keywords/>
  <dc:description/>
  <cp:lastModifiedBy>Emily Hirons</cp:lastModifiedBy>
  <cp:revision>2</cp:revision>
  <dcterms:created xsi:type="dcterms:W3CDTF">2021-01-25T21:12:00Z</dcterms:created>
  <dcterms:modified xsi:type="dcterms:W3CDTF">2021-01-25T21:12:00Z</dcterms:modified>
</cp:coreProperties>
</file>