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00" w:rsidRDefault="0045482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Title</w:t>
      </w:r>
      <w:r w:rsidR="00160CF4">
        <w:rPr>
          <w:rFonts w:ascii="Comic Sans MS" w:hAnsi="Comic Sans MS"/>
          <w:b/>
          <w:u w:val="single"/>
        </w:rPr>
        <w:t xml:space="preserve">: </w:t>
      </w:r>
      <w:proofErr w:type="spellStart"/>
      <w:r w:rsidR="00160CF4" w:rsidRPr="00160CF4">
        <w:rPr>
          <w:rFonts w:ascii="Comic Sans MS" w:hAnsi="Comic Sans MS"/>
        </w:rPr>
        <w:t>inQRedible</w:t>
      </w:r>
      <w:proofErr w:type="spellEnd"/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Evaluators</w:t>
      </w:r>
      <w:r w:rsidR="00160CF4">
        <w:rPr>
          <w:rFonts w:ascii="Comic Sans MS" w:hAnsi="Comic Sans MS"/>
          <w:b/>
          <w:u w:val="single"/>
        </w:rPr>
        <w:t xml:space="preserve">: </w:t>
      </w:r>
      <w:r w:rsidR="00160CF4" w:rsidRPr="00160CF4">
        <w:rPr>
          <w:rFonts w:ascii="Comic Sans MS" w:hAnsi="Comic Sans MS"/>
        </w:rPr>
        <w:t xml:space="preserve">Heather and </w:t>
      </w:r>
      <w:proofErr w:type="spellStart"/>
      <w:r w:rsidR="00160CF4" w:rsidRPr="00160CF4">
        <w:rPr>
          <w:rFonts w:ascii="Comic Sans MS" w:hAnsi="Comic Sans MS"/>
        </w:rPr>
        <w:t>Evyn</w:t>
      </w:r>
      <w:proofErr w:type="spellEnd"/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160CF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160CF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160CF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160CF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160CF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app was not super plain, but it did not have many colors either. 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160CF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160CF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160CF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160CF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160CF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160CF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Again, the app is pretty plain and self-explanatory. Not bells and whistles are needed.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160CF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160CF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 for download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160CF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only purchase available is the option to pay $0.99</w:t>
            </w:r>
          </w:p>
          <w:p w:rsidR="00454823" w:rsidRDefault="00160CF4" w:rsidP="00014CB7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to</w:t>
            </w:r>
            <w:proofErr w:type="gramEnd"/>
            <w:r>
              <w:rPr>
                <w:rFonts w:ascii="Comic Sans MS" w:hAnsi="Comic Sans MS"/>
              </w:rPr>
              <w:t xml:space="preserve"> remove the ads. 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160CF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QR Code Generator is similar, but it has lots more bells and whistles.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160CF4" w:rsidRDefault="00160CF4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160CF4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160CF4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Any lesson plan could be used for this app. The app would be used to integrate technology into a lesson.</w:t>
            </w: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160CF4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:rsidR="00B578C3" w:rsidRPr="006C33D0" w:rsidRDefault="00160CF4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A4" w:rsidRDefault="00247CA4" w:rsidP="00C20408">
      <w:r>
        <w:separator/>
      </w:r>
    </w:p>
  </w:endnote>
  <w:endnote w:type="continuationSeparator" w:id="0">
    <w:p w:rsidR="00247CA4" w:rsidRDefault="00247CA4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A4" w:rsidRDefault="00247CA4" w:rsidP="00C20408">
      <w:r>
        <w:separator/>
      </w:r>
    </w:p>
  </w:footnote>
  <w:footnote w:type="continuationSeparator" w:id="0">
    <w:p w:rsidR="00247CA4" w:rsidRDefault="00247CA4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34CA1"/>
    <w:rsid w:val="00160CF4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6C33D0"/>
    <w:rsid w:val="006D2BA0"/>
    <w:rsid w:val="007A1187"/>
    <w:rsid w:val="007C2DF3"/>
    <w:rsid w:val="0080622B"/>
    <w:rsid w:val="00811535"/>
    <w:rsid w:val="00AC2B8E"/>
    <w:rsid w:val="00B578C3"/>
    <w:rsid w:val="00C133D1"/>
    <w:rsid w:val="00C20408"/>
    <w:rsid w:val="00CB6407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69F41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Evyn.Graham</cp:lastModifiedBy>
  <cp:revision>2</cp:revision>
  <dcterms:created xsi:type="dcterms:W3CDTF">2019-09-30T18:42:00Z</dcterms:created>
  <dcterms:modified xsi:type="dcterms:W3CDTF">2019-09-30T18:42:00Z</dcterms:modified>
</cp:coreProperties>
</file>