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F11DC5C" w14:textId="44BE399B" w:rsidR="005B3FE5" w:rsidRDefault="005B3FE5" w:rsidP="00020BA2">
      <w:pPr>
        <w:tabs>
          <w:tab w:val="num" w:pos="720"/>
        </w:tabs>
        <w:spacing w:line="276" w:lineRule="auto"/>
        <w:ind w:left="720" w:hanging="360"/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4BC69" wp14:editId="30365943">
                <wp:simplePos x="0" y="0"/>
                <wp:positionH relativeFrom="column">
                  <wp:posOffset>1221105</wp:posOffset>
                </wp:positionH>
                <wp:positionV relativeFrom="paragraph">
                  <wp:posOffset>-187325</wp:posOffset>
                </wp:positionV>
                <wp:extent cx="3777521" cy="584616"/>
                <wp:effectExtent l="12700" t="12700" r="762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521" cy="584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EBC9628" w14:textId="7E992C7D" w:rsidR="005B3FE5" w:rsidRDefault="005C46AD" w:rsidP="005B3FE5">
                            <w:pPr>
                              <w:tabs>
                                <w:tab w:val="num" w:pos="720"/>
                              </w:tabs>
                              <w:ind w:left="720" w:hanging="360"/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>Swift Playground</w:t>
                            </w:r>
                          </w:p>
                          <w:p w14:paraId="21CBCBFF" w14:textId="77777777" w:rsidR="005B3FE5" w:rsidRDefault="005B3F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0B4BC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6.15pt;margin-top:-14.75pt;width:297.45pt;height:4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" fillcolor="white [3201]" strokecolor="#00b0f0" strokeweight="2.25pt">
                <v:textbox>
                  <w:txbxContent>
                    <w:p w14:paraId="7EBC9628" w14:textId="7E992C7D" w:rsidR="005B3FE5" w:rsidRDefault="005C46AD" w:rsidP="005B3FE5">
                      <w:pPr>
                        <w:tabs>
                          <w:tab w:val="num" w:pos="720"/>
                        </w:tabs>
                        <w:ind w:left="720" w:hanging="360"/>
                        <w:jc w:val="center"/>
                        <w:rPr>
                          <w:rFonts w:ascii="Cambria" w:hAnsi="Cambria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>Swift Playground</w:t>
                      </w:r>
                      <w:bookmarkStart w:id="1" w:name="_GoBack"/>
                      <w:bookmarkEnd w:id="1"/>
                    </w:p>
                    <w:p w14:paraId="21CBCBFF" w14:textId="77777777" w:rsidR="005B3FE5" w:rsidRDefault="005B3FE5"/>
                  </w:txbxContent>
                </v:textbox>
              </v:shape>
            </w:pict>
          </mc:Fallback>
        </mc:AlternateContent>
      </w:r>
    </w:p>
    <w:p w14:paraId="51D7BE75" w14:textId="77777777" w:rsidR="005B3FE5" w:rsidRDefault="005B3FE5" w:rsidP="00020BA2">
      <w:pPr>
        <w:tabs>
          <w:tab w:val="num" w:pos="720"/>
        </w:tabs>
        <w:spacing w:line="276" w:lineRule="auto"/>
        <w:ind w:left="720" w:hanging="360"/>
        <w:jc w:val="center"/>
        <w:rPr>
          <w:rFonts w:ascii="Cambria" w:hAnsi="Cambria"/>
          <w:sz w:val="40"/>
          <w:szCs w:val="40"/>
        </w:rPr>
      </w:pPr>
    </w:p>
    <w:p w14:paraId="4A427E2D" w14:textId="77777777" w:rsidR="00054A6D" w:rsidRPr="00054A6D" w:rsidRDefault="00054A6D" w:rsidP="00020BA2">
      <w:pPr>
        <w:tabs>
          <w:tab w:val="num" w:pos="720"/>
        </w:tabs>
        <w:spacing w:line="276" w:lineRule="auto"/>
        <w:ind w:left="720" w:hanging="360"/>
        <w:jc w:val="center"/>
        <w:rPr>
          <w:rFonts w:ascii="Cambria" w:hAnsi="Cambria"/>
          <w:sz w:val="40"/>
          <w:szCs w:val="4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5"/>
        <w:gridCol w:w="6475"/>
      </w:tblGrid>
      <w:tr w:rsidR="00054A6D" w14:paraId="3058C085" w14:textId="77777777" w:rsidTr="00054A6D">
        <w:tc>
          <w:tcPr>
            <w:tcW w:w="2155" w:type="dxa"/>
          </w:tcPr>
          <w:p w14:paraId="2F0AABA9" w14:textId="791D8B22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Apple Braille" w:hAnsi="Apple Braille"/>
                <w:b/>
                <w:bCs/>
                <w:sz w:val="28"/>
                <w:szCs w:val="28"/>
              </w:rPr>
            </w:pPr>
            <w:r w:rsidRPr="00020BA2">
              <w:rPr>
                <w:rFonts w:ascii="Apple Braille" w:hAnsi="Apple Braille"/>
                <w:b/>
                <w:bCs/>
                <w:sz w:val="28"/>
                <w:szCs w:val="28"/>
              </w:rPr>
              <w:t>Title:</w:t>
            </w:r>
          </w:p>
          <w:p w14:paraId="6C7860E6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612A5702" w14:textId="0AEC7763" w:rsidR="00054A6D" w:rsidRDefault="00004507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Swift Playground</w:t>
            </w:r>
          </w:p>
        </w:tc>
      </w:tr>
      <w:tr w:rsidR="00054A6D" w14:paraId="4778E898" w14:textId="77777777" w:rsidTr="00054A6D">
        <w:tc>
          <w:tcPr>
            <w:tcW w:w="2155" w:type="dxa"/>
          </w:tcPr>
          <w:p w14:paraId="42C2541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Apple Braille" w:hAnsi="Apple Braille"/>
                <w:b/>
                <w:bCs/>
                <w:sz w:val="28"/>
                <w:szCs w:val="28"/>
              </w:rPr>
            </w:pPr>
            <w:r w:rsidRPr="00020BA2">
              <w:rPr>
                <w:rFonts w:ascii="Apple Braille" w:hAnsi="Apple Braille"/>
                <w:b/>
                <w:bCs/>
                <w:sz w:val="28"/>
                <w:szCs w:val="28"/>
              </w:rPr>
              <w:t>Version:</w:t>
            </w:r>
          </w:p>
          <w:p w14:paraId="57DE6B28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0AC1CA41" w14:textId="24821168" w:rsidR="00054A6D" w:rsidRDefault="00004507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3.1</w:t>
            </w:r>
          </w:p>
        </w:tc>
      </w:tr>
      <w:tr w:rsidR="00054A6D" w14:paraId="62F63D3E" w14:textId="77777777" w:rsidTr="00054A6D">
        <w:tc>
          <w:tcPr>
            <w:tcW w:w="2155" w:type="dxa"/>
          </w:tcPr>
          <w:p w14:paraId="28DE9A0E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Apple Braille" w:hAnsi="Apple Braille"/>
                <w:b/>
                <w:bCs/>
                <w:sz w:val="28"/>
                <w:szCs w:val="28"/>
              </w:rPr>
              <w:t>Publisher or Producer</w:t>
            </w: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:</w:t>
            </w:r>
          </w:p>
          <w:p w14:paraId="047FE5EA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9A3FB8E" w14:textId="6DD53FA7" w:rsidR="00054A6D" w:rsidRDefault="00004507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Apple Inc.</w:t>
            </w:r>
          </w:p>
        </w:tc>
      </w:tr>
      <w:tr w:rsidR="00054A6D" w14:paraId="4D58C1D2" w14:textId="77777777" w:rsidTr="00054A6D">
        <w:tc>
          <w:tcPr>
            <w:tcW w:w="2155" w:type="dxa"/>
          </w:tcPr>
          <w:p w14:paraId="223ABEE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Target</w:t>
            </w:r>
          </w:p>
          <w:p w14:paraId="3B6107FE" w14:textId="0C793D8B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Audience:</w:t>
            </w:r>
          </w:p>
          <w:p w14:paraId="1B985861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E834772" w14:textId="4A245E23" w:rsidR="00054A6D" w:rsidRDefault="00004507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4+</w:t>
            </w:r>
          </w:p>
        </w:tc>
      </w:tr>
      <w:tr w:rsidR="00054A6D" w14:paraId="071A4B5A" w14:textId="77777777" w:rsidTr="00054A6D">
        <w:tc>
          <w:tcPr>
            <w:tcW w:w="2155" w:type="dxa"/>
          </w:tcPr>
          <w:p w14:paraId="4E7E1CF8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Type(s) of Software:</w:t>
            </w:r>
          </w:p>
          <w:p w14:paraId="6110743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4F478DDE" w14:textId="1B074ED8" w:rsidR="00054A6D" w:rsidRDefault="00004507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Tuto</w:t>
            </w:r>
            <w:r w:rsidR="00B66943">
              <w:rPr>
                <w:rFonts w:ascii="Cambria" w:hAnsi="Cambria"/>
                <w:sz w:val="28"/>
                <w:szCs w:val="28"/>
              </w:rPr>
              <w:t xml:space="preserve">rial; This app includes coding, which is a new concept for many students. </w:t>
            </w:r>
          </w:p>
        </w:tc>
      </w:tr>
      <w:tr w:rsidR="00054A6D" w14:paraId="6FC6D831" w14:textId="77777777" w:rsidTr="00054A6D">
        <w:tc>
          <w:tcPr>
            <w:tcW w:w="2155" w:type="dxa"/>
          </w:tcPr>
          <w:p w14:paraId="405628B6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 xml:space="preserve">Curriculum: </w:t>
            </w:r>
          </w:p>
          <w:p w14:paraId="16C97D0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4ACE84BB" w14:textId="7F9F484E" w:rsidR="00054A6D" w:rsidRDefault="00B66943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This app would be used during a lesson pertaining to coding. </w:t>
            </w:r>
          </w:p>
        </w:tc>
      </w:tr>
      <w:tr w:rsidR="00054A6D" w14:paraId="714D6A4C" w14:textId="77777777" w:rsidTr="00054A6D">
        <w:trPr>
          <w:trHeight w:val="494"/>
        </w:trPr>
        <w:tc>
          <w:tcPr>
            <w:tcW w:w="2155" w:type="dxa"/>
          </w:tcPr>
          <w:p w14:paraId="7CE1C92B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Cost:</w:t>
            </w:r>
          </w:p>
          <w:p w14:paraId="3A60BCF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2C3E68F6" w14:textId="3F79C018" w:rsidR="00054A6D" w:rsidRDefault="00B66943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Free to download.</w:t>
            </w:r>
          </w:p>
        </w:tc>
      </w:tr>
      <w:tr w:rsidR="00054A6D" w14:paraId="549896EF" w14:textId="77777777" w:rsidTr="00054A6D">
        <w:tc>
          <w:tcPr>
            <w:tcW w:w="2155" w:type="dxa"/>
          </w:tcPr>
          <w:p w14:paraId="0E468FA5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Software</w:t>
            </w:r>
          </w:p>
          <w:p w14:paraId="57CD0481" w14:textId="4743C76E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Description:</w:t>
            </w:r>
          </w:p>
          <w:p w14:paraId="41F3EA02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45652711" w14:textId="7842139C" w:rsidR="00054A6D" w:rsidRDefault="00DF395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This software teaches children how to code step-by-step so there is no need for prior coding knowledge. However, the targets audience said 4+ which seems unrealistic. </w:t>
            </w:r>
          </w:p>
        </w:tc>
      </w:tr>
      <w:tr w:rsidR="00054A6D" w14:paraId="694BF0B2" w14:textId="77777777" w:rsidTr="00054A6D">
        <w:tc>
          <w:tcPr>
            <w:tcW w:w="2155" w:type="dxa"/>
          </w:tcPr>
          <w:p w14:paraId="1B084B47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Impression of the Software:</w:t>
            </w:r>
          </w:p>
          <w:p w14:paraId="7CE32DE8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2650A61" w14:textId="71E066B2" w:rsidR="00054A6D" w:rsidRDefault="00B66943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We were not very impressed with the app. It kept glitching and restarting itself. We heard others talking about how well it worked for </w:t>
            </w:r>
            <w:r w:rsidR="00DF395D">
              <w:rPr>
                <w:rFonts w:ascii="Cambria" w:hAnsi="Cambria"/>
                <w:sz w:val="28"/>
                <w:szCs w:val="28"/>
              </w:rPr>
              <w:t>them,</w:t>
            </w:r>
            <w:r>
              <w:rPr>
                <w:rFonts w:ascii="Cambria" w:hAnsi="Cambria"/>
                <w:sz w:val="28"/>
                <w:szCs w:val="28"/>
              </w:rPr>
              <w:t xml:space="preserve"> but we did not experience anything good which makes us not want to use it in a classroom. </w:t>
            </w:r>
          </w:p>
        </w:tc>
      </w:tr>
      <w:tr w:rsidR="00054A6D" w14:paraId="6707BDD6" w14:textId="77777777" w:rsidTr="00054A6D">
        <w:tc>
          <w:tcPr>
            <w:tcW w:w="2155" w:type="dxa"/>
          </w:tcPr>
          <w:p w14:paraId="215DC51E" w14:textId="7FCFA024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 xml:space="preserve">Does the Software Pass APPS: </w:t>
            </w:r>
          </w:p>
        </w:tc>
        <w:tc>
          <w:tcPr>
            <w:tcW w:w="6475" w:type="dxa"/>
          </w:tcPr>
          <w:p w14:paraId="255FCB52" w14:textId="3C27B1E6" w:rsidR="00054A6D" w:rsidRDefault="00DF395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No</w:t>
            </w:r>
          </w:p>
        </w:tc>
      </w:tr>
    </w:tbl>
    <w:p w14:paraId="6F239DAD" w14:textId="77777777" w:rsidR="00054A6D" w:rsidRDefault="00054A6D" w:rsidP="00054A6D">
      <w:pPr>
        <w:tabs>
          <w:tab w:val="num" w:pos="720"/>
        </w:tabs>
        <w:spacing w:line="480" w:lineRule="auto"/>
        <w:ind w:left="720" w:hanging="360"/>
        <w:rPr>
          <w:rFonts w:ascii="Cambria" w:hAnsi="Cambria"/>
          <w:sz w:val="28"/>
          <w:szCs w:val="28"/>
        </w:rPr>
      </w:pPr>
    </w:p>
    <w:p w14:paraId="6874A597" w14:textId="77777777" w:rsidR="00054A6D" w:rsidRPr="00054A6D" w:rsidRDefault="00054A6D" w:rsidP="00054A6D">
      <w:pPr>
        <w:tabs>
          <w:tab w:val="num" w:pos="720"/>
        </w:tabs>
        <w:ind w:left="720" w:hanging="360"/>
        <w:rPr>
          <w:rFonts w:ascii="Cambria" w:hAnsi="Cambria"/>
          <w:sz w:val="28"/>
          <w:szCs w:val="28"/>
        </w:rPr>
      </w:pPr>
    </w:p>
    <w:p w14:paraId="013DC749" w14:textId="35EDBC56" w:rsidR="00054A6D" w:rsidRPr="00054A6D" w:rsidRDefault="00054A6D" w:rsidP="00054A6D">
      <w:pPr>
        <w:tabs>
          <w:tab w:val="num" w:pos="720"/>
        </w:tabs>
        <w:ind w:left="720" w:hanging="360"/>
        <w:rPr>
          <w:rFonts w:ascii="Cambria" w:hAnsi="Cambria"/>
          <w:sz w:val="28"/>
          <w:szCs w:val="28"/>
        </w:rPr>
      </w:pPr>
    </w:p>
    <w:p w14:paraId="72005EA8" w14:textId="77777777" w:rsidR="00BC24D8" w:rsidRDefault="0066331F"/>
    <w:sectPr w:rsidR="00BC24D8" w:rsidSect="00605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BA175" w14:textId="77777777" w:rsidR="00074780" w:rsidRDefault="00074780" w:rsidP="005B3FE5">
      <w:r>
        <w:separator/>
      </w:r>
    </w:p>
  </w:endnote>
  <w:endnote w:type="continuationSeparator" w:id="0">
    <w:p w14:paraId="535E00B0" w14:textId="77777777" w:rsidR="00074780" w:rsidRDefault="00074780" w:rsidP="005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62B49" w14:textId="77777777" w:rsidR="00074780" w:rsidRDefault="00074780" w:rsidP="005B3FE5">
      <w:r>
        <w:separator/>
      </w:r>
    </w:p>
  </w:footnote>
  <w:footnote w:type="continuationSeparator" w:id="0">
    <w:p w14:paraId="16603001" w14:textId="77777777" w:rsidR="00074780" w:rsidRDefault="00074780" w:rsidP="005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27A8"/>
    <w:multiLevelType w:val="multilevel"/>
    <w:tmpl w:val="2E7C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054FC2"/>
    <w:multiLevelType w:val="multilevel"/>
    <w:tmpl w:val="2A4A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6D"/>
    <w:rsid w:val="00004507"/>
    <w:rsid w:val="00020BA2"/>
    <w:rsid w:val="00054A6D"/>
    <w:rsid w:val="00074780"/>
    <w:rsid w:val="002C0750"/>
    <w:rsid w:val="004C63EF"/>
    <w:rsid w:val="005B3FE5"/>
    <w:rsid w:val="005C46AD"/>
    <w:rsid w:val="00605E38"/>
    <w:rsid w:val="0066331F"/>
    <w:rsid w:val="00877ADB"/>
    <w:rsid w:val="008C379B"/>
    <w:rsid w:val="008E34A9"/>
    <w:rsid w:val="00B66943"/>
    <w:rsid w:val="00C763E7"/>
    <w:rsid w:val="00D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52BE"/>
  <w15:chartTrackingRefBased/>
  <w15:docId w15:val="{E817A9CA-8AEB-3148-A332-A15AFB9F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A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54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FE5"/>
  </w:style>
  <w:style w:type="paragraph" w:styleId="Footer">
    <w:name w:val="footer"/>
    <w:basedOn w:val="Normal"/>
    <w:link w:val="FooterChar"/>
    <w:uiPriority w:val="99"/>
    <w:unhideWhenUsed/>
    <w:rsid w:val="005B3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Evyn.Graham</cp:lastModifiedBy>
  <cp:revision>2</cp:revision>
  <dcterms:created xsi:type="dcterms:W3CDTF">2019-10-09T14:36:00Z</dcterms:created>
  <dcterms:modified xsi:type="dcterms:W3CDTF">2019-10-09T14:36:00Z</dcterms:modified>
</cp:coreProperties>
</file>