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5D639" w14:textId="34A25E44" w:rsidR="00324C00" w:rsidRPr="000601B5" w:rsidRDefault="00454823">
      <w:pPr>
        <w:rPr>
          <w:rFonts w:ascii="Comic Sans MS" w:hAnsi="Comic Sans MS"/>
          <w:bCs/>
        </w:rPr>
      </w:pPr>
      <w:r>
        <w:rPr>
          <w:rFonts w:ascii="Comic Sans MS" w:hAnsi="Comic Sans MS"/>
          <w:b/>
          <w:u w:val="single"/>
        </w:rPr>
        <w:t>Title</w:t>
      </w:r>
      <w:r w:rsidR="000601B5">
        <w:rPr>
          <w:rFonts w:ascii="Comic Sans MS" w:hAnsi="Comic Sans MS"/>
          <w:b/>
          <w:u w:val="single"/>
        </w:rPr>
        <w:t xml:space="preserve">: </w:t>
      </w:r>
      <w:r w:rsidR="000601B5" w:rsidRPr="000601B5">
        <w:rPr>
          <w:rFonts w:ascii="Comic Sans MS" w:hAnsi="Comic Sans MS"/>
          <w:bCs/>
        </w:rPr>
        <w:t>Padlet</w:t>
      </w:r>
    </w:p>
    <w:p w14:paraId="3F681B0E" w14:textId="77777777" w:rsidR="00454823" w:rsidRDefault="00454823">
      <w:pPr>
        <w:rPr>
          <w:rFonts w:ascii="Comic Sans MS" w:hAnsi="Comic Sans MS"/>
          <w:b/>
          <w:u w:val="single"/>
        </w:rPr>
      </w:pPr>
    </w:p>
    <w:p w14:paraId="17E2CA78" w14:textId="63224F90" w:rsidR="00454823" w:rsidRDefault="00454823">
      <w:pPr>
        <w:rPr>
          <w:rFonts w:ascii="Comic Sans MS" w:hAnsi="Comic Sans MS"/>
          <w:b/>
          <w:u w:val="single"/>
        </w:rPr>
      </w:pPr>
      <w:r>
        <w:rPr>
          <w:rFonts w:ascii="Comic Sans MS" w:hAnsi="Comic Sans MS"/>
          <w:b/>
          <w:u w:val="single"/>
        </w:rPr>
        <w:t>Evaluators</w:t>
      </w:r>
      <w:r w:rsidR="000601B5">
        <w:rPr>
          <w:rFonts w:ascii="Comic Sans MS" w:hAnsi="Comic Sans MS"/>
          <w:b/>
          <w:u w:val="single"/>
        </w:rPr>
        <w:t xml:space="preserve">: </w:t>
      </w:r>
      <w:r w:rsidR="000601B5" w:rsidRPr="000601B5">
        <w:rPr>
          <w:rFonts w:ascii="Comic Sans MS" w:hAnsi="Comic Sans MS"/>
          <w:bCs/>
        </w:rPr>
        <w:t xml:space="preserve">Heather and </w:t>
      </w:r>
      <w:proofErr w:type="spellStart"/>
      <w:r w:rsidR="000601B5" w:rsidRPr="000601B5">
        <w:rPr>
          <w:rFonts w:ascii="Comic Sans MS" w:hAnsi="Comic Sans MS"/>
          <w:bCs/>
        </w:rPr>
        <w:t>Evyn</w:t>
      </w:r>
      <w:proofErr w:type="spellEnd"/>
    </w:p>
    <w:p w14:paraId="727E2406" w14:textId="77777777" w:rsidR="00454823" w:rsidRDefault="00454823">
      <w:pPr>
        <w:rPr>
          <w:rFonts w:ascii="Comic Sans MS" w:hAnsi="Comic Sans MS"/>
          <w:b/>
          <w:u w:val="single"/>
        </w:rPr>
      </w:pPr>
    </w:p>
    <w:p w14:paraId="6C38F07D" w14:textId="77777777" w:rsidR="00454823" w:rsidRDefault="00454823">
      <w:pPr>
        <w:rPr>
          <w:rFonts w:ascii="Comic Sans MS" w:hAnsi="Comic Sans MS"/>
          <w:b/>
          <w:u w:val="single"/>
        </w:rPr>
      </w:pPr>
    </w:p>
    <w:p w14:paraId="5F6EE46B" w14:textId="77777777" w:rsidR="00454823" w:rsidRPr="00B578C3" w:rsidRDefault="00454823">
      <w:pPr>
        <w:rPr>
          <w:rFonts w:ascii="Comic Sans MS" w:hAnsi="Comic Sans MS"/>
          <w:b/>
          <w:u w:val="single"/>
        </w:rPr>
      </w:pPr>
    </w:p>
    <w:tbl>
      <w:tblPr>
        <w:tblStyle w:val="TableGrid"/>
        <w:tblW w:w="10098"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5900"/>
        <w:gridCol w:w="753"/>
        <w:gridCol w:w="665"/>
        <w:gridCol w:w="2780"/>
      </w:tblGrid>
      <w:tr w:rsidR="00454823" w:rsidRPr="0080622B" w14:paraId="0E1121B5" w14:textId="77777777" w:rsidTr="00454823">
        <w:tc>
          <w:tcPr>
            <w:tcW w:w="6241" w:type="dxa"/>
            <w:shd w:val="clear" w:color="auto" w:fill="auto"/>
          </w:tcPr>
          <w:p w14:paraId="3C3DC433" w14:textId="77777777" w:rsidR="00454823" w:rsidRPr="0080622B" w:rsidRDefault="00454823" w:rsidP="00014CB7">
            <w:pPr>
              <w:jc w:val="center"/>
              <w:rPr>
                <w:rFonts w:ascii="Comic Sans MS" w:hAnsi="Comic Sans MS"/>
                <w:b/>
              </w:rPr>
            </w:pPr>
            <w:r w:rsidRPr="0080622B">
              <w:rPr>
                <w:rFonts w:ascii="Comic Sans MS" w:hAnsi="Comic Sans MS"/>
                <w:b/>
              </w:rPr>
              <w:t>Questions</w:t>
            </w:r>
          </w:p>
        </w:tc>
        <w:tc>
          <w:tcPr>
            <w:tcW w:w="766" w:type="dxa"/>
            <w:shd w:val="clear" w:color="auto" w:fill="auto"/>
          </w:tcPr>
          <w:p w14:paraId="289C9E83" w14:textId="77777777" w:rsidR="00454823" w:rsidRPr="0080622B" w:rsidRDefault="00454823" w:rsidP="00014CB7">
            <w:pPr>
              <w:jc w:val="center"/>
              <w:rPr>
                <w:rFonts w:ascii="Comic Sans MS" w:hAnsi="Comic Sans MS"/>
                <w:b/>
              </w:rPr>
            </w:pPr>
            <w:r w:rsidRPr="0080622B">
              <w:rPr>
                <w:rFonts w:ascii="Comic Sans MS" w:hAnsi="Comic Sans MS"/>
                <w:b/>
              </w:rPr>
              <w:t>Yes</w:t>
            </w:r>
          </w:p>
        </w:tc>
        <w:tc>
          <w:tcPr>
            <w:tcW w:w="678" w:type="dxa"/>
            <w:shd w:val="clear" w:color="auto" w:fill="auto"/>
          </w:tcPr>
          <w:p w14:paraId="1B79D418" w14:textId="77777777" w:rsidR="00454823" w:rsidRPr="0080622B" w:rsidRDefault="00454823" w:rsidP="00014CB7">
            <w:pPr>
              <w:jc w:val="center"/>
              <w:rPr>
                <w:rFonts w:ascii="Comic Sans MS" w:hAnsi="Comic Sans MS"/>
                <w:b/>
              </w:rPr>
            </w:pPr>
            <w:r w:rsidRPr="0080622B">
              <w:rPr>
                <w:rFonts w:ascii="Comic Sans MS" w:hAnsi="Comic Sans MS"/>
                <w:b/>
              </w:rPr>
              <w:t>No</w:t>
            </w:r>
          </w:p>
        </w:tc>
        <w:tc>
          <w:tcPr>
            <w:tcW w:w="2413" w:type="dxa"/>
            <w:shd w:val="clear" w:color="auto" w:fill="auto"/>
          </w:tcPr>
          <w:p w14:paraId="2BCA61A8" w14:textId="77777777" w:rsidR="00454823" w:rsidRPr="0080622B" w:rsidRDefault="00454823" w:rsidP="00014CB7">
            <w:pPr>
              <w:jc w:val="center"/>
              <w:rPr>
                <w:rFonts w:ascii="Comic Sans MS" w:hAnsi="Comic Sans MS"/>
                <w:b/>
              </w:rPr>
            </w:pPr>
            <w:r w:rsidRPr="0080622B">
              <w:rPr>
                <w:rFonts w:ascii="Comic Sans MS" w:hAnsi="Comic Sans MS"/>
                <w:b/>
              </w:rPr>
              <w:t>Comments/ Notes</w:t>
            </w:r>
          </w:p>
        </w:tc>
      </w:tr>
      <w:tr w:rsidR="00454823" w:rsidRPr="006C33D0" w14:paraId="4C8C9297" w14:textId="77777777" w:rsidTr="00454823">
        <w:tc>
          <w:tcPr>
            <w:tcW w:w="6241" w:type="dxa"/>
            <w:shd w:val="clear" w:color="auto" w:fill="auto"/>
            <w:vAlign w:val="center"/>
          </w:tcPr>
          <w:p w14:paraId="4246CEA8" w14:textId="77777777" w:rsidR="00454823" w:rsidRPr="006C33D0" w:rsidRDefault="00454823" w:rsidP="00014CB7">
            <w:pPr>
              <w:rPr>
                <w:rFonts w:ascii="Comic Sans MS" w:hAnsi="Comic Sans MS"/>
              </w:rPr>
            </w:pPr>
            <w:r w:rsidRPr="006C33D0">
              <w:rPr>
                <w:rFonts w:ascii="Comic Sans MS" w:hAnsi="Comic Sans MS"/>
              </w:rPr>
              <w:t>Have you played enough to know every aspect?</w:t>
            </w:r>
          </w:p>
          <w:p w14:paraId="3172DBD3" w14:textId="77777777" w:rsidR="00454823" w:rsidRPr="006C33D0" w:rsidRDefault="00454823" w:rsidP="00014CB7">
            <w:pPr>
              <w:pStyle w:val="ListParagraph"/>
              <w:numPr>
                <w:ilvl w:val="0"/>
                <w:numId w:val="1"/>
              </w:numPr>
              <w:rPr>
                <w:rFonts w:ascii="Comic Sans MS" w:hAnsi="Comic Sans MS"/>
              </w:rPr>
            </w:pPr>
            <w:r w:rsidRPr="006C33D0">
              <w:rPr>
                <w:rFonts w:ascii="Comic Sans MS" w:hAnsi="Comic Sans MS"/>
              </w:rPr>
              <w:t>Did you try things that were wrong and/or unexpected</w:t>
            </w:r>
          </w:p>
        </w:tc>
        <w:tc>
          <w:tcPr>
            <w:tcW w:w="766" w:type="dxa"/>
            <w:shd w:val="clear" w:color="auto" w:fill="auto"/>
            <w:vAlign w:val="center"/>
          </w:tcPr>
          <w:p w14:paraId="1E67EA7F" w14:textId="36534485" w:rsidR="00454823" w:rsidRPr="006C33D0" w:rsidRDefault="000601B5" w:rsidP="00014CB7">
            <w:pPr>
              <w:rPr>
                <w:rFonts w:ascii="Comic Sans MS" w:hAnsi="Comic Sans MS"/>
              </w:rPr>
            </w:pPr>
            <w:r>
              <w:rPr>
                <w:rFonts w:ascii="Comic Sans MS" w:hAnsi="Comic Sans MS"/>
              </w:rPr>
              <w:t>X</w:t>
            </w:r>
          </w:p>
        </w:tc>
        <w:tc>
          <w:tcPr>
            <w:tcW w:w="678" w:type="dxa"/>
            <w:shd w:val="clear" w:color="auto" w:fill="auto"/>
            <w:vAlign w:val="center"/>
          </w:tcPr>
          <w:p w14:paraId="139BD07F" w14:textId="77777777" w:rsidR="00454823" w:rsidRPr="006C33D0" w:rsidRDefault="00454823" w:rsidP="00014CB7">
            <w:pPr>
              <w:rPr>
                <w:rFonts w:ascii="Comic Sans MS" w:hAnsi="Comic Sans MS"/>
              </w:rPr>
            </w:pPr>
          </w:p>
        </w:tc>
        <w:tc>
          <w:tcPr>
            <w:tcW w:w="2413" w:type="dxa"/>
            <w:shd w:val="clear" w:color="auto" w:fill="auto"/>
            <w:vAlign w:val="center"/>
          </w:tcPr>
          <w:p w14:paraId="5B9A611E" w14:textId="09195D5B" w:rsidR="00454823" w:rsidRPr="006C33D0" w:rsidRDefault="000601B5" w:rsidP="00014CB7">
            <w:pPr>
              <w:rPr>
                <w:rFonts w:ascii="Comic Sans MS" w:hAnsi="Comic Sans MS"/>
              </w:rPr>
            </w:pPr>
            <w:r>
              <w:rPr>
                <w:rFonts w:ascii="Comic Sans MS" w:hAnsi="Comic Sans MS"/>
              </w:rPr>
              <w:t>We were able to make different streams, grids, shelves, and walls.</w:t>
            </w:r>
          </w:p>
        </w:tc>
      </w:tr>
      <w:tr w:rsidR="00454823" w:rsidRPr="006C33D0" w14:paraId="1500B138" w14:textId="77777777" w:rsidTr="00454823">
        <w:tc>
          <w:tcPr>
            <w:tcW w:w="6241" w:type="dxa"/>
            <w:shd w:val="clear" w:color="auto" w:fill="auto"/>
            <w:vAlign w:val="center"/>
          </w:tcPr>
          <w:p w14:paraId="47E08AC3" w14:textId="77777777" w:rsidR="00454823" w:rsidRPr="006C33D0" w:rsidRDefault="00454823" w:rsidP="00014CB7">
            <w:pPr>
              <w:rPr>
                <w:rFonts w:ascii="Comic Sans MS" w:hAnsi="Comic Sans MS"/>
              </w:rPr>
            </w:pPr>
            <w:r w:rsidRPr="006C33D0">
              <w:rPr>
                <w:rFonts w:ascii="Comic Sans MS" w:hAnsi="Comic Sans MS"/>
              </w:rPr>
              <w:t>Did the software crash?</w:t>
            </w:r>
          </w:p>
        </w:tc>
        <w:tc>
          <w:tcPr>
            <w:tcW w:w="766" w:type="dxa"/>
            <w:shd w:val="clear" w:color="auto" w:fill="auto"/>
            <w:vAlign w:val="center"/>
          </w:tcPr>
          <w:p w14:paraId="0C3847DD" w14:textId="2D1F1891" w:rsidR="00454823" w:rsidRPr="006C33D0" w:rsidRDefault="000601B5" w:rsidP="00014CB7">
            <w:pPr>
              <w:rPr>
                <w:rFonts w:ascii="Comic Sans MS" w:hAnsi="Comic Sans MS"/>
              </w:rPr>
            </w:pPr>
            <w:r>
              <w:rPr>
                <w:rFonts w:ascii="Comic Sans MS" w:hAnsi="Comic Sans MS"/>
              </w:rPr>
              <w:t>X</w:t>
            </w:r>
          </w:p>
        </w:tc>
        <w:tc>
          <w:tcPr>
            <w:tcW w:w="678" w:type="dxa"/>
            <w:shd w:val="clear" w:color="auto" w:fill="auto"/>
            <w:vAlign w:val="center"/>
          </w:tcPr>
          <w:p w14:paraId="6629A7C6" w14:textId="77777777" w:rsidR="00454823" w:rsidRPr="006C33D0" w:rsidRDefault="00454823" w:rsidP="00014CB7">
            <w:pPr>
              <w:rPr>
                <w:rFonts w:ascii="Comic Sans MS" w:hAnsi="Comic Sans MS"/>
              </w:rPr>
            </w:pPr>
          </w:p>
        </w:tc>
        <w:tc>
          <w:tcPr>
            <w:tcW w:w="2413" w:type="dxa"/>
            <w:shd w:val="clear" w:color="auto" w:fill="auto"/>
            <w:vAlign w:val="center"/>
          </w:tcPr>
          <w:p w14:paraId="67164380" w14:textId="77777777" w:rsidR="00454823" w:rsidRDefault="00454823" w:rsidP="00014CB7">
            <w:pPr>
              <w:rPr>
                <w:rFonts w:ascii="Comic Sans MS" w:hAnsi="Comic Sans MS"/>
              </w:rPr>
            </w:pPr>
          </w:p>
          <w:p w14:paraId="5C2866E8" w14:textId="77777777" w:rsidR="00454823" w:rsidRPr="006C33D0" w:rsidRDefault="00454823" w:rsidP="00014CB7">
            <w:pPr>
              <w:rPr>
                <w:rFonts w:ascii="Comic Sans MS" w:hAnsi="Comic Sans MS"/>
              </w:rPr>
            </w:pPr>
          </w:p>
        </w:tc>
      </w:tr>
      <w:tr w:rsidR="00454823" w:rsidRPr="006C33D0" w14:paraId="48718660" w14:textId="77777777" w:rsidTr="00454823">
        <w:tc>
          <w:tcPr>
            <w:tcW w:w="6241" w:type="dxa"/>
            <w:shd w:val="clear" w:color="auto" w:fill="auto"/>
            <w:vAlign w:val="center"/>
          </w:tcPr>
          <w:p w14:paraId="569B6A23" w14:textId="77777777" w:rsidR="00454823" w:rsidRPr="006C33D0" w:rsidRDefault="00454823" w:rsidP="00014CB7">
            <w:pPr>
              <w:rPr>
                <w:rFonts w:ascii="Comic Sans MS" w:hAnsi="Comic Sans MS"/>
              </w:rPr>
            </w:pPr>
            <w:r>
              <w:rPr>
                <w:rFonts w:ascii="Comic Sans MS" w:hAnsi="Comic Sans MS"/>
              </w:rPr>
              <w:t>Was the c</w:t>
            </w:r>
            <w:r w:rsidRPr="006C33D0">
              <w:rPr>
                <w:rFonts w:ascii="Comic Sans MS" w:hAnsi="Comic Sans MS"/>
              </w:rPr>
              <w:t>ontent appropriate? Did it meet the user’s needs?</w:t>
            </w:r>
          </w:p>
        </w:tc>
        <w:tc>
          <w:tcPr>
            <w:tcW w:w="766" w:type="dxa"/>
            <w:shd w:val="clear" w:color="auto" w:fill="auto"/>
            <w:vAlign w:val="center"/>
          </w:tcPr>
          <w:p w14:paraId="2343B4C8" w14:textId="1CFE4879" w:rsidR="00454823" w:rsidRPr="006C33D0" w:rsidRDefault="000601B5" w:rsidP="00014CB7">
            <w:pPr>
              <w:rPr>
                <w:rFonts w:ascii="Comic Sans MS" w:hAnsi="Comic Sans MS"/>
              </w:rPr>
            </w:pPr>
            <w:r>
              <w:rPr>
                <w:rFonts w:ascii="Comic Sans MS" w:hAnsi="Comic Sans MS"/>
              </w:rPr>
              <w:t>X</w:t>
            </w:r>
          </w:p>
        </w:tc>
        <w:tc>
          <w:tcPr>
            <w:tcW w:w="678" w:type="dxa"/>
            <w:shd w:val="clear" w:color="auto" w:fill="auto"/>
            <w:vAlign w:val="center"/>
          </w:tcPr>
          <w:p w14:paraId="777B1DFE" w14:textId="77777777" w:rsidR="00454823" w:rsidRPr="006C33D0" w:rsidRDefault="00454823" w:rsidP="00014CB7">
            <w:pPr>
              <w:rPr>
                <w:rFonts w:ascii="Comic Sans MS" w:hAnsi="Comic Sans MS"/>
              </w:rPr>
            </w:pPr>
          </w:p>
        </w:tc>
        <w:tc>
          <w:tcPr>
            <w:tcW w:w="2413" w:type="dxa"/>
            <w:shd w:val="clear" w:color="auto" w:fill="auto"/>
            <w:vAlign w:val="center"/>
          </w:tcPr>
          <w:p w14:paraId="493A8219" w14:textId="77777777" w:rsidR="00454823" w:rsidRDefault="00454823" w:rsidP="00014CB7">
            <w:pPr>
              <w:rPr>
                <w:rFonts w:ascii="Comic Sans MS" w:hAnsi="Comic Sans MS"/>
              </w:rPr>
            </w:pPr>
          </w:p>
          <w:p w14:paraId="649DD76A" w14:textId="77777777" w:rsidR="00454823" w:rsidRDefault="00454823" w:rsidP="00014CB7">
            <w:pPr>
              <w:rPr>
                <w:rFonts w:ascii="Comic Sans MS" w:hAnsi="Comic Sans MS"/>
              </w:rPr>
            </w:pPr>
          </w:p>
          <w:p w14:paraId="165DF1A6" w14:textId="77777777" w:rsidR="00454823" w:rsidRDefault="00454823" w:rsidP="00014CB7">
            <w:pPr>
              <w:rPr>
                <w:rFonts w:ascii="Comic Sans MS" w:hAnsi="Comic Sans MS"/>
              </w:rPr>
            </w:pPr>
          </w:p>
          <w:p w14:paraId="2D0C359D" w14:textId="77777777" w:rsidR="00454823" w:rsidRPr="006C33D0" w:rsidRDefault="00454823" w:rsidP="00014CB7">
            <w:pPr>
              <w:rPr>
                <w:rFonts w:ascii="Comic Sans MS" w:hAnsi="Comic Sans MS"/>
              </w:rPr>
            </w:pPr>
          </w:p>
        </w:tc>
      </w:tr>
      <w:tr w:rsidR="00454823" w:rsidRPr="006C33D0" w14:paraId="57CEE23D" w14:textId="77777777" w:rsidTr="00454823">
        <w:tc>
          <w:tcPr>
            <w:tcW w:w="6241" w:type="dxa"/>
            <w:shd w:val="clear" w:color="auto" w:fill="auto"/>
            <w:vAlign w:val="center"/>
          </w:tcPr>
          <w:p w14:paraId="463CEF82" w14:textId="77777777" w:rsidR="00454823" w:rsidRPr="006C33D0" w:rsidRDefault="00454823" w:rsidP="00014CB7">
            <w:pPr>
              <w:rPr>
                <w:rFonts w:ascii="Comic Sans MS" w:hAnsi="Comic Sans MS"/>
              </w:rPr>
            </w:pPr>
            <w:r w:rsidRPr="006C33D0">
              <w:rPr>
                <w:rFonts w:ascii="Comic Sans MS" w:hAnsi="Comic Sans MS"/>
              </w:rPr>
              <w:t>Were the screens appealing?</w:t>
            </w:r>
          </w:p>
          <w:p w14:paraId="2ABD37E1" w14:textId="77777777" w:rsidR="00454823" w:rsidRPr="00AC2B8E" w:rsidRDefault="00454823" w:rsidP="00014CB7">
            <w:pPr>
              <w:pStyle w:val="ListParagraph"/>
              <w:numPr>
                <w:ilvl w:val="0"/>
                <w:numId w:val="2"/>
              </w:numPr>
              <w:rPr>
                <w:rFonts w:ascii="Comic Sans MS" w:hAnsi="Comic Sans MS"/>
              </w:rPr>
            </w:pPr>
            <w:r w:rsidRPr="006C33D0">
              <w:rPr>
                <w:rFonts w:ascii="Comic Sans MS" w:hAnsi="Comic Sans MS"/>
              </w:rPr>
              <w:t>Color, items on screen, sounds …</w:t>
            </w:r>
            <w:r>
              <w:rPr>
                <w:rFonts w:ascii="Comic Sans MS" w:hAnsi="Comic Sans MS"/>
              </w:rPr>
              <w:t>…</w:t>
            </w:r>
          </w:p>
        </w:tc>
        <w:tc>
          <w:tcPr>
            <w:tcW w:w="766" w:type="dxa"/>
            <w:shd w:val="clear" w:color="auto" w:fill="auto"/>
            <w:vAlign w:val="center"/>
          </w:tcPr>
          <w:p w14:paraId="38156A90" w14:textId="622EFC9B" w:rsidR="00454823" w:rsidRPr="006C33D0" w:rsidRDefault="000601B5" w:rsidP="00014CB7">
            <w:pPr>
              <w:rPr>
                <w:rFonts w:ascii="Comic Sans MS" w:hAnsi="Comic Sans MS"/>
              </w:rPr>
            </w:pPr>
            <w:r>
              <w:rPr>
                <w:rFonts w:ascii="Comic Sans MS" w:hAnsi="Comic Sans MS"/>
              </w:rPr>
              <w:t>X</w:t>
            </w:r>
          </w:p>
        </w:tc>
        <w:tc>
          <w:tcPr>
            <w:tcW w:w="678" w:type="dxa"/>
            <w:shd w:val="clear" w:color="auto" w:fill="auto"/>
            <w:vAlign w:val="center"/>
          </w:tcPr>
          <w:p w14:paraId="28A5D627" w14:textId="77777777" w:rsidR="00454823" w:rsidRPr="006C33D0" w:rsidRDefault="00454823" w:rsidP="00014CB7">
            <w:pPr>
              <w:rPr>
                <w:rFonts w:ascii="Comic Sans MS" w:hAnsi="Comic Sans MS"/>
              </w:rPr>
            </w:pPr>
          </w:p>
        </w:tc>
        <w:tc>
          <w:tcPr>
            <w:tcW w:w="2413" w:type="dxa"/>
            <w:shd w:val="clear" w:color="auto" w:fill="auto"/>
            <w:vAlign w:val="center"/>
          </w:tcPr>
          <w:p w14:paraId="7D1566B6" w14:textId="7F04CE2C" w:rsidR="00454823" w:rsidRDefault="000601B5" w:rsidP="00014CB7">
            <w:pPr>
              <w:rPr>
                <w:rFonts w:ascii="Comic Sans MS" w:hAnsi="Comic Sans MS"/>
              </w:rPr>
            </w:pPr>
            <w:r>
              <w:rPr>
                <w:rFonts w:ascii="Comic Sans MS" w:hAnsi="Comic Sans MS"/>
              </w:rPr>
              <w:t xml:space="preserve">Everything was very bright and appealing. </w:t>
            </w:r>
          </w:p>
          <w:p w14:paraId="39125E70" w14:textId="77777777" w:rsidR="00454823" w:rsidRDefault="00454823" w:rsidP="00014CB7">
            <w:pPr>
              <w:rPr>
                <w:rFonts w:ascii="Comic Sans MS" w:hAnsi="Comic Sans MS"/>
              </w:rPr>
            </w:pPr>
          </w:p>
          <w:p w14:paraId="10BDAE28" w14:textId="77777777" w:rsidR="00454823" w:rsidRPr="006C33D0" w:rsidRDefault="00454823" w:rsidP="00014CB7">
            <w:pPr>
              <w:rPr>
                <w:rFonts w:ascii="Comic Sans MS" w:hAnsi="Comic Sans MS"/>
              </w:rPr>
            </w:pPr>
          </w:p>
        </w:tc>
      </w:tr>
      <w:tr w:rsidR="00454823" w:rsidRPr="006C33D0" w14:paraId="790E92B9" w14:textId="77777777" w:rsidTr="00454823">
        <w:tc>
          <w:tcPr>
            <w:tcW w:w="6241" w:type="dxa"/>
            <w:shd w:val="clear" w:color="auto" w:fill="auto"/>
            <w:vAlign w:val="center"/>
          </w:tcPr>
          <w:p w14:paraId="36CA105B" w14:textId="77777777" w:rsidR="00454823" w:rsidRPr="006C33D0" w:rsidRDefault="00454823" w:rsidP="00014CB7">
            <w:pPr>
              <w:rPr>
                <w:rFonts w:ascii="Comic Sans MS" w:hAnsi="Comic Sans MS"/>
              </w:rPr>
            </w:pPr>
            <w:r>
              <w:rPr>
                <w:rFonts w:ascii="Comic Sans MS" w:hAnsi="Comic Sans MS"/>
              </w:rPr>
              <w:t>Is it easy to n</w:t>
            </w:r>
            <w:r w:rsidRPr="006C33D0">
              <w:rPr>
                <w:rFonts w:ascii="Comic Sans MS" w:hAnsi="Comic Sans MS"/>
              </w:rPr>
              <w:t>avigate?</w:t>
            </w:r>
          </w:p>
        </w:tc>
        <w:tc>
          <w:tcPr>
            <w:tcW w:w="766" w:type="dxa"/>
            <w:shd w:val="clear" w:color="auto" w:fill="auto"/>
            <w:vAlign w:val="center"/>
          </w:tcPr>
          <w:p w14:paraId="00E256DE" w14:textId="766672FB" w:rsidR="00454823" w:rsidRPr="006C33D0" w:rsidRDefault="000601B5" w:rsidP="00014CB7">
            <w:pPr>
              <w:rPr>
                <w:rFonts w:ascii="Comic Sans MS" w:hAnsi="Comic Sans MS"/>
              </w:rPr>
            </w:pPr>
            <w:r>
              <w:rPr>
                <w:rFonts w:ascii="Comic Sans MS" w:hAnsi="Comic Sans MS"/>
              </w:rPr>
              <w:t>X</w:t>
            </w:r>
          </w:p>
        </w:tc>
        <w:tc>
          <w:tcPr>
            <w:tcW w:w="678" w:type="dxa"/>
            <w:shd w:val="clear" w:color="auto" w:fill="auto"/>
            <w:vAlign w:val="center"/>
          </w:tcPr>
          <w:p w14:paraId="062B3408" w14:textId="77777777" w:rsidR="00454823" w:rsidRPr="006C33D0" w:rsidRDefault="00454823" w:rsidP="00014CB7">
            <w:pPr>
              <w:rPr>
                <w:rFonts w:ascii="Comic Sans MS" w:hAnsi="Comic Sans MS"/>
              </w:rPr>
            </w:pPr>
          </w:p>
        </w:tc>
        <w:tc>
          <w:tcPr>
            <w:tcW w:w="2413" w:type="dxa"/>
            <w:shd w:val="clear" w:color="auto" w:fill="auto"/>
            <w:vAlign w:val="center"/>
          </w:tcPr>
          <w:p w14:paraId="4277BEEB" w14:textId="77777777" w:rsidR="00454823" w:rsidRDefault="00454823" w:rsidP="00014CB7">
            <w:pPr>
              <w:rPr>
                <w:rFonts w:ascii="Comic Sans MS" w:hAnsi="Comic Sans MS"/>
              </w:rPr>
            </w:pPr>
          </w:p>
          <w:p w14:paraId="06E42290" w14:textId="77777777" w:rsidR="00454823" w:rsidRPr="006C33D0" w:rsidRDefault="00454823" w:rsidP="00014CB7">
            <w:pPr>
              <w:rPr>
                <w:rFonts w:ascii="Comic Sans MS" w:hAnsi="Comic Sans MS"/>
              </w:rPr>
            </w:pPr>
          </w:p>
        </w:tc>
      </w:tr>
      <w:tr w:rsidR="00454823" w:rsidRPr="006C33D0" w14:paraId="4AFCED4B" w14:textId="77777777" w:rsidTr="00454823">
        <w:tc>
          <w:tcPr>
            <w:tcW w:w="6241" w:type="dxa"/>
            <w:shd w:val="clear" w:color="auto" w:fill="auto"/>
            <w:vAlign w:val="center"/>
          </w:tcPr>
          <w:p w14:paraId="3F1FCE0D" w14:textId="77777777" w:rsidR="00454823" w:rsidRPr="006C33D0" w:rsidRDefault="00454823" w:rsidP="00014CB7">
            <w:pPr>
              <w:rPr>
                <w:rFonts w:ascii="Comic Sans MS" w:hAnsi="Comic Sans MS"/>
              </w:rPr>
            </w:pPr>
            <w:r w:rsidRPr="006C33D0">
              <w:rPr>
                <w:rFonts w:ascii="Comic Sans MS" w:hAnsi="Comic Sans MS"/>
              </w:rPr>
              <w:t>Is it easy to learn?</w:t>
            </w:r>
          </w:p>
        </w:tc>
        <w:tc>
          <w:tcPr>
            <w:tcW w:w="766" w:type="dxa"/>
            <w:shd w:val="clear" w:color="auto" w:fill="auto"/>
            <w:vAlign w:val="center"/>
          </w:tcPr>
          <w:p w14:paraId="42309287" w14:textId="5355F0E8" w:rsidR="00454823" w:rsidRPr="006C33D0" w:rsidRDefault="000601B5" w:rsidP="00014CB7">
            <w:pPr>
              <w:rPr>
                <w:rFonts w:ascii="Comic Sans MS" w:hAnsi="Comic Sans MS"/>
              </w:rPr>
            </w:pPr>
            <w:r>
              <w:rPr>
                <w:rFonts w:ascii="Comic Sans MS" w:hAnsi="Comic Sans MS"/>
              </w:rPr>
              <w:t>X</w:t>
            </w:r>
          </w:p>
        </w:tc>
        <w:tc>
          <w:tcPr>
            <w:tcW w:w="678" w:type="dxa"/>
            <w:shd w:val="clear" w:color="auto" w:fill="auto"/>
            <w:vAlign w:val="center"/>
          </w:tcPr>
          <w:p w14:paraId="5C721BA9" w14:textId="77777777" w:rsidR="00454823" w:rsidRPr="006C33D0" w:rsidRDefault="00454823" w:rsidP="00014CB7">
            <w:pPr>
              <w:rPr>
                <w:rFonts w:ascii="Comic Sans MS" w:hAnsi="Comic Sans MS"/>
              </w:rPr>
            </w:pPr>
          </w:p>
        </w:tc>
        <w:tc>
          <w:tcPr>
            <w:tcW w:w="2413" w:type="dxa"/>
            <w:shd w:val="clear" w:color="auto" w:fill="auto"/>
            <w:vAlign w:val="center"/>
          </w:tcPr>
          <w:p w14:paraId="209BFB56" w14:textId="77777777" w:rsidR="00454823" w:rsidRDefault="00454823" w:rsidP="00014CB7">
            <w:pPr>
              <w:rPr>
                <w:rFonts w:ascii="Comic Sans MS" w:hAnsi="Comic Sans MS"/>
              </w:rPr>
            </w:pPr>
          </w:p>
          <w:p w14:paraId="1B05DD06" w14:textId="77777777" w:rsidR="00454823" w:rsidRPr="006C33D0" w:rsidRDefault="00454823" w:rsidP="00014CB7">
            <w:pPr>
              <w:rPr>
                <w:rFonts w:ascii="Comic Sans MS" w:hAnsi="Comic Sans MS"/>
              </w:rPr>
            </w:pPr>
          </w:p>
        </w:tc>
      </w:tr>
      <w:tr w:rsidR="00454823" w:rsidRPr="006C33D0" w14:paraId="3A05145E" w14:textId="77777777" w:rsidTr="00454823">
        <w:tc>
          <w:tcPr>
            <w:tcW w:w="6241" w:type="dxa"/>
            <w:shd w:val="clear" w:color="auto" w:fill="auto"/>
            <w:vAlign w:val="center"/>
          </w:tcPr>
          <w:p w14:paraId="64284656" w14:textId="77777777" w:rsidR="00454823" w:rsidRPr="006C33D0" w:rsidRDefault="00454823" w:rsidP="00014CB7">
            <w:pPr>
              <w:rPr>
                <w:rFonts w:ascii="Comic Sans MS" w:hAnsi="Comic Sans MS"/>
              </w:rPr>
            </w:pPr>
            <w:r>
              <w:rPr>
                <w:rFonts w:ascii="Comic Sans MS" w:hAnsi="Comic Sans MS"/>
              </w:rPr>
              <w:t>Does the user need S</w:t>
            </w:r>
            <w:r w:rsidRPr="006C33D0">
              <w:rPr>
                <w:rFonts w:ascii="Comic Sans MS" w:hAnsi="Comic Sans MS"/>
              </w:rPr>
              <w:t xml:space="preserve">upervision to use </w:t>
            </w:r>
          </w:p>
        </w:tc>
        <w:tc>
          <w:tcPr>
            <w:tcW w:w="766" w:type="dxa"/>
            <w:shd w:val="clear" w:color="auto" w:fill="auto"/>
            <w:vAlign w:val="center"/>
          </w:tcPr>
          <w:p w14:paraId="781F4740" w14:textId="77777777" w:rsidR="00454823" w:rsidRPr="006C33D0" w:rsidRDefault="00454823" w:rsidP="00014CB7">
            <w:pPr>
              <w:rPr>
                <w:rFonts w:ascii="Comic Sans MS" w:hAnsi="Comic Sans MS"/>
              </w:rPr>
            </w:pPr>
          </w:p>
        </w:tc>
        <w:tc>
          <w:tcPr>
            <w:tcW w:w="678" w:type="dxa"/>
            <w:shd w:val="clear" w:color="auto" w:fill="auto"/>
            <w:vAlign w:val="center"/>
          </w:tcPr>
          <w:p w14:paraId="62FD65AC" w14:textId="2307D983" w:rsidR="00454823" w:rsidRPr="006C33D0" w:rsidRDefault="000601B5" w:rsidP="00014CB7">
            <w:pPr>
              <w:rPr>
                <w:rFonts w:ascii="Comic Sans MS" w:hAnsi="Comic Sans MS"/>
              </w:rPr>
            </w:pPr>
            <w:r>
              <w:rPr>
                <w:rFonts w:ascii="Comic Sans MS" w:hAnsi="Comic Sans MS"/>
              </w:rPr>
              <w:t>X</w:t>
            </w:r>
          </w:p>
        </w:tc>
        <w:tc>
          <w:tcPr>
            <w:tcW w:w="2413" w:type="dxa"/>
            <w:shd w:val="clear" w:color="auto" w:fill="auto"/>
            <w:vAlign w:val="center"/>
          </w:tcPr>
          <w:p w14:paraId="2E326867" w14:textId="024CD431" w:rsidR="00454823" w:rsidRDefault="000601B5" w:rsidP="00014CB7">
            <w:pPr>
              <w:rPr>
                <w:rFonts w:ascii="Comic Sans MS" w:hAnsi="Comic Sans MS"/>
              </w:rPr>
            </w:pPr>
            <w:r>
              <w:rPr>
                <w:rFonts w:ascii="Comic Sans MS" w:hAnsi="Comic Sans MS"/>
              </w:rPr>
              <w:t xml:space="preserve">One really cool feature of the app is that there is a profanity filter. This is definitely one of the best features of the </w:t>
            </w:r>
            <w:proofErr w:type="spellStart"/>
            <w:r>
              <w:rPr>
                <w:rFonts w:ascii="Comic Sans MS" w:hAnsi="Comic Sans MS"/>
              </w:rPr>
              <w:t>the</w:t>
            </w:r>
            <w:proofErr w:type="spellEnd"/>
            <w:r>
              <w:rPr>
                <w:rFonts w:ascii="Comic Sans MS" w:hAnsi="Comic Sans MS"/>
              </w:rPr>
              <w:t xml:space="preserve"> app. </w:t>
            </w:r>
          </w:p>
          <w:p w14:paraId="5EDC06FE" w14:textId="77777777" w:rsidR="00454823" w:rsidRPr="006C33D0" w:rsidRDefault="00454823" w:rsidP="00014CB7">
            <w:pPr>
              <w:rPr>
                <w:rFonts w:ascii="Comic Sans MS" w:hAnsi="Comic Sans MS"/>
              </w:rPr>
            </w:pPr>
          </w:p>
        </w:tc>
      </w:tr>
      <w:tr w:rsidR="00454823" w:rsidRPr="006C33D0" w14:paraId="22EDC7AE" w14:textId="77777777" w:rsidTr="00454823">
        <w:tc>
          <w:tcPr>
            <w:tcW w:w="6241" w:type="dxa"/>
            <w:shd w:val="clear" w:color="auto" w:fill="auto"/>
            <w:vAlign w:val="center"/>
          </w:tcPr>
          <w:p w14:paraId="6FEB28AC" w14:textId="77777777" w:rsidR="00454823" w:rsidRPr="00454823" w:rsidRDefault="00454823" w:rsidP="00014CB7">
            <w:pPr>
              <w:rPr>
                <w:rFonts w:ascii="Comic Sans MS" w:hAnsi="Comic Sans MS"/>
              </w:rPr>
            </w:pPr>
            <w:r w:rsidRPr="006C33D0">
              <w:rPr>
                <w:rFonts w:ascii="Comic Sans MS" w:hAnsi="Comic Sans MS"/>
              </w:rPr>
              <w:t xml:space="preserve">If </w:t>
            </w:r>
            <w:r>
              <w:rPr>
                <w:rFonts w:ascii="Comic Sans MS" w:hAnsi="Comic Sans MS"/>
              </w:rPr>
              <w:t>the App required a response, was it</w:t>
            </w:r>
            <w:r w:rsidRPr="006C33D0">
              <w:rPr>
                <w:rFonts w:ascii="Comic Sans MS" w:hAnsi="Comic Sans MS"/>
              </w:rPr>
              <w:t xml:space="preserve"> appropriate?</w:t>
            </w:r>
            <w:r>
              <w:rPr>
                <w:rFonts w:ascii="Comic Sans MS" w:hAnsi="Comic Sans MS"/>
              </w:rPr>
              <w:t xml:space="preserve"> (right or wrong)</w:t>
            </w:r>
          </w:p>
        </w:tc>
        <w:tc>
          <w:tcPr>
            <w:tcW w:w="766" w:type="dxa"/>
            <w:shd w:val="clear" w:color="auto" w:fill="auto"/>
            <w:vAlign w:val="center"/>
          </w:tcPr>
          <w:p w14:paraId="2B84361D" w14:textId="58750B14" w:rsidR="00454823" w:rsidRPr="006C33D0" w:rsidRDefault="000601B5" w:rsidP="00014CB7">
            <w:pPr>
              <w:rPr>
                <w:rFonts w:ascii="Comic Sans MS" w:hAnsi="Comic Sans MS"/>
              </w:rPr>
            </w:pPr>
            <w:r>
              <w:rPr>
                <w:rFonts w:ascii="Comic Sans MS" w:hAnsi="Comic Sans MS"/>
              </w:rPr>
              <w:t>X</w:t>
            </w:r>
          </w:p>
        </w:tc>
        <w:tc>
          <w:tcPr>
            <w:tcW w:w="678" w:type="dxa"/>
            <w:shd w:val="clear" w:color="auto" w:fill="auto"/>
            <w:vAlign w:val="center"/>
          </w:tcPr>
          <w:p w14:paraId="0A1CB21B" w14:textId="77777777" w:rsidR="00454823" w:rsidRPr="006C33D0" w:rsidRDefault="00454823" w:rsidP="00014CB7">
            <w:pPr>
              <w:rPr>
                <w:rFonts w:ascii="Comic Sans MS" w:hAnsi="Comic Sans MS"/>
              </w:rPr>
            </w:pPr>
          </w:p>
        </w:tc>
        <w:tc>
          <w:tcPr>
            <w:tcW w:w="2413" w:type="dxa"/>
            <w:shd w:val="clear" w:color="auto" w:fill="auto"/>
            <w:vAlign w:val="center"/>
          </w:tcPr>
          <w:p w14:paraId="09E978CC" w14:textId="77777777" w:rsidR="00454823" w:rsidRDefault="00454823" w:rsidP="00014CB7">
            <w:pPr>
              <w:rPr>
                <w:rFonts w:ascii="Comic Sans MS" w:hAnsi="Comic Sans MS"/>
              </w:rPr>
            </w:pPr>
          </w:p>
          <w:p w14:paraId="5CCBEC6B" w14:textId="77777777" w:rsidR="00454823" w:rsidRDefault="00454823" w:rsidP="00014CB7">
            <w:pPr>
              <w:rPr>
                <w:rFonts w:ascii="Comic Sans MS" w:hAnsi="Comic Sans MS"/>
              </w:rPr>
            </w:pPr>
          </w:p>
          <w:p w14:paraId="1639BB8F" w14:textId="77777777" w:rsidR="00454823" w:rsidRDefault="00454823" w:rsidP="00014CB7">
            <w:pPr>
              <w:rPr>
                <w:rFonts w:ascii="Comic Sans MS" w:hAnsi="Comic Sans MS"/>
              </w:rPr>
            </w:pPr>
          </w:p>
          <w:p w14:paraId="3FDD2C00" w14:textId="77777777" w:rsidR="00454823" w:rsidRPr="006C33D0" w:rsidRDefault="00454823" w:rsidP="00014CB7">
            <w:pPr>
              <w:rPr>
                <w:rFonts w:ascii="Comic Sans MS" w:hAnsi="Comic Sans MS"/>
              </w:rPr>
            </w:pPr>
          </w:p>
        </w:tc>
      </w:tr>
      <w:tr w:rsidR="00454823" w:rsidRPr="006C33D0" w14:paraId="1F48D756" w14:textId="77777777" w:rsidTr="00454823">
        <w:tc>
          <w:tcPr>
            <w:tcW w:w="6241" w:type="dxa"/>
            <w:shd w:val="clear" w:color="auto" w:fill="auto"/>
            <w:vAlign w:val="center"/>
          </w:tcPr>
          <w:p w14:paraId="17122339" w14:textId="77777777" w:rsidR="00454823" w:rsidRPr="006C33D0" w:rsidRDefault="00454823" w:rsidP="00014CB7">
            <w:pPr>
              <w:rPr>
                <w:rFonts w:ascii="Comic Sans MS" w:hAnsi="Comic Sans MS"/>
              </w:rPr>
            </w:pPr>
            <w:r>
              <w:rPr>
                <w:rFonts w:ascii="Comic Sans MS" w:hAnsi="Comic Sans MS"/>
              </w:rPr>
              <w:t>W</w:t>
            </w:r>
            <w:r w:rsidRPr="006C33D0">
              <w:rPr>
                <w:rFonts w:ascii="Comic Sans MS" w:hAnsi="Comic Sans MS"/>
              </w:rPr>
              <w:t>ere there bells and whistles?</w:t>
            </w:r>
          </w:p>
          <w:p w14:paraId="2DDE0059" w14:textId="77777777"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so, do they enhance instead of detract?</w:t>
            </w:r>
          </w:p>
          <w:p w14:paraId="38C02A7A" w14:textId="77777777"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not, should there be?</w:t>
            </w:r>
          </w:p>
        </w:tc>
        <w:tc>
          <w:tcPr>
            <w:tcW w:w="766" w:type="dxa"/>
            <w:shd w:val="clear" w:color="auto" w:fill="auto"/>
            <w:vAlign w:val="center"/>
          </w:tcPr>
          <w:p w14:paraId="3F2A637C" w14:textId="41DB51AC" w:rsidR="00454823" w:rsidRPr="006C33D0" w:rsidRDefault="000601B5" w:rsidP="00014CB7">
            <w:pPr>
              <w:rPr>
                <w:rFonts w:ascii="Comic Sans MS" w:hAnsi="Comic Sans MS"/>
              </w:rPr>
            </w:pPr>
            <w:r>
              <w:rPr>
                <w:rFonts w:ascii="Comic Sans MS" w:hAnsi="Comic Sans MS"/>
              </w:rPr>
              <w:t>X</w:t>
            </w:r>
          </w:p>
        </w:tc>
        <w:tc>
          <w:tcPr>
            <w:tcW w:w="678" w:type="dxa"/>
            <w:shd w:val="clear" w:color="auto" w:fill="auto"/>
            <w:vAlign w:val="center"/>
          </w:tcPr>
          <w:p w14:paraId="58376BBB" w14:textId="77777777" w:rsidR="00454823" w:rsidRPr="006C33D0" w:rsidRDefault="00454823" w:rsidP="00014CB7">
            <w:pPr>
              <w:rPr>
                <w:rFonts w:ascii="Comic Sans MS" w:hAnsi="Comic Sans MS"/>
              </w:rPr>
            </w:pPr>
          </w:p>
        </w:tc>
        <w:tc>
          <w:tcPr>
            <w:tcW w:w="2413" w:type="dxa"/>
            <w:shd w:val="clear" w:color="auto" w:fill="auto"/>
            <w:vAlign w:val="center"/>
          </w:tcPr>
          <w:p w14:paraId="612CBD0C" w14:textId="77777777" w:rsidR="00454823" w:rsidRDefault="00454823" w:rsidP="00014CB7">
            <w:pPr>
              <w:rPr>
                <w:rFonts w:ascii="Comic Sans MS" w:hAnsi="Comic Sans MS"/>
              </w:rPr>
            </w:pPr>
          </w:p>
          <w:p w14:paraId="55EB45E1" w14:textId="77777777" w:rsidR="000601B5" w:rsidRDefault="000601B5" w:rsidP="000601B5">
            <w:pPr>
              <w:rPr>
                <w:rFonts w:ascii="Comic Sans MS" w:hAnsi="Comic Sans MS"/>
              </w:rPr>
            </w:pPr>
            <w:r>
              <w:rPr>
                <w:rFonts w:ascii="Comic Sans MS" w:hAnsi="Comic Sans MS"/>
              </w:rPr>
              <w:t xml:space="preserve">There are so many different parts of the </w:t>
            </w:r>
            <w:r>
              <w:rPr>
                <w:rFonts w:ascii="Comic Sans MS" w:hAnsi="Comic Sans MS"/>
              </w:rPr>
              <w:lastRenderedPageBreak/>
              <w:t xml:space="preserve">app that can increase </w:t>
            </w:r>
            <w:proofErr w:type="spellStart"/>
            <w:r>
              <w:rPr>
                <w:rFonts w:ascii="Comic Sans MS" w:hAnsi="Comic Sans MS"/>
              </w:rPr>
              <w:t>it’s</w:t>
            </w:r>
            <w:proofErr w:type="spellEnd"/>
            <w:r>
              <w:rPr>
                <w:rFonts w:ascii="Comic Sans MS" w:hAnsi="Comic Sans MS"/>
              </w:rPr>
              <w:t xml:space="preserve"> </w:t>
            </w:r>
            <w:proofErr w:type="gramStart"/>
            <w:r>
              <w:rPr>
                <w:rFonts w:ascii="Comic Sans MS" w:hAnsi="Comic Sans MS"/>
              </w:rPr>
              <w:t>professionalism .</w:t>
            </w:r>
            <w:proofErr w:type="gramEnd"/>
            <w:r>
              <w:rPr>
                <w:rFonts w:ascii="Comic Sans MS" w:hAnsi="Comic Sans MS"/>
              </w:rPr>
              <w:t xml:space="preserve"> There are features to change wallpapers, colors, and add descriptions. </w:t>
            </w:r>
          </w:p>
          <w:p w14:paraId="0C5D6694" w14:textId="77777777" w:rsidR="00454823" w:rsidRDefault="00454823" w:rsidP="00014CB7">
            <w:pPr>
              <w:rPr>
                <w:rFonts w:ascii="Comic Sans MS" w:hAnsi="Comic Sans MS"/>
              </w:rPr>
            </w:pPr>
          </w:p>
          <w:p w14:paraId="763500D9" w14:textId="77777777" w:rsidR="00454823" w:rsidRDefault="00454823" w:rsidP="00014CB7">
            <w:pPr>
              <w:rPr>
                <w:rFonts w:ascii="Comic Sans MS" w:hAnsi="Comic Sans MS"/>
              </w:rPr>
            </w:pPr>
          </w:p>
          <w:p w14:paraId="6A6E70CD" w14:textId="77777777" w:rsidR="00454823" w:rsidRDefault="00454823" w:rsidP="00014CB7">
            <w:pPr>
              <w:rPr>
                <w:rFonts w:ascii="Comic Sans MS" w:hAnsi="Comic Sans MS"/>
              </w:rPr>
            </w:pPr>
          </w:p>
          <w:p w14:paraId="29EA5EF0" w14:textId="77777777" w:rsidR="00454823" w:rsidRPr="006C33D0" w:rsidRDefault="00454823" w:rsidP="00014CB7">
            <w:pPr>
              <w:rPr>
                <w:rFonts w:ascii="Comic Sans MS" w:hAnsi="Comic Sans MS"/>
              </w:rPr>
            </w:pPr>
          </w:p>
        </w:tc>
      </w:tr>
      <w:tr w:rsidR="00454823" w:rsidRPr="006C33D0" w14:paraId="7C539999" w14:textId="77777777" w:rsidTr="00454823">
        <w:tc>
          <w:tcPr>
            <w:tcW w:w="6241" w:type="dxa"/>
            <w:shd w:val="clear" w:color="auto" w:fill="auto"/>
            <w:vAlign w:val="center"/>
          </w:tcPr>
          <w:p w14:paraId="4879AFEB" w14:textId="77777777" w:rsidR="00454823" w:rsidRPr="006C33D0" w:rsidRDefault="00454823" w:rsidP="00014CB7">
            <w:pPr>
              <w:rPr>
                <w:rFonts w:ascii="Comic Sans MS" w:hAnsi="Comic Sans MS"/>
              </w:rPr>
            </w:pPr>
            <w:r w:rsidRPr="006C33D0">
              <w:rPr>
                <w:rFonts w:ascii="Comic Sans MS" w:hAnsi="Comic Sans MS"/>
              </w:rPr>
              <w:lastRenderedPageBreak/>
              <w:t>Did you like using the App?</w:t>
            </w:r>
          </w:p>
        </w:tc>
        <w:tc>
          <w:tcPr>
            <w:tcW w:w="766" w:type="dxa"/>
            <w:shd w:val="clear" w:color="auto" w:fill="auto"/>
            <w:vAlign w:val="center"/>
          </w:tcPr>
          <w:p w14:paraId="7F5EB49E" w14:textId="15D915F1" w:rsidR="00454823" w:rsidRPr="006C33D0" w:rsidRDefault="00454823" w:rsidP="00014CB7">
            <w:pPr>
              <w:rPr>
                <w:rFonts w:ascii="Comic Sans MS" w:hAnsi="Comic Sans MS"/>
              </w:rPr>
            </w:pPr>
          </w:p>
        </w:tc>
        <w:tc>
          <w:tcPr>
            <w:tcW w:w="678" w:type="dxa"/>
            <w:shd w:val="clear" w:color="auto" w:fill="auto"/>
            <w:vAlign w:val="center"/>
          </w:tcPr>
          <w:p w14:paraId="6F4400F7" w14:textId="442B8BF4" w:rsidR="00454823" w:rsidRPr="006C33D0" w:rsidRDefault="000601B5" w:rsidP="00014CB7">
            <w:pPr>
              <w:rPr>
                <w:rFonts w:ascii="Comic Sans MS" w:hAnsi="Comic Sans MS"/>
              </w:rPr>
            </w:pPr>
            <w:r>
              <w:rPr>
                <w:rFonts w:ascii="Comic Sans MS" w:hAnsi="Comic Sans MS"/>
              </w:rPr>
              <w:t>X</w:t>
            </w:r>
          </w:p>
        </w:tc>
        <w:tc>
          <w:tcPr>
            <w:tcW w:w="2413" w:type="dxa"/>
            <w:shd w:val="clear" w:color="auto" w:fill="auto"/>
            <w:vAlign w:val="center"/>
          </w:tcPr>
          <w:p w14:paraId="761E1D01" w14:textId="55A67631" w:rsidR="00454823" w:rsidRDefault="000601B5" w:rsidP="00014CB7">
            <w:pPr>
              <w:rPr>
                <w:rFonts w:ascii="Comic Sans MS" w:hAnsi="Comic Sans MS"/>
              </w:rPr>
            </w:pPr>
            <w:r>
              <w:rPr>
                <w:rFonts w:ascii="Comic Sans MS" w:hAnsi="Comic Sans MS"/>
              </w:rPr>
              <w:t xml:space="preserve">A little bit confusing to use at first. </w:t>
            </w:r>
          </w:p>
          <w:p w14:paraId="7C4BA05A" w14:textId="77777777" w:rsidR="00454823" w:rsidRPr="006C33D0" w:rsidRDefault="00454823" w:rsidP="00014CB7">
            <w:pPr>
              <w:rPr>
                <w:rFonts w:ascii="Comic Sans MS" w:hAnsi="Comic Sans MS"/>
              </w:rPr>
            </w:pPr>
          </w:p>
        </w:tc>
      </w:tr>
      <w:tr w:rsidR="00454823" w:rsidRPr="006C33D0" w14:paraId="63DB2AEE" w14:textId="77777777" w:rsidTr="00454823">
        <w:tc>
          <w:tcPr>
            <w:tcW w:w="6241" w:type="dxa"/>
            <w:shd w:val="clear" w:color="auto" w:fill="auto"/>
            <w:vAlign w:val="center"/>
          </w:tcPr>
          <w:p w14:paraId="2E387AFE" w14:textId="77777777" w:rsidR="00454823" w:rsidRPr="006C33D0" w:rsidRDefault="00454823" w:rsidP="00014CB7">
            <w:pPr>
              <w:rPr>
                <w:rFonts w:ascii="Comic Sans MS" w:hAnsi="Comic Sans MS"/>
              </w:rPr>
            </w:pPr>
            <w:r w:rsidRPr="006C33D0">
              <w:rPr>
                <w:rFonts w:ascii="Comic Sans MS" w:hAnsi="Comic Sans MS"/>
              </w:rPr>
              <w:t>What was the cost?</w:t>
            </w:r>
          </w:p>
          <w:p w14:paraId="47D33837" w14:textId="77777777" w:rsidR="00454823" w:rsidRPr="006C33D0" w:rsidRDefault="00454823" w:rsidP="00014CB7">
            <w:pPr>
              <w:pStyle w:val="ListParagraph"/>
              <w:numPr>
                <w:ilvl w:val="0"/>
                <w:numId w:val="3"/>
              </w:numPr>
              <w:rPr>
                <w:rFonts w:ascii="Comic Sans MS" w:hAnsi="Comic Sans MS"/>
              </w:rPr>
            </w:pPr>
            <w:r w:rsidRPr="006C33D0">
              <w:rPr>
                <w:rFonts w:ascii="Comic Sans MS" w:hAnsi="Comic Sans MS"/>
              </w:rPr>
              <w:t>Was there a “lite” version</w:t>
            </w:r>
          </w:p>
          <w:p w14:paraId="0D207CEF" w14:textId="77777777" w:rsidR="00454823" w:rsidRPr="006C33D0" w:rsidRDefault="00454823" w:rsidP="00014CB7">
            <w:pPr>
              <w:pStyle w:val="ListParagraph"/>
              <w:numPr>
                <w:ilvl w:val="1"/>
                <w:numId w:val="3"/>
              </w:numPr>
              <w:rPr>
                <w:rFonts w:ascii="Comic Sans MS" w:hAnsi="Comic Sans MS"/>
              </w:rPr>
            </w:pPr>
            <w:r w:rsidRPr="006C33D0">
              <w:rPr>
                <w:rFonts w:ascii="Comic Sans MS" w:hAnsi="Comic Sans MS"/>
              </w:rPr>
              <w:t>If so, was it enough</w:t>
            </w:r>
          </w:p>
        </w:tc>
        <w:tc>
          <w:tcPr>
            <w:tcW w:w="766" w:type="dxa"/>
            <w:shd w:val="clear" w:color="auto" w:fill="auto"/>
            <w:vAlign w:val="center"/>
          </w:tcPr>
          <w:p w14:paraId="3265A654" w14:textId="77777777" w:rsidR="00454823" w:rsidRPr="006C33D0" w:rsidRDefault="00454823" w:rsidP="00014CB7">
            <w:pPr>
              <w:rPr>
                <w:rFonts w:ascii="Comic Sans MS" w:hAnsi="Comic Sans MS"/>
              </w:rPr>
            </w:pPr>
          </w:p>
        </w:tc>
        <w:tc>
          <w:tcPr>
            <w:tcW w:w="678" w:type="dxa"/>
            <w:shd w:val="clear" w:color="auto" w:fill="auto"/>
            <w:vAlign w:val="center"/>
          </w:tcPr>
          <w:p w14:paraId="00AAC5A0" w14:textId="4A89E7EC" w:rsidR="00454823" w:rsidRPr="006C33D0" w:rsidRDefault="00454823" w:rsidP="00014CB7">
            <w:pPr>
              <w:rPr>
                <w:rFonts w:ascii="Comic Sans MS" w:hAnsi="Comic Sans MS"/>
              </w:rPr>
            </w:pPr>
          </w:p>
        </w:tc>
        <w:tc>
          <w:tcPr>
            <w:tcW w:w="2413" w:type="dxa"/>
            <w:shd w:val="clear" w:color="auto" w:fill="auto"/>
            <w:vAlign w:val="center"/>
          </w:tcPr>
          <w:p w14:paraId="326C4E30" w14:textId="77777777" w:rsidR="00454823" w:rsidRDefault="00454823" w:rsidP="00014CB7">
            <w:pPr>
              <w:rPr>
                <w:rFonts w:ascii="Comic Sans MS" w:hAnsi="Comic Sans MS"/>
              </w:rPr>
            </w:pPr>
          </w:p>
          <w:p w14:paraId="1F7AD949" w14:textId="77777777" w:rsidR="000601B5" w:rsidRDefault="000601B5" w:rsidP="000601B5">
            <w:pPr>
              <w:rPr>
                <w:rFonts w:ascii="Comic Sans MS" w:hAnsi="Comic Sans MS"/>
              </w:rPr>
            </w:pPr>
            <w:r>
              <w:rPr>
                <w:rFonts w:ascii="Comic Sans MS" w:hAnsi="Comic Sans MS"/>
              </w:rPr>
              <w:t>Free to download, but have limited access to some features.</w:t>
            </w:r>
          </w:p>
          <w:p w14:paraId="000050B9" w14:textId="77777777" w:rsidR="00454823" w:rsidRDefault="00454823" w:rsidP="00014CB7">
            <w:pPr>
              <w:rPr>
                <w:rFonts w:ascii="Comic Sans MS" w:hAnsi="Comic Sans MS"/>
              </w:rPr>
            </w:pPr>
          </w:p>
          <w:p w14:paraId="27257A8D" w14:textId="77777777" w:rsidR="00454823" w:rsidRPr="006C33D0" w:rsidRDefault="00454823" w:rsidP="00014CB7">
            <w:pPr>
              <w:rPr>
                <w:rFonts w:ascii="Comic Sans MS" w:hAnsi="Comic Sans MS"/>
              </w:rPr>
            </w:pPr>
          </w:p>
        </w:tc>
      </w:tr>
      <w:tr w:rsidR="00454823" w:rsidRPr="006C33D0" w14:paraId="560F92F7" w14:textId="77777777" w:rsidTr="00454823">
        <w:tc>
          <w:tcPr>
            <w:tcW w:w="6241" w:type="dxa"/>
            <w:shd w:val="clear" w:color="auto" w:fill="auto"/>
            <w:vAlign w:val="center"/>
          </w:tcPr>
          <w:p w14:paraId="6A0AE92D" w14:textId="77777777" w:rsidR="00454823" w:rsidRDefault="00454823" w:rsidP="00014CB7">
            <w:pPr>
              <w:rPr>
                <w:rFonts w:ascii="Comic Sans MS" w:hAnsi="Comic Sans MS"/>
              </w:rPr>
            </w:pPr>
            <w:r w:rsidRPr="006C33D0">
              <w:rPr>
                <w:rFonts w:ascii="Comic Sans MS" w:hAnsi="Comic Sans MS"/>
              </w:rPr>
              <w:t>Were there in-app purchases?</w:t>
            </w:r>
          </w:p>
          <w:p w14:paraId="3FA05D7B" w14:textId="77777777" w:rsidR="00454823" w:rsidRPr="00454823" w:rsidRDefault="00454823" w:rsidP="00014CB7">
            <w:pPr>
              <w:pStyle w:val="ListParagraph"/>
              <w:numPr>
                <w:ilvl w:val="0"/>
                <w:numId w:val="3"/>
              </w:numPr>
              <w:rPr>
                <w:rFonts w:ascii="Comic Sans MS" w:hAnsi="Comic Sans MS"/>
              </w:rPr>
            </w:pPr>
            <w:r>
              <w:rPr>
                <w:rFonts w:ascii="Comic Sans MS" w:hAnsi="Comic Sans MS"/>
              </w:rPr>
              <w:t>If so, what were the additional costs?</w:t>
            </w:r>
          </w:p>
        </w:tc>
        <w:tc>
          <w:tcPr>
            <w:tcW w:w="766" w:type="dxa"/>
            <w:shd w:val="clear" w:color="auto" w:fill="auto"/>
            <w:vAlign w:val="center"/>
          </w:tcPr>
          <w:p w14:paraId="062F1460" w14:textId="77777777" w:rsidR="00454823" w:rsidRPr="006C33D0" w:rsidRDefault="00454823" w:rsidP="00014CB7">
            <w:pPr>
              <w:rPr>
                <w:rFonts w:ascii="Comic Sans MS" w:hAnsi="Comic Sans MS"/>
              </w:rPr>
            </w:pPr>
          </w:p>
        </w:tc>
        <w:tc>
          <w:tcPr>
            <w:tcW w:w="678" w:type="dxa"/>
            <w:shd w:val="clear" w:color="auto" w:fill="auto"/>
            <w:vAlign w:val="center"/>
          </w:tcPr>
          <w:p w14:paraId="572D4E70" w14:textId="77777777" w:rsidR="00454823" w:rsidRPr="006C33D0" w:rsidRDefault="00454823" w:rsidP="00014CB7">
            <w:pPr>
              <w:rPr>
                <w:rFonts w:ascii="Comic Sans MS" w:hAnsi="Comic Sans MS"/>
              </w:rPr>
            </w:pPr>
          </w:p>
        </w:tc>
        <w:tc>
          <w:tcPr>
            <w:tcW w:w="2413" w:type="dxa"/>
            <w:shd w:val="clear" w:color="auto" w:fill="auto"/>
            <w:vAlign w:val="center"/>
          </w:tcPr>
          <w:p w14:paraId="0026F4EF" w14:textId="77777777" w:rsidR="00454823" w:rsidRDefault="00454823" w:rsidP="00014CB7">
            <w:pPr>
              <w:rPr>
                <w:rFonts w:ascii="Comic Sans MS" w:hAnsi="Comic Sans MS"/>
              </w:rPr>
            </w:pPr>
          </w:p>
          <w:p w14:paraId="73793049" w14:textId="77777777" w:rsidR="000601B5" w:rsidRDefault="000601B5" w:rsidP="000601B5">
            <w:pPr>
              <w:pStyle w:val="ListParagraph"/>
              <w:numPr>
                <w:ilvl w:val="0"/>
                <w:numId w:val="3"/>
              </w:numPr>
              <w:rPr>
                <w:rFonts w:ascii="Comic Sans MS" w:hAnsi="Comic Sans MS"/>
              </w:rPr>
            </w:pPr>
            <w:r w:rsidRPr="000601B5">
              <w:rPr>
                <w:rFonts w:ascii="Comic Sans MS" w:hAnsi="Comic Sans MS"/>
              </w:rPr>
              <w:t>$12.99</w:t>
            </w:r>
            <w:r>
              <w:rPr>
                <w:rFonts w:ascii="Comic Sans MS" w:hAnsi="Comic Sans MS"/>
              </w:rPr>
              <w:t>/</w:t>
            </w:r>
            <w:r w:rsidRPr="000601B5">
              <w:rPr>
                <w:rFonts w:ascii="Comic Sans MS" w:hAnsi="Comic Sans MS"/>
              </w:rPr>
              <w:t>month</w:t>
            </w:r>
          </w:p>
          <w:p w14:paraId="0B3E4C7F" w14:textId="77777777" w:rsidR="000601B5" w:rsidRDefault="000601B5" w:rsidP="000601B5">
            <w:pPr>
              <w:pStyle w:val="ListParagraph"/>
              <w:numPr>
                <w:ilvl w:val="0"/>
                <w:numId w:val="3"/>
              </w:numPr>
              <w:rPr>
                <w:rFonts w:ascii="Comic Sans MS" w:hAnsi="Comic Sans MS"/>
              </w:rPr>
            </w:pPr>
            <w:r>
              <w:rPr>
                <w:rFonts w:ascii="Comic Sans MS" w:hAnsi="Comic Sans MS"/>
              </w:rPr>
              <w:t>$99.99/year</w:t>
            </w:r>
          </w:p>
          <w:p w14:paraId="70094DDF" w14:textId="77777777" w:rsidR="000601B5" w:rsidRPr="000601B5" w:rsidRDefault="000601B5" w:rsidP="000601B5">
            <w:pPr>
              <w:pStyle w:val="ListParagraph"/>
              <w:numPr>
                <w:ilvl w:val="0"/>
                <w:numId w:val="3"/>
              </w:numPr>
              <w:rPr>
                <w:rFonts w:ascii="Comic Sans MS" w:hAnsi="Comic Sans MS"/>
              </w:rPr>
            </w:pPr>
            <w:r>
              <w:rPr>
                <w:rFonts w:ascii="Comic Sans MS" w:hAnsi="Comic Sans MS"/>
              </w:rPr>
              <w:t>$34.99/Jetpack purchase</w:t>
            </w:r>
          </w:p>
          <w:p w14:paraId="1C6E7F1F" w14:textId="77777777" w:rsidR="00454823" w:rsidRPr="006C33D0" w:rsidRDefault="00454823" w:rsidP="000601B5">
            <w:pPr>
              <w:rPr>
                <w:rFonts w:ascii="Comic Sans MS" w:hAnsi="Comic Sans MS"/>
              </w:rPr>
            </w:pPr>
          </w:p>
        </w:tc>
      </w:tr>
      <w:tr w:rsidR="00454823" w:rsidRPr="006C33D0" w14:paraId="0BCF6AB6" w14:textId="77777777" w:rsidTr="00454823">
        <w:tc>
          <w:tcPr>
            <w:tcW w:w="6241" w:type="dxa"/>
            <w:shd w:val="clear" w:color="auto" w:fill="auto"/>
            <w:vAlign w:val="center"/>
          </w:tcPr>
          <w:p w14:paraId="2E85EB3E" w14:textId="77777777" w:rsidR="00454823" w:rsidRPr="006C33D0" w:rsidRDefault="00454823" w:rsidP="00014CB7">
            <w:pPr>
              <w:rPr>
                <w:rFonts w:ascii="Comic Sans MS" w:hAnsi="Comic Sans MS"/>
              </w:rPr>
            </w:pPr>
            <w:r>
              <w:rPr>
                <w:rFonts w:ascii="Comic Sans MS" w:hAnsi="Comic Sans MS"/>
              </w:rPr>
              <w:t>How does it compare to other apps that do the same?</w:t>
            </w:r>
          </w:p>
        </w:tc>
        <w:tc>
          <w:tcPr>
            <w:tcW w:w="766" w:type="dxa"/>
            <w:shd w:val="clear" w:color="auto" w:fill="auto"/>
            <w:vAlign w:val="center"/>
          </w:tcPr>
          <w:p w14:paraId="629E775F" w14:textId="223A7A5C" w:rsidR="00454823" w:rsidRPr="006C33D0" w:rsidRDefault="00454823" w:rsidP="00014CB7">
            <w:pPr>
              <w:rPr>
                <w:rFonts w:ascii="Comic Sans MS" w:hAnsi="Comic Sans MS"/>
              </w:rPr>
            </w:pPr>
          </w:p>
        </w:tc>
        <w:tc>
          <w:tcPr>
            <w:tcW w:w="678" w:type="dxa"/>
            <w:shd w:val="clear" w:color="auto" w:fill="auto"/>
            <w:vAlign w:val="center"/>
          </w:tcPr>
          <w:p w14:paraId="74566D25" w14:textId="77777777" w:rsidR="00454823" w:rsidRPr="006C33D0" w:rsidRDefault="00454823" w:rsidP="00014CB7">
            <w:pPr>
              <w:rPr>
                <w:rFonts w:ascii="Comic Sans MS" w:hAnsi="Comic Sans MS"/>
              </w:rPr>
            </w:pPr>
          </w:p>
        </w:tc>
        <w:tc>
          <w:tcPr>
            <w:tcW w:w="2413" w:type="dxa"/>
            <w:shd w:val="clear" w:color="auto" w:fill="auto"/>
            <w:vAlign w:val="center"/>
          </w:tcPr>
          <w:p w14:paraId="32A62B63" w14:textId="77777777" w:rsidR="00454823" w:rsidRDefault="00454823" w:rsidP="00014CB7">
            <w:pPr>
              <w:rPr>
                <w:rFonts w:ascii="Comic Sans MS" w:hAnsi="Comic Sans MS"/>
              </w:rPr>
            </w:pPr>
          </w:p>
          <w:p w14:paraId="18343D75" w14:textId="4648E390" w:rsidR="00454823" w:rsidRDefault="000601B5" w:rsidP="00014CB7">
            <w:pPr>
              <w:rPr>
                <w:rFonts w:ascii="Comic Sans MS" w:hAnsi="Comic Sans MS"/>
              </w:rPr>
            </w:pPr>
            <w:r>
              <w:rPr>
                <w:rFonts w:ascii="Comic Sans MS" w:hAnsi="Comic Sans MS"/>
              </w:rPr>
              <w:t xml:space="preserve">We could not think of </w:t>
            </w:r>
            <w:r w:rsidR="00BB0537">
              <w:rPr>
                <w:rFonts w:ascii="Comic Sans MS" w:hAnsi="Comic Sans MS"/>
              </w:rPr>
              <w:t xml:space="preserve">another app that was similar to this one. Compared to other general educational apps, this one is not a favorite. </w:t>
            </w:r>
          </w:p>
          <w:p w14:paraId="272676F7" w14:textId="77777777" w:rsidR="00454823" w:rsidRDefault="00454823" w:rsidP="00014CB7">
            <w:pPr>
              <w:rPr>
                <w:rFonts w:ascii="Comic Sans MS" w:hAnsi="Comic Sans MS"/>
              </w:rPr>
            </w:pPr>
          </w:p>
          <w:p w14:paraId="09AEA3D2" w14:textId="77777777" w:rsidR="00454823" w:rsidRPr="006C33D0" w:rsidRDefault="00454823" w:rsidP="00014CB7">
            <w:pPr>
              <w:rPr>
                <w:rFonts w:ascii="Comic Sans MS" w:hAnsi="Comic Sans MS"/>
              </w:rPr>
            </w:pPr>
          </w:p>
        </w:tc>
      </w:tr>
      <w:tr w:rsidR="00454823" w:rsidRPr="006C33D0" w14:paraId="605A10C7" w14:textId="77777777" w:rsidTr="00454823">
        <w:tc>
          <w:tcPr>
            <w:tcW w:w="6241" w:type="dxa"/>
            <w:shd w:val="clear" w:color="auto" w:fill="auto"/>
            <w:vAlign w:val="center"/>
          </w:tcPr>
          <w:p w14:paraId="2F3D7D2B" w14:textId="77777777" w:rsidR="00454823" w:rsidRPr="006C33D0" w:rsidRDefault="00454823" w:rsidP="00014CB7">
            <w:pPr>
              <w:rPr>
                <w:rFonts w:ascii="Comic Sans MS" w:hAnsi="Comic Sans MS"/>
              </w:rPr>
            </w:pPr>
            <w:r>
              <w:rPr>
                <w:rFonts w:ascii="Comic Sans MS" w:hAnsi="Comic Sans MS"/>
              </w:rPr>
              <w:t>Additional Comments</w:t>
            </w:r>
          </w:p>
        </w:tc>
        <w:tc>
          <w:tcPr>
            <w:tcW w:w="766" w:type="dxa"/>
            <w:shd w:val="clear" w:color="auto" w:fill="auto"/>
            <w:vAlign w:val="center"/>
          </w:tcPr>
          <w:p w14:paraId="64F7A52C" w14:textId="77777777" w:rsidR="00454823" w:rsidRPr="006C33D0" w:rsidRDefault="00454823" w:rsidP="00014CB7">
            <w:pPr>
              <w:rPr>
                <w:rFonts w:ascii="Comic Sans MS" w:hAnsi="Comic Sans MS"/>
              </w:rPr>
            </w:pPr>
          </w:p>
        </w:tc>
        <w:tc>
          <w:tcPr>
            <w:tcW w:w="678" w:type="dxa"/>
            <w:shd w:val="clear" w:color="auto" w:fill="auto"/>
            <w:vAlign w:val="center"/>
          </w:tcPr>
          <w:p w14:paraId="0B887EED" w14:textId="77777777" w:rsidR="00454823" w:rsidRPr="006C33D0" w:rsidRDefault="00454823" w:rsidP="00014CB7">
            <w:pPr>
              <w:rPr>
                <w:rFonts w:ascii="Comic Sans MS" w:hAnsi="Comic Sans MS"/>
              </w:rPr>
            </w:pPr>
          </w:p>
        </w:tc>
        <w:tc>
          <w:tcPr>
            <w:tcW w:w="2413" w:type="dxa"/>
            <w:shd w:val="clear" w:color="auto" w:fill="auto"/>
            <w:vAlign w:val="center"/>
          </w:tcPr>
          <w:p w14:paraId="0E79F9D5" w14:textId="77777777" w:rsidR="00454823" w:rsidRDefault="00454823" w:rsidP="00014CB7">
            <w:pPr>
              <w:rPr>
                <w:rFonts w:ascii="Comic Sans MS" w:hAnsi="Comic Sans MS"/>
              </w:rPr>
            </w:pPr>
          </w:p>
          <w:p w14:paraId="7872088A" w14:textId="77777777" w:rsidR="00454823" w:rsidRDefault="00454823" w:rsidP="00014CB7">
            <w:pPr>
              <w:rPr>
                <w:rFonts w:ascii="Comic Sans MS" w:hAnsi="Comic Sans MS"/>
              </w:rPr>
            </w:pPr>
          </w:p>
          <w:p w14:paraId="49BE7DC2" w14:textId="77777777" w:rsidR="00454823" w:rsidRDefault="00454823" w:rsidP="00014CB7">
            <w:pPr>
              <w:rPr>
                <w:rFonts w:ascii="Comic Sans MS" w:hAnsi="Comic Sans MS"/>
              </w:rPr>
            </w:pPr>
          </w:p>
          <w:p w14:paraId="2BEB5D69" w14:textId="77777777" w:rsidR="00454823" w:rsidRDefault="00454823" w:rsidP="00014CB7">
            <w:pPr>
              <w:rPr>
                <w:rFonts w:ascii="Comic Sans MS" w:hAnsi="Comic Sans MS"/>
              </w:rPr>
            </w:pPr>
          </w:p>
          <w:p w14:paraId="7F6B4820" w14:textId="77777777" w:rsidR="00454823" w:rsidRDefault="00454823" w:rsidP="00014CB7">
            <w:pPr>
              <w:rPr>
                <w:rFonts w:ascii="Comic Sans MS" w:hAnsi="Comic Sans MS"/>
              </w:rPr>
            </w:pPr>
          </w:p>
          <w:p w14:paraId="51BB02AA" w14:textId="77777777" w:rsidR="00454823" w:rsidRDefault="00454823" w:rsidP="00014CB7">
            <w:pPr>
              <w:rPr>
                <w:rFonts w:ascii="Comic Sans MS" w:hAnsi="Comic Sans MS"/>
              </w:rPr>
            </w:pPr>
          </w:p>
          <w:p w14:paraId="0E620429" w14:textId="77777777" w:rsidR="00454823" w:rsidRDefault="00454823" w:rsidP="00014CB7">
            <w:pPr>
              <w:rPr>
                <w:rFonts w:ascii="Comic Sans MS" w:hAnsi="Comic Sans MS"/>
              </w:rPr>
            </w:pPr>
          </w:p>
          <w:p w14:paraId="6146488C" w14:textId="77777777" w:rsidR="00454823" w:rsidRPr="006C33D0" w:rsidRDefault="00454823" w:rsidP="00014CB7">
            <w:pPr>
              <w:rPr>
                <w:rFonts w:ascii="Comic Sans MS" w:hAnsi="Comic Sans MS"/>
              </w:rPr>
            </w:pPr>
          </w:p>
        </w:tc>
      </w:tr>
    </w:tbl>
    <w:p w14:paraId="7A428E09" w14:textId="77777777" w:rsidR="00454823" w:rsidRDefault="00454823">
      <w:pPr>
        <w:rPr>
          <w:rFonts w:ascii="Comic Sans MS" w:hAnsi="Comic Sans MS"/>
        </w:rPr>
      </w:pPr>
    </w:p>
    <w:p w14:paraId="664FF71D" w14:textId="77777777" w:rsidR="00C20408" w:rsidRDefault="00C20408">
      <w:pPr>
        <w:rPr>
          <w:rFonts w:ascii="Comic Sans MS" w:hAnsi="Comic Sans MS"/>
        </w:rPr>
      </w:pPr>
    </w:p>
    <w:p w14:paraId="24C7F984" w14:textId="77777777" w:rsidR="00AC2B8E" w:rsidRDefault="00B578C3">
      <w:pPr>
        <w:rPr>
          <w:rFonts w:ascii="Comic Sans MS" w:hAnsi="Comic Sans MS"/>
          <w:b/>
          <w:u w:val="single"/>
        </w:rPr>
      </w:pPr>
      <w:r w:rsidRPr="00B578C3">
        <w:rPr>
          <w:rFonts w:ascii="Comic Sans MS" w:hAnsi="Comic Sans MS"/>
          <w:b/>
          <w:u w:val="single"/>
        </w:rPr>
        <w:t>Developmentally Appropriate</w:t>
      </w:r>
    </w:p>
    <w:p w14:paraId="26BBF899" w14:textId="77777777" w:rsidR="00B578C3" w:rsidRDefault="00B578C3">
      <w:pPr>
        <w:rPr>
          <w:rFonts w:ascii="Comic Sans MS" w:hAnsi="Comic Sans MS"/>
          <w:b/>
          <w:u w:val="single"/>
        </w:rPr>
      </w:pPr>
    </w:p>
    <w:tbl>
      <w:tblPr>
        <w:tblStyle w:val="TableGrid"/>
        <w:tblW w:w="10649"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4950"/>
        <w:gridCol w:w="620"/>
        <w:gridCol w:w="538"/>
        <w:gridCol w:w="4541"/>
      </w:tblGrid>
      <w:tr w:rsidR="0029640E" w:rsidRPr="0080622B" w14:paraId="6A3BAF83" w14:textId="77777777" w:rsidTr="00687B11">
        <w:tc>
          <w:tcPr>
            <w:tcW w:w="4950" w:type="dxa"/>
          </w:tcPr>
          <w:p w14:paraId="143CCF8A" w14:textId="77777777" w:rsidR="0029640E" w:rsidRPr="0080622B" w:rsidRDefault="0029640E" w:rsidP="00687B11">
            <w:pPr>
              <w:jc w:val="center"/>
              <w:rPr>
                <w:rFonts w:ascii="Comic Sans MS" w:hAnsi="Comic Sans MS"/>
                <w:b/>
              </w:rPr>
            </w:pPr>
            <w:r w:rsidRPr="0080622B">
              <w:rPr>
                <w:rFonts w:ascii="Comic Sans MS" w:hAnsi="Comic Sans MS"/>
                <w:b/>
              </w:rPr>
              <w:t>Questions</w:t>
            </w:r>
          </w:p>
        </w:tc>
        <w:tc>
          <w:tcPr>
            <w:tcW w:w="620" w:type="dxa"/>
          </w:tcPr>
          <w:p w14:paraId="7BF29F52" w14:textId="77777777" w:rsidR="0029640E" w:rsidRPr="0080622B" w:rsidRDefault="0029640E" w:rsidP="00687B11">
            <w:pPr>
              <w:jc w:val="center"/>
              <w:rPr>
                <w:rFonts w:ascii="Comic Sans MS" w:hAnsi="Comic Sans MS"/>
                <w:b/>
              </w:rPr>
            </w:pPr>
            <w:r w:rsidRPr="0080622B">
              <w:rPr>
                <w:rFonts w:ascii="Comic Sans MS" w:hAnsi="Comic Sans MS"/>
                <w:b/>
              </w:rPr>
              <w:t>Yes</w:t>
            </w:r>
          </w:p>
        </w:tc>
        <w:tc>
          <w:tcPr>
            <w:tcW w:w="538" w:type="dxa"/>
          </w:tcPr>
          <w:p w14:paraId="25D703DA" w14:textId="77777777" w:rsidR="0029640E" w:rsidRPr="0080622B" w:rsidRDefault="0029640E" w:rsidP="00687B11">
            <w:pPr>
              <w:jc w:val="center"/>
              <w:rPr>
                <w:rFonts w:ascii="Comic Sans MS" w:hAnsi="Comic Sans MS"/>
                <w:b/>
              </w:rPr>
            </w:pPr>
            <w:r w:rsidRPr="0080622B">
              <w:rPr>
                <w:rFonts w:ascii="Comic Sans MS" w:hAnsi="Comic Sans MS"/>
                <w:b/>
              </w:rPr>
              <w:t>No</w:t>
            </w:r>
          </w:p>
        </w:tc>
        <w:tc>
          <w:tcPr>
            <w:tcW w:w="4541" w:type="dxa"/>
          </w:tcPr>
          <w:p w14:paraId="44BB8DCC" w14:textId="77777777" w:rsidR="0029640E" w:rsidRPr="0080622B" w:rsidRDefault="0029640E" w:rsidP="00687B11">
            <w:pPr>
              <w:jc w:val="center"/>
              <w:rPr>
                <w:rFonts w:ascii="Comic Sans MS" w:hAnsi="Comic Sans MS"/>
                <w:b/>
              </w:rPr>
            </w:pPr>
            <w:r w:rsidRPr="0080622B">
              <w:rPr>
                <w:rFonts w:ascii="Comic Sans MS" w:hAnsi="Comic Sans MS"/>
                <w:b/>
              </w:rPr>
              <w:t>Comments/ Notes</w:t>
            </w:r>
          </w:p>
        </w:tc>
      </w:tr>
      <w:tr w:rsidR="00B578C3" w:rsidRPr="006C33D0" w14:paraId="493CA15F" w14:textId="77777777" w:rsidTr="00687B11">
        <w:tc>
          <w:tcPr>
            <w:tcW w:w="4950" w:type="dxa"/>
            <w:vAlign w:val="center"/>
          </w:tcPr>
          <w:p w14:paraId="0EC91DB8" w14:textId="77777777" w:rsidR="00B578C3" w:rsidRDefault="00B578C3" w:rsidP="00687B11">
            <w:pPr>
              <w:rPr>
                <w:rFonts w:ascii="Comic Sans MS" w:hAnsi="Comic Sans MS"/>
              </w:rPr>
            </w:pPr>
            <w:r>
              <w:rPr>
                <w:rFonts w:ascii="Comic Sans MS" w:hAnsi="Comic Sans MS"/>
              </w:rPr>
              <w:t>Child Development and Learning</w:t>
            </w:r>
          </w:p>
          <w:p w14:paraId="5485C940" w14:textId="77777777" w:rsidR="00B578C3" w:rsidRDefault="00B578C3" w:rsidP="00B578C3">
            <w:pPr>
              <w:pStyle w:val="ListParagraph"/>
              <w:numPr>
                <w:ilvl w:val="0"/>
                <w:numId w:val="3"/>
              </w:numPr>
              <w:rPr>
                <w:rFonts w:ascii="Comic Sans MS" w:hAnsi="Comic Sans MS"/>
              </w:rPr>
            </w:pPr>
            <w:r>
              <w:rPr>
                <w:rFonts w:ascii="Comic Sans MS" w:hAnsi="Comic Sans MS"/>
              </w:rPr>
              <w:t>Subject Matter appropriate?</w:t>
            </w:r>
          </w:p>
          <w:p w14:paraId="2B8678F0" w14:textId="77777777" w:rsidR="00B578C3" w:rsidRDefault="00B578C3" w:rsidP="00B578C3">
            <w:pPr>
              <w:pStyle w:val="ListParagraph"/>
              <w:numPr>
                <w:ilvl w:val="0"/>
                <w:numId w:val="3"/>
              </w:numPr>
              <w:rPr>
                <w:rFonts w:ascii="Comic Sans MS" w:hAnsi="Comic Sans MS"/>
              </w:rPr>
            </w:pPr>
            <w:r>
              <w:rPr>
                <w:rFonts w:ascii="Comic Sans MS" w:hAnsi="Comic Sans MS"/>
              </w:rPr>
              <w:t>Educational Focus?</w:t>
            </w:r>
          </w:p>
          <w:p w14:paraId="60DA5D1C" w14:textId="77777777" w:rsidR="00B578C3" w:rsidRDefault="00B578C3" w:rsidP="00B578C3">
            <w:pPr>
              <w:pStyle w:val="ListParagraph"/>
              <w:numPr>
                <w:ilvl w:val="0"/>
                <w:numId w:val="3"/>
              </w:numPr>
              <w:rPr>
                <w:rFonts w:ascii="Comic Sans MS" w:hAnsi="Comic Sans MS"/>
              </w:rPr>
            </w:pPr>
            <w:r>
              <w:rPr>
                <w:rFonts w:ascii="Comic Sans MS" w:hAnsi="Comic Sans MS"/>
              </w:rPr>
              <w:t>Provides for L</w:t>
            </w:r>
            <w:r w:rsidR="0029640E">
              <w:rPr>
                <w:rFonts w:ascii="Comic Sans MS" w:hAnsi="Comic Sans MS"/>
              </w:rPr>
              <w:t>earning N</w:t>
            </w:r>
            <w:r>
              <w:rPr>
                <w:rFonts w:ascii="Comic Sans MS" w:hAnsi="Comic Sans MS"/>
              </w:rPr>
              <w:t>ew Content?</w:t>
            </w:r>
          </w:p>
          <w:p w14:paraId="3432F7C7" w14:textId="77777777" w:rsidR="00B578C3" w:rsidRPr="00B578C3" w:rsidRDefault="00B578C3" w:rsidP="00B578C3">
            <w:pPr>
              <w:pStyle w:val="ListParagraph"/>
              <w:numPr>
                <w:ilvl w:val="0"/>
                <w:numId w:val="3"/>
              </w:numPr>
              <w:rPr>
                <w:rFonts w:ascii="Comic Sans MS" w:hAnsi="Comic Sans MS"/>
              </w:rPr>
            </w:pPr>
            <w:r>
              <w:rPr>
                <w:rFonts w:ascii="Comic Sans MS" w:hAnsi="Comic Sans MS"/>
              </w:rPr>
              <w:t>Follows Appropriate Teaching Sequence?</w:t>
            </w:r>
          </w:p>
        </w:tc>
        <w:tc>
          <w:tcPr>
            <w:tcW w:w="620" w:type="dxa"/>
            <w:vAlign w:val="center"/>
          </w:tcPr>
          <w:p w14:paraId="225869C2" w14:textId="754EDD35" w:rsidR="00B578C3" w:rsidRPr="006C33D0" w:rsidRDefault="00BB0537" w:rsidP="00687B11">
            <w:pPr>
              <w:rPr>
                <w:rFonts w:ascii="Comic Sans MS" w:hAnsi="Comic Sans MS"/>
              </w:rPr>
            </w:pPr>
            <w:r>
              <w:rPr>
                <w:rFonts w:ascii="Comic Sans MS" w:hAnsi="Comic Sans MS"/>
              </w:rPr>
              <w:t>X</w:t>
            </w:r>
          </w:p>
        </w:tc>
        <w:tc>
          <w:tcPr>
            <w:tcW w:w="538" w:type="dxa"/>
            <w:vAlign w:val="center"/>
          </w:tcPr>
          <w:p w14:paraId="34DDF07F" w14:textId="77777777" w:rsidR="00B578C3" w:rsidRPr="006C33D0" w:rsidRDefault="00B578C3" w:rsidP="00687B11">
            <w:pPr>
              <w:rPr>
                <w:rFonts w:ascii="Comic Sans MS" w:hAnsi="Comic Sans MS"/>
              </w:rPr>
            </w:pPr>
          </w:p>
        </w:tc>
        <w:tc>
          <w:tcPr>
            <w:tcW w:w="4541" w:type="dxa"/>
            <w:vAlign w:val="center"/>
          </w:tcPr>
          <w:p w14:paraId="41601ABE" w14:textId="76817B68" w:rsidR="00B578C3" w:rsidRDefault="00BB0537" w:rsidP="00687B11">
            <w:pPr>
              <w:rPr>
                <w:rFonts w:ascii="Comic Sans MS" w:hAnsi="Comic Sans MS"/>
              </w:rPr>
            </w:pPr>
            <w:r>
              <w:rPr>
                <w:rFonts w:ascii="Comic Sans MS" w:hAnsi="Comic Sans MS"/>
              </w:rPr>
              <w:t xml:space="preserve">Since the app starts off completely blank, the user has the ability to do as they wish. This means that it could go with any subject area of content. Younger students can use it, but it would be best used by older students. </w:t>
            </w:r>
          </w:p>
          <w:p w14:paraId="1EEEC65D" w14:textId="77777777" w:rsidR="00B578C3" w:rsidRPr="006C33D0" w:rsidRDefault="00B578C3" w:rsidP="00687B11">
            <w:pPr>
              <w:rPr>
                <w:rFonts w:ascii="Comic Sans MS" w:hAnsi="Comic Sans MS"/>
              </w:rPr>
            </w:pPr>
          </w:p>
        </w:tc>
      </w:tr>
      <w:tr w:rsidR="00B578C3" w:rsidRPr="006C33D0" w14:paraId="3247530C" w14:textId="77777777" w:rsidTr="00687B11">
        <w:tc>
          <w:tcPr>
            <w:tcW w:w="4950" w:type="dxa"/>
            <w:shd w:val="clear" w:color="auto" w:fill="EDEDED" w:themeFill="accent3" w:themeFillTint="33"/>
            <w:vAlign w:val="center"/>
          </w:tcPr>
          <w:p w14:paraId="36078D35" w14:textId="77777777" w:rsidR="00B578C3" w:rsidRDefault="00B578C3" w:rsidP="00B578C3">
            <w:pPr>
              <w:rPr>
                <w:rFonts w:ascii="Comic Sans MS" w:hAnsi="Comic Sans MS"/>
              </w:rPr>
            </w:pPr>
            <w:r>
              <w:rPr>
                <w:rFonts w:ascii="Comic Sans MS" w:hAnsi="Comic Sans MS"/>
              </w:rPr>
              <w:t>Individual</w:t>
            </w:r>
          </w:p>
          <w:p w14:paraId="5AC0FFF8" w14:textId="77777777" w:rsidR="00B578C3" w:rsidRDefault="00B578C3" w:rsidP="00B578C3">
            <w:pPr>
              <w:pStyle w:val="ListParagraph"/>
              <w:numPr>
                <w:ilvl w:val="0"/>
                <w:numId w:val="6"/>
              </w:numPr>
              <w:rPr>
                <w:rFonts w:ascii="Comic Sans MS" w:hAnsi="Comic Sans MS"/>
              </w:rPr>
            </w:pPr>
            <w:r>
              <w:rPr>
                <w:rFonts w:ascii="Comic Sans MS" w:hAnsi="Comic Sans MS"/>
              </w:rPr>
              <w:t>Does it match individual’s abilities?</w:t>
            </w:r>
          </w:p>
          <w:p w14:paraId="3928C581" w14:textId="77777777" w:rsidR="00B578C3" w:rsidRPr="00B578C3" w:rsidRDefault="00B578C3" w:rsidP="00B578C3">
            <w:pPr>
              <w:pStyle w:val="ListParagraph"/>
              <w:numPr>
                <w:ilvl w:val="0"/>
                <w:numId w:val="6"/>
              </w:numPr>
              <w:rPr>
                <w:rFonts w:ascii="Comic Sans MS" w:hAnsi="Comic Sans MS"/>
              </w:rPr>
            </w:pPr>
            <w:r>
              <w:rPr>
                <w:rFonts w:ascii="Comic Sans MS" w:hAnsi="Comic Sans MS"/>
              </w:rPr>
              <w:t>Does it meet individual’s needs?</w:t>
            </w:r>
          </w:p>
        </w:tc>
        <w:tc>
          <w:tcPr>
            <w:tcW w:w="620" w:type="dxa"/>
            <w:shd w:val="clear" w:color="auto" w:fill="EDEDED" w:themeFill="accent3" w:themeFillTint="33"/>
            <w:vAlign w:val="center"/>
          </w:tcPr>
          <w:p w14:paraId="6C2DBBBB" w14:textId="6D89288C" w:rsidR="00B578C3" w:rsidRPr="006C33D0" w:rsidRDefault="00BB0537" w:rsidP="00687B11">
            <w:pPr>
              <w:rPr>
                <w:rFonts w:ascii="Comic Sans MS" w:hAnsi="Comic Sans MS"/>
              </w:rPr>
            </w:pPr>
            <w:r>
              <w:rPr>
                <w:rFonts w:ascii="Comic Sans MS" w:hAnsi="Comic Sans MS"/>
              </w:rPr>
              <w:t>X</w:t>
            </w:r>
          </w:p>
        </w:tc>
        <w:tc>
          <w:tcPr>
            <w:tcW w:w="538" w:type="dxa"/>
            <w:shd w:val="clear" w:color="auto" w:fill="EDEDED" w:themeFill="accent3" w:themeFillTint="33"/>
            <w:vAlign w:val="center"/>
          </w:tcPr>
          <w:p w14:paraId="3187D4EB" w14:textId="77777777" w:rsidR="00B578C3" w:rsidRPr="006C33D0" w:rsidRDefault="00B578C3" w:rsidP="00687B11">
            <w:pPr>
              <w:rPr>
                <w:rFonts w:ascii="Comic Sans MS" w:hAnsi="Comic Sans MS"/>
              </w:rPr>
            </w:pPr>
          </w:p>
        </w:tc>
        <w:tc>
          <w:tcPr>
            <w:tcW w:w="4541" w:type="dxa"/>
            <w:shd w:val="clear" w:color="auto" w:fill="EDEDED" w:themeFill="accent3" w:themeFillTint="33"/>
            <w:vAlign w:val="center"/>
          </w:tcPr>
          <w:p w14:paraId="43000912" w14:textId="77777777" w:rsidR="00B578C3" w:rsidRDefault="00B578C3" w:rsidP="00687B11">
            <w:pPr>
              <w:rPr>
                <w:rFonts w:ascii="Comic Sans MS" w:hAnsi="Comic Sans MS"/>
              </w:rPr>
            </w:pPr>
          </w:p>
          <w:p w14:paraId="7368DF3D" w14:textId="77777777" w:rsidR="00B578C3" w:rsidRDefault="00B578C3" w:rsidP="00687B11">
            <w:pPr>
              <w:rPr>
                <w:rFonts w:ascii="Comic Sans MS" w:hAnsi="Comic Sans MS"/>
              </w:rPr>
            </w:pPr>
          </w:p>
          <w:p w14:paraId="19490FFD" w14:textId="18256E78" w:rsidR="00B578C3" w:rsidRDefault="00BB0537" w:rsidP="00687B11">
            <w:pPr>
              <w:rPr>
                <w:rFonts w:ascii="Comic Sans MS" w:hAnsi="Comic Sans MS"/>
              </w:rPr>
            </w:pPr>
            <w:r>
              <w:rPr>
                <w:rFonts w:ascii="Comic Sans MS" w:hAnsi="Comic Sans MS"/>
              </w:rPr>
              <w:t xml:space="preserve">Many lessons could be made with this app. It is good for all ages, and can meet the needs of the majority of students. </w:t>
            </w:r>
            <w:bookmarkStart w:id="0" w:name="_GoBack"/>
            <w:bookmarkEnd w:id="0"/>
          </w:p>
          <w:p w14:paraId="22F714E2" w14:textId="77777777" w:rsidR="00B578C3" w:rsidRDefault="00B578C3" w:rsidP="00687B11">
            <w:pPr>
              <w:rPr>
                <w:rFonts w:ascii="Comic Sans MS" w:hAnsi="Comic Sans MS"/>
              </w:rPr>
            </w:pPr>
          </w:p>
          <w:p w14:paraId="7BE8EFE0" w14:textId="77777777" w:rsidR="00B578C3" w:rsidRPr="006C33D0" w:rsidRDefault="00B578C3" w:rsidP="00687B11">
            <w:pPr>
              <w:rPr>
                <w:rFonts w:ascii="Comic Sans MS" w:hAnsi="Comic Sans MS"/>
              </w:rPr>
            </w:pPr>
          </w:p>
        </w:tc>
      </w:tr>
      <w:tr w:rsidR="00B578C3" w:rsidRPr="006C33D0" w14:paraId="0B3D529B" w14:textId="77777777" w:rsidTr="00687B11">
        <w:tc>
          <w:tcPr>
            <w:tcW w:w="4950" w:type="dxa"/>
            <w:vAlign w:val="center"/>
          </w:tcPr>
          <w:p w14:paraId="7549B1C6" w14:textId="77777777" w:rsidR="00B578C3" w:rsidRDefault="00B578C3" w:rsidP="00B578C3">
            <w:pPr>
              <w:rPr>
                <w:rFonts w:ascii="Comic Sans MS" w:hAnsi="Comic Sans MS"/>
              </w:rPr>
            </w:pPr>
            <w:r>
              <w:rPr>
                <w:rFonts w:ascii="Comic Sans MS" w:hAnsi="Comic Sans MS"/>
              </w:rPr>
              <w:t>Social/Cultural</w:t>
            </w:r>
          </w:p>
          <w:p w14:paraId="2735DE89" w14:textId="77777777" w:rsidR="00B578C3" w:rsidRDefault="00B578C3" w:rsidP="00B578C3">
            <w:pPr>
              <w:pStyle w:val="ListParagraph"/>
              <w:numPr>
                <w:ilvl w:val="0"/>
                <w:numId w:val="5"/>
              </w:numPr>
              <w:rPr>
                <w:rFonts w:ascii="Comic Sans MS" w:hAnsi="Comic Sans MS"/>
              </w:rPr>
            </w:pPr>
            <w:r>
              <w:rPr>
                <w:rFonts w:ascii="Comic Sans MS" w:hAnsi="Comic Sans MS"/>
              </w:rPr>
              <w:t>Bias?</w:t>
            </w:r>
          </w:p>
          <w:p w14:paraId="58A6ECEF" w14:textId="77777777" w:rsidR="00B578C3" w:rsidRPr="007A1187" w:rsidRDefault="00B578C3" w:rsidP="007A1187">
            <w:pPr>
              <w:pStyle w:val="ListParagraph"/>
              <w:numPr>
                <w:ilvl w:val="0"/>
                <w:numId w:val="5"/>
              </w:numPr>
              <w:rPr>
                <w:rFonts w:ascii="Comic Sans MS" w:hAnsi="Comic Sans MS"/>
              </w:rPr>
            </w:pPr>
            <w:r w:rsidRPr="007A1187">
              <w:rPr>
                <w:rFonts w:ascii="Comic Sans MS" w:hAnsi="Comic Sans MS"/>
              </w:rPr>
              <w:t>Commercialism Comments</w:t>
            </w:r>
          </w:p>
        </w:tc>
        <w:tc>
          <w:tcPr>
            <w:tcW w:w="620" w:type="dxa"/>
            <w:vAlign w:val="center"/>
          </w:tcPr>
          <w:p w14:paraId="16DC6B63" w14:textId="77777777" w:rsidR="00B578C3" w:rsidRPr="006C33D0" w:rsidRDefault="00B578C3" w:rsidP="00687B11">
            <w:pPr>
              <w:rPr>
                <w:rFonts w:ascii="Comic Sans MS" w:hAnsi="Comic Sans MS"/>
              </w:rPr>
            </w:pPr>
          </w:p>
        </w:tc>
        <w:tc>
          <w:tcPr>
            <w:tcW w:w="538" w:type="dxa"/>
            <w:vAlign w:val="center"/>
          </w:tcPr>
          <w:p w14:paraId="21107149" w14:textId="41E56B16" w:rsidR="00B578C3" w:rsidRPr="006C33D0" w:rsidRDefault="00BB0537" w:rsidP="00687B11">
            <w:pPr>
              <w:rPr>
                <w:rFonts w:ascii="Comic Sans MS" w:hAnsi="Comic Sans MS"/>
              </w:rPr>
            </w:pPr>
            <w:r>
              <w:rPr>
                <w:rFonts w:ascii="Comic Sans MS" w:hAnsi="Comic Sans MS"/>
              </w:rPr>
              <w:t>X</w:t>
            </w:r>
          </w:p>
        </w:tc>
        <w:tc>
          <w:tcPr>
            <w:tcW w:w="4541" w:type="dxa"/>
            <w:vAlign w:val="center"/>
          </w:tcPr>
          <w:p w14:paraId="0ED6B977" w14:textId="77777777" w:rsidR="00B578C3" w:rsidRDefault="00B578C3" w:rsidP="00687B11">
            <w:pPr>
              <w:rPr>
                <w:rFonts w:ascii="Comic Sans MS" w:hAnsi="Comic Sans MS"/>
              </w:rPr>
            </w:pPr>
          </w:p>
          <w:p w14:paraId="5E95C9B1" w14:textId="77777777" w:rsidR="00B578C3" w:rsidRDefault="00B578C3" w:rsidP="00687B11">
            <w:pPr>
              <w:rPr>
                <w:rFonts w:ascii="Comic Sans MS" w:hAnsi="Comic Sans MS"/>
              </w:rPr>
            </w:pPr>
          </w:p>
          <w:p w14:paraId="336785BC" w14:textId="77777777" w:rsidR="00B578C3" w:rsidRDefault="00B578C3" w:rsidP="00687B11">
            <w:pPr>
              <w:rPr>
                <w:rFonts w:ascii="Comic Sans MS" w:hAnsi="Comic Sans MS"/>
              </w:rPr>
            </w:pPr>
          </w:p>
          <w:p w14:paraId="25824F7F" w14:textId="77777777" w:rsidR="00B578C3" w:rsidRDefault="00B578C3" w:rsidP="00687B11">
            <w:pPr>
              <w:rPr>
                <w:rFonts w:ascii="Comic Sans MS" w:hAnsi="Comic Sans MS"/>
              </w:rPr>
            </w:pPr>
          </w:p>
          <w:p w14:paraId="13307895" w14:textId="77777777" w:rsidR="00B578C3" w:rsidRDefault="00B578C3" w:rsidP="00687B11">
            <w:pPr>
              <w:rPr>
                <w:rFonts w:ascii="Comic Sans MS" w:hAnsi="Comic Sans MS"/>
              </w:rPr>
            </w:pPr>
          </w:p>
          <w:p w14:paraId="458E9D82" w14:textId="77777777" w:rsidR="00B578C3" w:rsidRPr="006C33D0" w:rsidRDefault="00B578C3" w:rsidP="00687B11">
            <w:pPr>
              <w:rPr>
                <w:rFonts w:ascii="Comic Sans MS" w:hAnsi="Comic Sans MS"/>
              </w:rPr>
            </w:pPr>
          </w:p>
        </w:tc>
      </w:tr>
    </w:tbl>
    <w:p w14:paraId="4A96B7A2" w14:textId="77777777" w:rsidR="00B578C3" w:rsidRPr="00B578C3" w:rsidRDefault="00B578C3">
      <w:pPr>
        <w:rPr>
          <w:rFonts w:ascii="Comic Sans MS" w:hAnsi="Comic Sans MS"/>
          <w:b/>
          <w:u w:val="single"/>
        </w:rPr>
      </w:pPr>
    </w:p>
    <w:sectPr w:rsidR="00B578C3" w:rsidRPr="00B578C3" w:rsidSect="0080622B">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2A51" w14:textId="77777777" w:rsidR="00653292" w:rsidRDefault="00653292" w:rsidP="00C20408">
      <w:r>
        <w:separator/>
      </w:r>
    </w:p>
  </w:endnote>
  <w:endnote w:type="continuationSeparator" w:id="0">
    <w:p w14:paraId="7B588E6D" w14:textId="77777777" w:rsidR="00653292" w:rsidRDefault="00653292" w:rsidP="00C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8E14E" w14:textId="77777777" w:rsidR="00653292" w:rsidRDefault="00653292" w:rsidP="00C20408">
      <w:r>
        <w:separator/>
      </w:r>
    </w:p>
  </w:footnote>
  <w:footnote w:type="continuationSeparator" w:id="0">
    <w:p w14:paraId="41A79936" w14:textId="77777777" w:rsidR="00653292" w:rsidRDefault="00653292" w:rsidP="00C2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A83D" w14:textId="77777777" w:rsidR="00C20408" w:rsidRPr="00C20408" w:rsidRDefault="00C20408" w:rsidP="00C20408">
    <w:pPr>
      <w:pStyle w:val="Header"/>
      <w:jc w:val="center"/>
      <w:rPr>
        <w:rFonts w:ascii="Comic Sans MS" w:hAnsi="Comic Sans MS"/>
      </w:rPr>
    </w:pPr>
    <w:r>
      <w:rPr>
        <w:rFonts w:ascii="Comic Sans MS" w:hAnsi="Comic Sans MS"/>
      </w:rPr>
      <w:t>Evaluating Apps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73C"/>
    <w:multiLevelType w:val="hybridMultilevel"/>
    <w:tmpl w:val="06A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24BEF"/>
    <w:multiLevelType w:val="hybridMultilevel"/>
    <w:tmpl w:val="D434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D6CE2"/>
    <w:multiLevelType w:val="hybridMultilevel"/>
    <w:tmpl w:val="DDBA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E6C9C"/>
    <w:multiLevelType w:val="hybridMultilevel"/>
    <w:tmpl w:val="1FC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20679"/>
    <w:multiLevelType w:val="hybridMultilevel"/>
    <w:tmpl w:val="08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F464A"/>
    <w:multiLevelType w:val="hybridMultilevel"/>
    <w:tmpl w:val="86F0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00"/>
    <w:rsid w:val="00034CA1"/>
    <w:rsid w:val="000601B5"/>
    <w:rsid w:val="001F7660"/>
    <w:rsid w:val="002153B2"/>
    <w:rsid w:val="00247CA4"/>
    <w:rsid w:val="0029640E"/>
    <w:rsid w:val="002F79CA"/>
    <w:rsid w:val="00324C00"/>
    <w:rsid w:val="00391EFC"/>
    <w:rsid w:val="0039261F"/>
    <w:rsid w:val="00443D23"/>
    <w:rsid w:val="00454823"/>
    <w:rsid w:val="005458C7"/>
    <w:rsid w:val="00653292"/>
    <w:rsid w:val="006C33D0"/>
    <w:rsid w:val="006D2BA0"/>
    <w:rsid w:val="007A1187"/>
    <w:rsid w:val="007C2DF3"/>
    <w:rsid w:val="0080622B"/>
    <w:rsid w:val="00811535"/>
    <w:rsid w:val="00AC2B8E"/>
    <w:rsid w:val="00B578C3"/>
    <w:rsid w:val="00BB0537"/>
    <w:rsid w:val="00C133D1"/>
    <w:rsid w:val="00C20408"/>
    <w:rsid w:val="00CB6407"/>
    <w:rsid w:val="00E81F66"/>
    <w:rsid w:val="00F0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6F7B"/>
  <w15:chartTrackingRefBased/>
  <w15:docId w15:val="{B81DB5C4-539A-453C-8A1D-ED33D24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00"/>
    <w:pPr>
      <w:ind w:left="720"/>
      <w:contextualSpacing/>
    </w:pPr>
  </w:style>
  <w:style w:type="paragraph" w:styleId="Header">
    <w:name w:val="header"/>
    <w:basedOn w:val="Normal"/>
    <w:link w:val="HeaderChar"/>
    <w:uiPriority w:val="99"/>
    <w:unhideWhenUsed/>
    <w:rsid w:val="00C20408"/>
    <w:pPr>
      <w:tabs>
        <w:tab w:val="center" w:pos="4680"/>
        <w:tab w:val="right" w:pos="9360"/>
      </w:tabs>
    </w:pPr>
  </w:style>
  <w:style w:type="character" w:customStyle="1" w:styleId="HeaderChar">
    <w:name w:val="Header Char"/>
    <w:basedOn w:val="DefaultParagraphFont"/>
    <w:link w:val="Header"/>
    <w:uiPriority w:val="99"/>
    <w:rsid w:val="00C20408"/>
  </w:style>
  <w:style w:type="paragraph" w:styleId="Footer">
    <w:name w:val="footer"/>
    <w:basedOn w:val="Normal"/>
    <w:link w:val="FooterChar"/>
    <w:uiPriority w:val="99"/>
    <w:unhideWhenUsed/>
    <w:rsid w:val="00C20408"/>
    <w:pPr>
      <w:tabs>
        <w:tab w:val="center" w:pos="4680"/>
        <w:tab w:val="right" w:pos="9360"/>
      </w:tabs>
    </w:pPr>
  </w:style>
  <w:style w:type="character" w:customStyle="1" w:styleId="FooterChar">
    <w:name w:val="Footer Char"/>
    <w:basedOn w:val="DefaultParagraphFont"/>
    <w:link w:val="Footer"/>
    <w:uiPriority w:val="99"/>
    <w:rsid w:val="00C2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Microsoft Office User</cp:lastModifiedBy>
  <cp:revision>2</cp:revision>
  <dcterms:created xsi:type="dcterms:W3CDTF">2019-10-01T01:19:00Z</dcterms:created>
  <dcterms:modified xsi:type="dcterms:W3CDTF">2019-10-01T01:19:00Z</dcterms:modified>
</cp:coreProperties>
</file>