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ABAC" w14:textId="67A4799D" w:rsidR="001726F5" w:rsidRDefault="006F0916">
      <w:r>
        <w:t>I would use the Counting Insects PowerPoint to review or practice counting. I will read the question out then each student will answer on their tablet. I would wait for everyone to answer then I would have them count them outload with me.</w:t>
      </w:r>
    </w:p>
    <w:sectPr w:rsidR="0017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16"/>
    <w:rsid w:val="001C3068"/>
    <w:rsid w:val="00624747"/>
    <w:rsid w:val="006F0916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7E7D"/>
  <w15:chartTrackingRefBased/>
  <w15:docId w15:val="{3791E030-91E6-4D09-AEE7-EBDD1279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2020-11-18T17:13:00Z</dcterms:created>
  <dcterms:modified xsi:type="dcterms:W3CDTF">2020-11-18T17:17:00Z</dcterms:modified>
</cp:coreProperties>
</file>