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298D" w14:textId="519D6353" w:rsidR="003F0DB6" w:rsidRDefault="003F0DB6" w:rsidP="003F0DB6">
      <w:pPr>
        <w:jc w:val="center"/>
        <w:rPr>
          <w:rFonts w:ascii="Forte" w:hAnsi="Forte"/>
          <w:sz w:val="52"/>
          <w:szCs w:val="52"/>
        </w:rPr>
      </w:pPr>
      <w:r w:rsidRPr="003F0DB6">
        <w:rPr>
          <w:rFonts w:ascii="Forte" w:hAnsi="Forte"/>
          <w:sz w:val="52"/>
          <w:szCs w:val="52"/>
        </w:rPr>
        <w:t>(Blank) Family Acceptable Use Policy</w:t>
      </w:r>
    </w:p>
    <w:p w14:paraId="62489104" w14:textId="021010F1" w:rsidR="003F0DB6" w:rsidRDefault="003F0DB6" w:rsidP="003F0D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8EDDE" w14:textId="42CD7272" w:rsidR="003F0DB6" w:rsidRPr="0023571D" w:rsidRDefault="003F0DB6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Household Rules:</w:t>
      </w:r>
    </w:p>
    <w:p w14:paraId="5846D6EF" w14:textId="17B7337B" w:rsidR="003F0DB6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1)</w:t>
      </w:r>
    </w:p>
    <w:p w14:paraId="75426CF2" w14:textId="31F5F071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2)</w:t>
      </w:r>
    </w:p>
    <w:p w14:paraId="06BDAB0F" w14:textId="2774EE1C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3)</w:t>
      </w:r>
    </w:p>
    <w:p w14:paraId="7A52C478" w14:textId="1951EFC3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4)</w:t>
      </w:r>
    </w:p>
    <w:p w14:paraId="406FD73C" w14:textId="737C464F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5)</w:t>
      </w:r>
    </w:p>
    <w:p w14:paraId="67CE61D3" w14:textId="0F1CF2F4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  <w:highlight w:val="magenta"/>
        </w:rPr>
        <w:t>Technology Rules:</w:t>
      </w:r>
    </w:p>
    <w:p w14:paraId="064203FB" w14:textId="5B16C658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1)</w:t>
      </w:r>
    </w:p>
    <w:p w14:paraId="13C3FE68" w14:textId="68735C7C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2)</w:t>
      </w:r>
    </w:p>
    <w:p w14:paraId="2CAFF02B" w14:textId="4E5FD3B2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3)</w:t>
      </w:r>
    </w:p>
    <w:p w14:paraId="4D4923B0" w14:textId="616DDC8E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4)</w:t>
      </w:r>
    </w:p>
    <w:p w14:paraId="4EB326AD" w14:textId="46763B10" w:rsidR="00E06098" w:rsidRPr="0023571D" w:rsidRDefault="00E0609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5)</w:t>
      </w:r>
    </w:p>
    <w:p w14:paraId="40C4A30A" w14:textId="2F3F188E" w:rsidR="00E06098" w:rsidRPr="0023571D" w:rsidRDefault="0023571D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Consequences for rule breaking:</w:t>
      </w:r>
    </w:p>
    <w:p w14:paraId="3E00A2A3" w14:textId="113E62C3" w:rsidR="004B1822" w:rsidRPr="0023571D" w:rsidRDefault="004B1822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1)</w:t>
      </w:r>
    </w:p>
    <w:p w14:paraId="215F9A53" w14:textId="0F54C953" w:rsidR="004B1822" w:rsidRPr="0023571D" w:rsidRDefault="004B1822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2)</w:t>
      </w:r>
    </w:p>
    <w:p w14:paraId="42BC2D59" w14:textId="64A14617" w:rsidR="004B1822" w:rsidRDefault="004B1822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71D">
        <w:rPr>
          <w:rFonts w:ascii="Times New Roman" w:hAnsi="Times New Roman" w:cs="Times New Roman"/>
          <w:b/>
          <w:bCs/>
          <w:sz w:val="24"/>
          <w:szCs w:val="24"/>
        </w:rPr>
        <w:t>3)</w:t>
      </w:r>
    </w:p>
    <w:p w14:paraId="1A0ADD30" w14:textId="0D463D46" w:rsidR="00B9026E" w:rsidRDefault="00B9026E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A950D6" w14:textId="72431FF7" w:rsidR="00B9026E" w:rsidRDefault="00B9026E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Parent signature: _____________________________________</w:t>
      </w:r>
      <w:r w:rsidR="005867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6751">
        <w:rPr>
          <w:rFonts w:ascii="Times New Roman" w:hAnsi="Times New Roman" w:cs="Times New Roman"/>
          <w:b/>
          <w:bCs/>
          <w:sz w:val="24"/>
          <w:szCs w:val="24"/>
        </w:rPr>
        <w:tab/>
        <w:t>Date: ___________</w:t>
      </w:r>
    </w:p>
    <w:p w14:paraId="2BB86AC8" w14:textId="77777777" w:rsidR="00586751" w:rsidRDefault="00586751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F90BE8" w14:textId="29CDF675" w:rsidR="00B9026E" w:rsidRPr="00B9026E" w:rsidRDefault="003B3618" w:rsidP="003F0D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4F57AB" wp14:editId="05DC31C3">
            <wp:simplePos x="0" y="0"/>
            <wp:positionH relativeFrom="column">
              <wp:posOffset>5257800</wp:posOffset>
            </wp:positionH>
            <wp:positionV relativeFrom="paragraph">
              <wp:posOffset>1099820</wp:posOffset>
            </wp:positionV>
            <wp:extent cx="1409700" cy="1400175"/>
            <wp:effectExtent l="0" t="0" r="0" b="9525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sspng-clip-art-image-vector-graphics-family-clipart-family-png-clipartuse-5b6c7bad7e7917.455165501533836205518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751">
        <w:rPr>
          <w:rFonts w:ascii="Times New Roman" w:hAnsi="Times New Roman" w:cs="Times New Roman"/>
          <w:b/>
          <w:bCs/>
          <w:sz w:val="24"/>
          <w:szCs w:val="24"/>
        </w:rPr>
        <w:t>Child signature: ________________________________________</w:t>
      </w:r>
      <w:r w:rsidR="00586751">
        <w:rPr>
          <w:rFonts w:ascii="Times New Roman" w:hAnsi="Times New Roman" w:cs="Times New Roman"/>
          <w:b/>
          <w:bCs/>
          <w:sz w:val="24"/>
          <w:szCs w:val="24"/>
        </w:rPr>
        <w:tab/>
        <w:t>Date: ____________</w:t>
      </w:r>
      <w:bookmarkStart w:id="0" w:name="_GoBack"/>
      <w:bookmarkEnd w:id="0"/>
    </w:p>
    <w:sectPr w:rsidR="00B9026E" w:rsidRPr="00B9026E" w:rsidSect="003B3618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6DA0"/>
    <w:multiLevelType w:val="hybridMultilevel"/>
    <w:tmpl w:val="D8C6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B6"/>
    <w:rsid w:val="0023571D"/>
    <w:rsid w:val="003B3618"/>
    <w:rsid w:val="003F0DB6"/>
    <w:rsid w:val="004B1822"/>
    <w:rsid w:val="00586751"/>
    <w:rsid w:val="006427AC"/>
    <w:rsid w:val="00B9026E"/>
    <w:rsid w:val="00E0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1A03"/>
  <w15:chartTrackingRefBased/>
  <w15:docId w15:val="{79EE1462-F502-4482-B53E-A35EC072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Hill</dc:creator>
  <cp:keywords/>
  <dc:description/>
  <cp:lastModifiedBy>Ashlee Hill</cp:lastModifiedBy>
  <cp:revision>2</cp:revision>
  <dcterms:created xsi:type="dcterms:W3CDTF">2020-01-22T02:46:00Z</dcterms:created>
  <dcterms:modified xsi:type="dcterms:W3CDTF">2020-01-22T03:02:00Z</dcterms:modified>
</cp:coreProperties>
</file>