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1AA1D" w14:textId="0B451087" w:rsidR="0089355E" w:rsidRPr="0089355E" w:rsidRDefault="0089355E" w:rsidP="0089355E">
      <w:pPr>
        <w:spacing w:line="360" w:lineRule="auto"/>
        <w:rPr>
          <w:rFonts w:ascii="Comic Sans MS" w:hAnsi="Comic Sans MS"/>
          <w:b/>
          <w:bCs/>
          <w:sz w:val="24"/>
          <w:szCs w:val="24"/>
        </w:rPr>
      </w:pPr>
      <w:r w:rsidRPr="0089355E">
        <w:rPr>
          <w:rFonts w:ascii="Comic Sans MS" w:hAnsi="Comic Sans MS"/>
          <w:b/>
          <w:bCs/>
          <w:sz w:val="24"/>
          <w:szCs w:val="24"/>
        </w:rPr>
        <w:t>Listen and Repeat</w:t>
      </w:r>
    </w:p>
    <w:p w14:paraId="56F06BD3" w14:textId="3054804E" w:rsidR="0089355E" w:rsidRPr="0089355E" w:rsidRDefault="0089355E" w:rsidP="0089355E">
      <w:pPr>
        <w:spacing w:line="360" w:lineRule="auto"/>
        <w:rPr>
          <w:rFonts w:ascii="Comic Sans MS" w:hAnsi="Comic Sans MS"/>
          <w:b/>
          <w:bCs/>
          <w:sz w:val="24"/>
          <w:szCs w:val="24"/>
        </w:rPr>
      </w:pPr>
      <w:r w:rsidRPr="0089355E">
        <w:rPr>
          <w:rFonts w:ascii="Comic Sans MS" w:hAnsi="Comic Sans MS"/>
          <w:b/>
          <w:bCs/>
          <w:sz w:val="24"/>
          <w:szCs w:val="24"/>
        </w:rPr>
        <w:t>Subject: Retelling Stories</w:t>
      </w:r>
    </w:p>
    <w:p w14:paraId="2C3A92FF" w14:textId="61870041" w:rsidR="0089355E" w:rsidRPr="0089355E" w:rsidRDefault="0089355E" w:rsidP="0089355E">
      <w:pPr>
        <w:spacing w:line="360" w:lineRule="auto"/>
        <w:rPr>
          <w:rFonts w:ascii="Comic Sans MS" w:hAnsi="Comic Sans MS"/>
          <w:sz w:val="24"/>
          <w:szCs w:val="24"/>
        </w:rPr>
      </w:pPr>
      <w:r w:rsidRPr="0089355E">
        <w:rPr>
          <w:rFonts w:ascii="Comic Sans MS" w:hAnsi="Comic Sans MS"/>
          <w:b/>
          <w:bCs/>
          <w:sz w:val="24"/>
          <w:szCs w:val="24"/>
        </w:rPr>
        <w:t xml:space="preserve"> Grade</w:t>
      </w:r>
      <w:r w:rsidRPr="0089355E">
        <w:rPr>
          <w:rFonts w:ascii="Comic Sans MS" w:hAnsi="Comic Sans MS"/>
          <w:sz w:val="24"/>
          <w:szCs w:val="24"/>
        </w:rPr>
        <w:t>: 2</w:t>
      </w:r>
      <w:r w:rsidRPr="0089355E">
        <w:rPr>
          <w:rFonts w:ascii="Comic Sans MS" w:hAnsi="Comic Sans MS"/>
          <w:sz w:val="24"/>
          <w:szCs w:val="24"/>
          <w:vertAlign w:val="superscript"/>
        </w:rPr>
        <w:t>ND</w:t>
      </w:r>
      <w:r w:rsidRPr="0089355E">
        <w:rPr>
          <w:rFonts w:ascii="Comic Sans MS" w:hAnsi="Comic Sans MS"/>
          <w:sz w:val="24"/>
          <w:szCs w:val="24"/>
        </w:rPr>
        <w:t xml:space="preserve"> </w:t>
      </w:r>
      <w:r w:rsidRPr="0089355E">
        <w:rPr>
          <w:rFonts w:ascii="Comic Sans MS" w:hAnsi="Comic Sans MS"/>
          <w:sz w:val="24"/>
          <w:szCs w:val="24"/>
        </w:rPr>
        <w:t xml:space="preserve"> </w:t>
      </w:r>
    </w:p>
    <w:p w14:paraId="763752F9" w14:textId="5EDCC1F5" w:rsidR="0089355E" w:rsidRPr="0089355E" w:rsidRDefault="0089355E" w:rsidP="0089355E">
      <w:pPr>
        <w:spacing w:line="360" w:lineRule="auto"/>
        <w:rPr>
          <w:rFonts w:ascii="Comic Sans MS" w:hAnsi="Comic Sans MS"/>
          <w:sz w:val="24"/>
          <w:szCs w:val="24"/>
        </w:rPr>
      </w:pPr>
      <w:r w:rsidRPr="0089355E">
        <w:rPr>
          <w:rFonts w:ascii="Comic Sans MS" w:hAnsi="Comic Sans MS"/>
          <w:sz w:val="24"/>
          <w:szCs w:val="24"/>
        </w:rPr>
        <w:t xml:space="preserve"> </w:t>
      </w:r>
      <w:r w:rsidRPr="0089355E">
        <w:rPr>
          <w:rFonts w:ascii="Comic Sans MS" w:hAnsi="Comic Sans MS"/>
          <w:b/>
          <w:bCs/>
          <w:sz w:val="24"/>
          <w:szCs w:val="24"/>
        </w:rPr>
        <w:t>Tools</w:t>
      </w:r>
      <w:r w:rsidRPr="0089355E">
        <w:rPr>
          <w:rFonts w:ascii="Comic Sans MS" w:hAnsi="Comic Sans MS"/>
          <w:sz w:val="24"/>
          <w:szCs w:val="24"/>
        </w:rPr>
        <w:t xml:space="preserve">: </w:t>
      </w:r>
      <w:r w:rsidRPr="0089355E">
        <w:rPr>
          <w:rFonts w:ascii="Comic Sans MS" w:hAnsi="Comic Sans MS"/>
          <w:sz w:val="24"/>
          <w:szCs w:val="24"/>
        </w:rPr>
        <w:t>BrainPOP &amp; Kahoot</w:t>
      </w:r>
      <w:r w:rsidRPr="0089355E">
        <w:rPr>
          <w:rFonts w:ascii="Comic Sans MS" w:hAnsi="Comic Sans MS"/>
          <w:sz w:val="24"/>
          <w:szCs w:val="24"/>
        </w:rPr>
        <w:t xml:space="preserve"> </w:t>
      </w:r>
      <w:bookmarkStart w:id="0" w:name="_GoBack"/>
      <w:bookmarkEnd w:id="0"/>
    </w:p>
    <w:p w14:paraId="5DEA9AA1" w14:textId="0064FE49" w:rsidR="0089355E" w:rsidRPr="0089355E" w:rsidRDefault="0089355E" w:rsidP="0089355E">
      <w:pPr>
        <w:spacing w:line="360" w:lineRule="auto"/>
        <w:rPr>
          <w:rFonts w:ascii="Comic Sans MS" w:hAnsi="Comic Sans MS"/>
          <w:sz w:val="24"/>
          <w:szCs w:val="24"/>
        </w:rPr>
      </w:pPr>
      <w:r w:rsidRPr="0089355E">
        <w:rPr>
          <w:rFonts w:ascii="Comic Sans MS" w:hAnsi="Comic Sans MS"/>
          <w:sz w:val="24"/>
          <w:szCs w:val="24"/>
        </w:rPr>
        <w:t xml:space="preserve"> </w:t>
      </w:r>
      <w:r w:rsidRPr="0089355E">
        <w:rPr>
          <w:rFonts w:ascii="Comic Sans MS" w:hAnsi="Comic Sans MS"/>
          <w:b/>
          <w:bCs/>
          <w:sz w:val="24"/>
          <w:szCs w:val="24"/>
        </w:rPr>
        <w:t>Synopsis</w:t>
      </w:r>
      <w:r w:rsidRPr="0089355E">
        <w:rPr>
          <w:rFonts w:ascii="Comic Sans MS" w:hAnsi="Comic Sans MS"/>
          <w:sz w:val="24"/>
          <w:szCs w:val="24"/>
        </w:rPr>
        <w:t xml:space="preserve">: </w:t>
      </w:r>
      <w:r w:rsidRPr="0089355E">
        <w:rPr>
          <w:rFonts w:ascii="Comic Sans MS" w:hAnsi="Comic Sans MS"/>
          <w:sz w:val="24"/>
          <w:szCs w:val="24"/>
        </w:rPr>
        <w:t xml:space="preserve">Using BrainPOP, the students will listen to a story that has previously been read in class.  As a class we will discuss all the key elements of the story and answer the questions at the end of the video. </w:t>
      </w:r>
      <w:r w:rsidRPr="0089355E">
        <w:rPr>
          <w:rFonts w:ascii="Comic Sans MS" w:hAnsi="Comic Sans MS"/>
          <w:sz w:val="24"/>
          <w:szCs w:val="24"/>
        </w:rPr>
        <w:t xml:space="preserve"> Afte</w:t>
      </w:r>
      <w:r w:rsidRPr="0089355E">
        <w:rPr>
          <w:rFonts w:ascii="Comic Sans MS" w:hAnsi="Comic Sans MS"/>
          <w:sz w:val="24"/>
          <w:szCs w:val="24"/>
        </w:rPr>
        <w:t>r watching BrainPOP, we will play Kahoot to see what information the students have retained.</w:t>
      </w:r>
    </w:p>
    <w:p w14:paraId="0AD6CBFB" w14:textId="77777777" w:rsidR="00F94AEE" w:rsidRPr="0089355E" w:rsidRDefault="00F94AEE" w:rsidP="0089355E">
      <w:pPr>
        <w:spacing w:line="360" w:lineRule="auto"/>
        <w:rPr>
          <w:rFonts w:ascii="Comic Sans MS" w:hAnsi="Comic Sans MS"/>
          <w:sz w:val="24"/>
          <w:szCs w:val="24"/>
        </w:rPr>
      </w:pPr>
    </w:p>
    <w:sectPr w:rsidR="00F94AEE" w:rsidRPr="008935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55E"/>
    <w:rsid w:val="0089355E"/>
    <w:rsid w:val="00F9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8D75A"/>
  <w15:chartTrackingRefBased/>
  <w15:docId w15:val="{E2D26454-DB72-4AD0-A3CE-9CA9BA3B0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Beggs</dc:creator>
  <cp:keywords/>
  <dc:description/>
  <cp:lastModifiedBy>Shelly Beggs</cp:lastModifiedBy>
  <cp:revision>1</cp:revision>
  <dcterms:created xsi:type="dcterms:W3CDTF">2019-12-12T17:06:00Z</dcterms:created>
  <dcterms:modified xsi:type="dcterms:W3CDTF">2019-12-12T17:16:00Z</dcterms:modified>
</cp:coreProperties>
</file>